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53A" w:rsidRPr="00933B06" w:rsidRDefault="0021553A" w:rsidP="0021553A">
      <w:pPr>
        <w:pStyle w:val="Hemstlrubrik"/>
      </w:pPr>
      <w:r w:rsidRPr="00933B06">
        <w:t>Förslag till riksdagsbeslut</w:t>
      </w:r>
    </w:p>
    <w:p w:rsidR="00E83D28" w:rsidRPr="00933B06" w:rsidRDefault="00E83D28">
      <w:pPr>
        <w:pStyle w:val="Hemstlatt"/>
        <w:ind w:left="0"/>
      </w:pPr>
      <w:r w:rsidRPr="00933B06">
        <w:t>Riksdagen tillkännager för regeringen som sin mening vad som i motionen anförs om rätten att överklaga bygglov i annan kommun än där man är folkbokförd.</w:t>
      </w:r>
    </w:p>
    <w:p w:rsidR="00E84F25" w:rsidRPr="00933B06" w:rsidRDefault="007C6092" w:rsidP="00E22893">
      <w:pPr>
        <w:pStyle w:val="Rubrik1"/>
      </w:pPr>
      <w:r w:rsidRPr="00933B06">
        <w:t>Motivering</w:t>
      </w:r>
    </w:p>
    <w:p w:rsidR="002F63A3" w:rsidRPr="00933B06" w:rsidRDefault="0021553A" w:rsidP="0021553A">
      <w:r w:rsidRPr="00933B06">
        <w:t>Besöksnäringen är en av de starkast växande näringarna i Sverige idag. Detta är positivt, inte minst för gles- och landsbygden där nya arbetstillfällen kan skapas och en inflyttning ske.</w:t>
      </w:r>
      <w:r w:rsidR="0099387A" w:rsidRPr="00933B06">
        <w:t xml:space="preserve"> </w:t>
      </w:r>
    </w:p>
    <w:p w:rsidR="0021553A" w:rsidRPr="00933B06" w:rsidRDefault="0021553A" w:rsidP="002F63A3">
      <w:pPr>
        <w:pStyle w:val="Normaltindrag"/>
      </w:pPr>
      <w:r w:rsidRPr="00933B06">
        <w:t>Men ingen utveckling är konfliktfri</w:t>
      </w:r>
      <w:r w:rsidR="0099387A" w:rsidRPr="00933B06">
        <w:t>,</w:t>
      </w:r>
      <w:r w:rsidRPr="00933B06">
        <w:t xml:space="preserve"> och inom besöksnäringen kan det uppstå konflikter mellan exempelvis naturintressen och ”exploateringsintre</w:t>
      </w:r>
      <w:r w:rsidRPr="00933B06">
        <w:t>s</w:t>
      </w:r>
      <w:r w:rsidRPr="00933B06">
        <w:t>sen”.</w:t>
      </w:r>
      <w:r w:rsidR="0099387A" w:rsidRPr="00933B06">
        <w:t xml:space="preserve"> </w:t>
      </w:r>
      <w:r w:rsidRPr="00933B06">
        <w:t>Den lagstiftning som gäller idag beträffande detta är tillfred</w:t>
      </w:r>
      <w:r w:rsidR="0099387A" w:rsidRPr="00933B06">
        <w:t>s</w:t>
      </w:r>
      <w:r w:rsidRPr="00933B06">
        <w:t>ställande</w:t>
      </w:r>
      <w:r w:rsidR="0099387A" w:rsidRPr="00933B06">
        <w:t>,</w:t>
      </w:r>
      <w:r w:rsidRPr="00933B06">
        <w:t xml:space="preserve"> och allemansrätten bör gå före äganderätten vid utveckling av naturturism.</w:t>
      </w:r>
    </w:p>
    <w:p w:rsidR="0021553A" w:rsidRPr="00933B06" w:rsidRDefault="0021553A" w:rsidP="0099387A">
      <w:pPr>
        <w:pStyle w:val="Normaltindrag"/>
      </w:pPr>
      <w:r w:rsidRPr="00933B06">
        <w:t>Däremot ser vi ett annat problem och det gäller fritidshusägares rätt att överklaga byg</w:t>
      </w:r>
      <w:r w:rsidR="0099387A" w:rsidRPr="00933B06">
        <w:t>glovsbeslut som ofta handlar om</w:t>
      </w:r>
      <w:r w:rsidRPr="00933B06">
        <w:t xml:space="preserve"> bostäder och vägar för den bofasta befolkningen i huvudsak.</w:t>
      </w:r>
      <w:r w:rsidR="0099387A" w:rsidRPr="00933B06">
        <w:t xml:space="preserve"> </w:t>
      </w:r>
      <w:r w:rsidRPr="00933B06">
        <w:t>Vi menar att det inte är rimligt att en ko</w:t>
      </w:r>
      <w:r w:rsidRPr="00933B06">
        <w:t>m</w:t>
      </w:r>
      <w:r w:rsidRPr="00933B06">
        <w:t>muns utveckling stundom i högre grad ”fjärrstyrs” av fastighe</w:t>
      </w:r>
      <w:r w:rsidR="0099387A" w:rsidRPr="00933B06">
        <w:t>tsägare som vistas i kommunen 1</w:t>
      </w:r>
      <w:r w:rsidR="002F63A3" w:rsidRPr="00933B06">
        <w:t>–</w:t>
      </w:r>
      <w:r w:rsidRPr="00933B06">
        <w:t>4 veckor per år än av den bofasta befolkningen och dess folkvalda företrädare.</w:t>
      </w:r>
    </w:p>
    <w:p w:rsidR="0021553A" w:rsidRPr="00933B06" w:rsidRDefault="0021553A" w:rsidP="0099387A">
      <w:pPr>
        <w:pStyle w:val="Normaltindrag"/>
      </w:pPr>
      <w:r w:rsidRPr="00933B06">
        <w:t>Det krävs bofast befolkning för att besöksnäringen skall utvecklas i en bygd!</w:t>
      </w:r>
    </w:p>
    <w:p w:rsidR="0021553A" w:rsidRPr="00933B06" w:rsidRDefault="0021553A" w:rsidP="0099387A">
      <w:pPr>
        <w:pStyle w:val="Normaltindrag"/>
      </w:pPr>
      <w:r w:rsidRPr="00933B06">
        <w:t>Möjligheterna för en medborgare att överklaga beslut i annan kommun än den hon</w:t>
      </w:r>
      <w:r w:rsidR="0099387A" w:rsidRPr="00933B06">
        <w:t xml:space="preserve"> eller </w:t>
      </w:r>
      <w:r w:rsidRPr="00933B06">
        <w:t>han är mantalsskriven i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3B06">
        <w:trPr>
          <w:cantSplit/>
        </w:trPr>
        <w:tc>
          <w:tcPr>
            <w:tcW w:w="3046" w:type="dxa"/>
          </w:tcPr>
          <w:p w:rsidR="00E83D28" w:rsidRPr="00933B06" w:rsidRDefault="00E83D28">
            <w:pPr>
              <w:pStyle w:val="UnderskriftDatum"/>
              <w:spacing w:before="240"/>
            </w:pPr>
            <w:r w:rsidRPr="00933B06">
              <w:t>Stockholm den 30 oktober 2006</w:t>
            </w:r>
          </w:p>
        </w:tc>
        <w:tc>
          <w:tcPr>
            <w:tcW w:w="3047" w:type="dxa"/>
          </w:tcPr>
          <w:p w:rsidR="00E83D28" w:rsidRPr="00933B06" w:rsidRDefault="00E83D28">
            <w:pPr>
              <w:pStyle w:val="Underskrifter"/>
              <w:spacing w:before="240"/>
            </w:pPr>
          </w:p>
        </w:tc>
      </w:tr>
      <w:tr w:rsidR="00000000" w:rsidRPr="00933B06">
        <w:trPr>
          <w:cantSplit/>
        </w:trPr>
        <w:tc>
          <w:tcPr>
            <w:tcW w:w="3046" w:type="dxa"/>
          </w:tcPr>
          <w:p w:rsidR="00E83D28" w:rsidRPr="00933B06" w:rsidRDefault="00E83D28">
            <w:pPr>
              <w:pStyle w:val="Underskrifter"/>
            </w:pPr>
            <w:r w:rsidRPr="00933B06">
              <w:t>Berit Högman (s)</w:t>
            </w:r>
          </w:p>
        </w:tc>
        <w:tc>
          <w:tcPr>
            <w:tcW w:w="3046" w:type="dxa"/>
          </w:tcPr>
          <w:p w:rsidR="00E83D28" w:rsidRPr="00933B06" w:rsidRDefault="00E83D28">
            <w:pPr>
              <w:pStyle w:val="Underskrifter"/>
            </w:pPr>
            <w:r w:rsidRPr="00933B06">
              <w:t>Ann-Kristine Johansson (s)</w:t>
            </w:r>
          </w:p>
        </w:tc>
      </w:tr>
    </w:tbl>
    <w:p w:rsidR="0021553A" w:rsidRPr="00933B06" w:rsidRDefault="0021553A" w:rsidP="0099387A">
      <w:pPr>
        <w:pStyle w:val="Normaltindrag"/>
      </w:pPr>
    </w:p>
    <w:sectPr w:rsidR="0021553A" w:rsidRPr="00933B06" w:rsidSect="00993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D28" w:rsidRPr="00933B06" w:rsidRDefault="00E83D28">
      <w:r w:rsidRPr="00933B06">
        <w:separator/>
      </w:r>
    </w:p>
  </w:endnote>
  <w:endnote w:type="continuationSeparator" w:id="0">
    <w:p w:rsidR="00E83D28" w:rsidRPr="00933B06" w:rsidRDefault="00E83D28">
      <w:r w:rsidRPr="00933B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C47" w:rsidRPr="00933B06" w:rsidRDefault="00933B06" w:rsidP="0099387A">
    <w:pPr>
      <w:pStyle w:val="Sidfot"/>
    </w:pPr>
    <w:r w:rsidRPr="00933B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8231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87A" w:rsidRDefault="00E83D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93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387A" w:rsidRDefault="00E83D28">
                    <w:pPr>
                      <w:pStyle w:val="NormalS5sidnrV"/>
                    </w:pPr>
                    <w:r>
                      <w:fldChar w:fldCharType="begin"/>
                    </w:r>
                    <w:r w:rsidR="009938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C47" w:rsidRPr="00933B06" w:rsidRDefault="00933B06" w:rsidP="0099387A">
    <w:pPr>
      <w:pStyle w:val="Sidfot"/>
    </w:pPr>
    <w:r w:rsidRPr="00933B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0234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87A" w:rsidRDefault="00E83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93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387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87A" w:rsidRDefault="00E83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9387A">
                      <w:instrText xml:space="preserve"> PAGE *\charformat</w:instrText>
                    </w:r>
                    <w:r>
                      <w:fldChar w:fldCharType="separate"/>
                    </w:r>
                    <w:r w:rsidR="0099387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C47" w:rsidRPr="00933B06" w:rsidRDefault="00933B06" w:rsidP="0099387A">
    <w:pPr>
      <w:pStyle w:val="Sidfot"/>
    </w:pPr>
    <w:r w:rsidRPr="00933B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41747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87A" w:rsidRDefault="00E83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93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387A" w:rsidRDefault="00E83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938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D28" w:rsidRPr="00933B06" w:rsidRDefault="00E83D28">
      <w:r w:rsidRPr="00933B06">
        <w:separator/>
      </w:r>
    </w:p>
  </w:footnote>
  <w:footnote w:type="continuationSeparator" w:id="0">
    <w:p w:rsidR="00E83D28" w:rsidRPr="00933B06" w:rsidRDefault="00E83D28">
      <w:r w:rsidRPr="00933B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C47" w:rsidRPr="00933B06" w:rsidRDefault="00933B06" w:rsidP="0099387A">
    <w:pPr>
      <w:pStyle w:val="Sidhuvud"/>
    </w:pPr>
    <w:r w:rsidRPr="00933B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44110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87A" w:rsidRDefault="00E83D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938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63A3">
                            <w:t>2006/07</w:t>
                          </w:r>
                          <w:r>
                            <w:fldChar w:fldCharType="end"/>
                          </w:r>
                          <w:r w:rsidR="0099387A">
                            <w:t>:</w:t>
                          </w:r>
                          <w:r>
                            <w:fldChar w:fldCharType="begin"/>
                          </w:r>
                          <w:r w:rsidR="009938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63A3"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387A" w:rsidRDefault="00E83D28">
                    <w:pPr>
                      <w:pStyle w:val="KantRubrikS5V"/>
                    </w:pPr>
                    <w:r>
                      <w:fldChar w:fldCharType="begin"/>
                    </w:r>
                    <w:r w:rsidR="009938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63A3">
                      <w:t>2006/07</w:t>
                    </w:r>
                    <w:r>
                      <w:fldChar w:fldCharType="end"/>
                    </w:r>
                    <w:r w:rsidR="0099387A">
                      <w:t>:</w:t>
                    </w:r>
                    <w:r>
                      <w:fldChar w:fldCharType="begin"/>
                    </w:r>
                    <w:r w:rsidR="009938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63A3"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7C47" w:rsidRPr="00933B06" w:rsidRDefault="00933B06" w:rsidP="0099387A">
    <w:pPr>
      <w:pStyle w:val="Sidhuvud"/>
    </w:pPr>
    <w:r w:rsidRPr="00933B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8995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87A" w:rsidRDefault="00E83D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938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F63A3">
                            <w:t>2006/07</w:t>
                          </w:r>
                          <w:r>
                            <w:fldChar w:fldCharType="end"/>
                          </w:r>
                          <w:r w:rsidR="0099387A">
                            <w:t>:</w:t>
                          </w:r>
                          <w:r>
                            <w:fldChar w:fldCharType="begin"/>
                          </w:r>
                          <w:r w:rsidR="009938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F63A3">
                            <w:t>C356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387A" w:rsidRDefault="00E83D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938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F63A3">
                      <w:t>2006/07</w:t>
                    </w:r>
                    <w:r>
                      <w:fldChar w:fldCharType="end"/>
                    </w:r>
                    <w:r w:rsidR="0099387A">
                      <w:t>:</w:t>
                    </w:r>
                    <w:r>
                      <w:fldChar w:fldCharType="begin"/>
                    </w:r>
                    <w:r w:rsidR="009938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F63A3">
                      <w:t>C356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D28" w:rsidRPr="00933B06" w:rsidRDefault="00E83D28">
    <w:pPr>
      <w:pStyle w:val="FSHNormal"/>
      <w:tabs>
        <w:tab w:val="right" w:pos="5840"/>
      </w:tabs>
    </w:pPr>
    <w:r w:rsidRPr="00933B06">
      <w:br/>
    </w:r>
    <w:r w:rsidRPr="00933B06">
      <w:fldChar w:fldCharType="begin" w:fldLock="1"/>
    </w:r>
    <w:r w:rsidRPr="00933B06">
      <w:instrText xml:space="preserve"> DOCPROPERTY</w:instrText>
    </w:r>
    <w:r w:rsidRPr="00933B06">
      <w:rPr>
        <w:sz w:val="18"/>
      </w:rPr>
      <w:instrText xml:space="preserve"> "YearUser" *\charformat </w:instrText>
    </w:r>
    <w:r w:rsidRPr="00933B06">
      <w:fldChar w:fldCharType="separate"/>
    </w:r>
    <w:r w:rsidRPr="00933B06">
      <w:t>2006/07</w:t>
    </w:r>
    <w:r w:rsidRPr="00933B06">
      <w:fldChar w:fldCharType="end"/>
    </w:r>
    <w:r w:rsidRPr="00933B06">
      <w:t xml:space="preserve"> </w:t>
    </w:r>
    <w:r w:rsidRPr="00933B06">
      <w:tab/>
      <w:t xml:space="preserve">mnr: </w:t>
    </w:r>
    <w:r w:rsidRPr="00933B06">
      <w:fldChar w:fldCharType="begin" w:fldLock="1"/>
    </w:r>
    <w:r w:rsidRPr="00933B06">
      <w:instrText xml:space="preserve"> DOCPROPERTY</w:instrText>
    </w:r>
    <w:r w:rsidRPr="00933B06">
      <w:rPr>
        <w:sz w:val="18"/>
      </w:rPr>
      <w:instrText xml:space="preserve"> "Motionsnummer" *\charformat </w:instrText>
    </w:r>
    <w:r w:rsidRPr="00933B06">
      <w:fldChar w:fldCharType="separate"/>
    </w:r>
    <w:r w:rsidRPr="00933B06">
      <w:t>C356</w:t>
    </w:r>
    <w:r w:rsidRPr="00933B06">
      <w:fldChar w:fldCharType="end"/>
    </w:r>
    <w:r w:rsidRPr="00933B06">
      <w:br/>
    </w:r>
    <w:r w:rsidRPr="00933B06">
      <w:fldChar w:fldCharType="begin" w:fldLock="1"/>
    </w:r>
    <w:r w:rsidRPr="00933B06">
      <w:instrText xml:space="preserve"> DOCPROPERTY</w:instrText>
    </w:r>
    <w:r w:rsidRPr="00933B06">
      <w:rPr>
        <w:sz w:val="18"/>
      </w:rPr>
      <w:instrText xml:space="preserve"> "Samling" *\charformat </w:instrText>
    </w:r>
    <w:r w:rsidRPr="00933B06">
      <w:fldChar w:fldCharType="end"/>
    </w:r>
    <w:r w:rsidRPr="00933B06">
      <w:tab/>
      <w:t xml:space="preserve">pnr: </w:t>
    </w:r>
    <w:r w:rsidRPr="00933B06">
      <w:fldChar w:fldCharType="begin" w:fldLock="1"/>
    </w:r>
    <w:r w:rsidRPr="00933B06">
      <w:instrText xml:space="preserve"> DOCPROPERTY</w:instrText>
    </w:r>
    <w:r w:rsidRPr="00933B06">
      <w:rPr>
        <w:sz w:val="18"/>
      </w:rPr>
      <w:instrText xml:space="preserve"> "Partinummer" *\charformat </w:instrText>
    </w:r>
    <w:r w:rsidRPr="00933B06">
      <w:fldChar w:fldCharType="separate"/>
    </w:r>
    <w:r w:rsidRPr="00933B06">
      <w:t>s43307</w:t>
    </w:r>
    <w:r w:rsidRPr="00933B06">
      <w:fldChar w:fldCharType="end"/>
    </w:r>
  </w:p>
  <w:p w:rsidR="00E83D28" w:rsidRPr="00933B06" w:rsidRDefault="00E83D28">
    <w:pPr>
      <w:pStyle w:val="FSHRub1"/>
    </w:pPr>
    <w:r w:rsidRPr="00933B06">
      <w:t>Motion till riksdagen</w:t>
    </w:r>
    <w:r w:rsidRPr="00933B06">
      <w:br/>
    </w:r>
    <w:r w:rsidRPr="00933B06">
      <w:fldChar w:fldCharType="begin" w:fldLock="1"/>
    </w:r>
    <w:r w:rsidRPr="00933B06">
      <w:instrText xml:space="preserve"> DOCPROPERTY "YearUser" *\charformat </w:instrText>
    </w:r>
    <w:r w:rsidRPr="00933B06">
      <w:fldChar w:fldCharType="separate"/>
    </w:r>
    <w:r w:rsidRPr="00933B06">
      <w:t>2006/07</w:t>
    </w:r>
    <w:r w:rsidRPr="00933B06">
      <w:fldChar w:fldCharType="end"/>
    </w:r>
    <w:r w:rsidRPr="00933B06">
      <w:t>:</w:t>
    </w:r>
    <w:r w:rsidRPr="00933B06">
      <w:fldChar w:fldCharType="begin" w:fldLock="1"/>
    </w:r>
    <w:r w:rsidRPr="00933B06">
      <w:instrText xml:space="preserve"> DOCPROPERTY "Motionsnummer" *\charformat </w:instrText>
    </w:r>
    <w:r w:rsidRPr="00933B06">
      <w:fldChar w:fldCharType="separate"/>
    </w:r>
    <w:r w:rsidRPr="00933B06">
      <w:t>C356</w:t>
    </w:r>
    <w:r w:rsidRPr="00933B06">
      <w:fldChar w:fldCharType="end"/>
    </w:r>
  </w:p>
  <w:p w:rsidR="00E83D28" w:rsidRPr="00933B06" w:rsidRDefault="00E83D28">
    <w:pPr>
      <w:pStyle w:val="FSHNormalS5"/>
    </w:pPr>
    <w:r w:rsidRPr="00933B06">
      <w:fldChar w:fldCharType="begin" w:fldLock="1"/>
    </w:r>
    <w:r w:rsidRPr="00933B06">
      <w:instrText xml:space="preserve"> DOCPROPERTY "MotionarText" *\charformat </w:instrText>
    </w:r>
    <w:r w:rsidRPr="00933B06">
      <w:fldChar w:fldCharType="separate"/>
    </w:r>
    <w:r w:rsidRPr="00933B06">
      <w:t>av Berit Högman och Ann-Kristine Johansson (s)</w:t>
    </w:r>
    <w:r w:rsidRPr="00933B06">
      <w:fldChar w:fldCharType="end"/>
    </w:r>
    <w:r w:rsidRPr="00933B06">
      <w:br/>
    </w:r>
    <w:r w:rsidRPr="00933B06">
      <w:fldChar w:fldCharType="begin" w:fldLock="1"/>
    </w:r>
    <w:r w:rsidRPr="00933B06">
      <w:instrText xml:space="preserve"> DOCPROPERTY "SvarFrasKort" *\charformat </w:instrText>
    </w:r>
    <w:r w:rsidRPr="00933B06">
      <w:fldChar w:fldCharType="end"/>
    </w:r>
  </w:p>
  <w:p w:rsidR="00E83D28" w:rsidRPr="00933B06" w:rsidRDefault="00E83D28">
    <w:pPr>
      <w:pStyle w:val="FSHTitel"/>
    </w:pPr>
    <w:r w:rsidRPr="00933B06">
      <w:fldChar w:fldCharType="begin" w:fldLock="1"/>
    </w:r>
    <w:r w:rsidRPr="00933B06">
      <w:instrText xml:space="preserve"> DOCPROPERTY</w:instrText>
    </w:r>
    <w:r w:rsidRPr="00933B06">
      <w:rPr>
        <w:sz w:val="18"/>
      </w:rPr>
      <w:instrText xml:space="preserve"> "RubrikSvar" *\charformat </w:instrText>
    </w:r>
    <w:r w:rsidRPr="00933B06">
      <w:fldChar w:fldCharType="separate"/>
    </w:r>
    <w:r w:rsidRPr="00933B06">
      <w:t xml:space="preserve">Rätten att överklaga bygglov </w:t>
    </w:r>
    <w:r w:rsidRPr="00933B06">
      <w:fldChar w:fldCharType="end"/>
    </w:r>
  </w:p>
  <w:p w:rsidR="00E83D28" w:rsidRPr="00933B06" w:rsidRDefault="00E83D28">
    <w:pPr>
      <w:pStyle w:val="Normal00"/>
    </w:pPr>
  </w:p>
  <w:p w:rsidR="0099387A" w:rsidRPr="00933B06" w:rsidRDefault="00993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321067">
    <w:abstractNumId w:val="13"/>
  </w:num>
  <w:num w:numId="2" w16cid:durableId="1669405139">
    <w:abstractNumId w:val="10"/>
  </w:num>
  <w:num w:numId="3" w16cid:durableId="1668553674">
    <w:abstractNumId w:val="11"/>
  </w:num>
  <w:num w:numId="4" w16cid:durableId="936865180">
    <w:abstractNumId w:val="12"/>
  </w:num>
  <w:num w:numId="5" w16cid:durableId="1300573260">
    <w:abstractNumId w:val="8"/>
  </w:num>
  <w:num w:numId="6" w16cid:durableId="637295680">
    <w:abstractNumId w:val="3"/>
  </w:num>
  <w:num w:numId="7" w16cid:durableId="1251280332">
    <w:abstractNumId w:val="2"/>
  </w:num>
  <w:num w:numId="8" w16cid:durableId="122047385">
    <w:abstractNumId w:val="1"/>
  </w:num>
  <w:num w:numId="9" w16cid:durableId="1643150733">
    <w:abstractNumId w:val="0"/>
  </w:num>
  <w:num w:numId="10" w16cid:durableId="1302150530">
    <w:abstractNumId w:val="9"/>
  </w:num>
  <w:num w:numId="11" w16cid:durableId="1599606580">
    <w:abstractNumId w:val="7"/>
  </w:num>
  <w:num w:numId="12" w16cid:durableId="1884443456">
    <w:abstractNumId w:val="6"/>
  </w:num>
  <w:num w:numId="13" w16cid:durableId="57293460">
    <w:abstractNumId w:val="5"/>
  </w:num>
  <w:num w:numId="14" w16cid:durableId="2132896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A193B297-6B98-437B-A6FB-B6A494C4671C},{8C3EC858-7F68-4FA3-8A98-4E77EC8BCEA1}"/>
  </w:docVars>
  <w:rsids>
    <w:rsidRoot w:val="00933B0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553A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63A3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35F0"/>
    <w:rsid w:val="00445271"/>
    <w:rsid w:val="00447A04"/>
    <w:rsid w:val="004527C3"/>
    <w:rsid w:val="00487F7A"/>
    <w:rsid w:val="004934F3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194"/>
    <w:rsid w:val="006346C1"/>
    <w:rsid w:val="00653DD0"/>
    <w:rsid w:val="006541D4"/>
    <w:rsid w:val="006B6262"/>
    <w:rsid w:val="006C7C47"/>
    <w:rsid w:val="00727C6F"/>
    <w:rsid w:val="00740D6D"/>
    <w:rsid w:val="00743F76"/>
    <w:rsid w:val="00755811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33B06"/>
    <w:rsid w:val="009451E7"/>
    <w:rsid w:val="00956E7F"/>
    <w:rsid w:val="00970D4F"/>
    <w:rsid w:val="00971D70"/>
    <w:rsid w:val="0099387A"/>
    <w:rsid w:val="009A4377"/>
    <w:rsid w:val="009A6043"/>
    <w:rsid w:val="009D0673"/>
    <w:rsid w:val="00A053C6"/>
    <w:rsid w:val="00A055B3"/>
    <w:rsid w:val="00A15D71"/>
    <w:rsid w:val="00A21BC5"/>
    <w:rsid w:val="00A54479"/>
    <w:rsid w:val="00A728EE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53155"/>
    <w:rsid w:val="00E728F6"/>
    <w:rsid w:val="00E75D28"/>
    <w:rsid w:val="00E83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E36AEE-2ED9-4923-B1B8-AD83DE2C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s43307</vt:lpstr>
    </vt:vector>
  </TitlesOfParts>
  <Company>Riksdagen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s43307</dc:title>
  <dc:subject>s43307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2007-01-17T11:08:00Z</cp:lastPrinted>
  <dcterms:created xsi:type="dcterms:W3CDTF">2025-12-16T23:45:00Z</dcterms:created>
  <dcterms:modified xsi:type="dcterms:W3CDTF">2025-12-16T23:45:00Z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Rätten att överklaga bygglov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att överklaga bygglov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s43307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Högman och Ann-Kristine Johansson (s)</vt:lpwstr>
  </property>
  <property fmtid="{D5CDD505-2E9C-101B-9397-08002B2CF9AE}" pid="26" name="MotionarLista">
    <vt:lpwstr>Högman, Berit (s)\Johansson,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20062007000000000115000433070069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20062007000000000115000433070069</vt:lpwstr>
  </property>
  <property fmtid="{D5CDD505-2E9C-101B-9397-08002B2CF9AE}" pid="50" name="nummer">
    <vt:lpwstr>356</vt:lpwstr>
  </property>
  <property fmtid="{D5CDD505-2E9C-101B-9397-08002B2CF9AE}" pid="51" name="utskottsbeteckning">
    <vt:lpwstr>C</vt:lpwstr>
  </property>
  <property fmtid="{D5CDD505-2E9C-101B-9397-08002B2CF9AE}" pid="52" name="GlobalUID">
    <vt:lpwstr>{920BC64C-80AB-4304-A614-33F8DF4C6402}</vt:lpwstr>
  </property>
  <property fmtid="{D5CDD505-2E9C-101B-9397-08002B2CF9AE}" pid="53" name="Överföringar">
    <vt:i4>0</vt:i4>
  </property>
  <property fmtid="{D5CDD505-2E9C-101B-9397-08002B2CF9AE}" pid="54" name="Checksum">
    <vt:lpwstr>*0006945331353*</vt:lpwstr>
  </property>
  <property fmtid="{D5CDD505-2E9C-101B-9397-08002B2CF9AE}" pid="55" name="skuggnummer">
    <vt:lpwstr>2080</vt:lpwstr>
  </property>
  <property fmtid="{D5CDD505-2E9C-101B-9397-08002B2CF9AE}" pid="56" name="urixVersion">
    <vt:lpwstr>3.1.4.4</vt:lpwstr>
  </property>
  <property fmtid="{D5CDD505-2E9C-101B-9397-08002B2CF9AE}" pid="57" name="urixOrigin">
    <vt:lpwstr>070215 16:31:28.251</vt:lpwstr>
  </property>
  <property fmtid="{D5CDD505-2E9C-101B-9397-08002B2CF9AE}" pid="58" name="urixGuid">
    <vt:lpwstr>{B81E16C4-ED7B-4FE5-8FBB-92F3986C8AAD}</vt:lpwstr>
  </property>
</Properties>
</file>