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87AEA" w:rsidRPr="00B87AEA" w:rsidRDefault="00B87AEA">
      <w:pPr>
        <w:pStyle w:val="Frslagsrubrik"/>
      </w:pPr>
      <w:r w:rsidRPr="00B87AEA">
        <w:t>Förslag till riksdagsbeslut</w:t>
      </w:r>
    </w:p>
    <w:p w:rsidR="00B87AEA" w:rsidRPr="00B87AEA" w:rsidRDefault="00B87AEA">
      <w:pPr>
        <w:pStyle w:val="Hemstlatt"/>
      </w:pPr>
      <w:r w:rsidRPr="00B87AEA">
        <w:t>Riksdagen tillkännager för regeringen som sin mening vad som anförs i motionen om att utreda ett införande av en enhetlig energ</w:t>
      </w:r>
      <w:r w:rsidRPr="00B87AEA">
        <w:t>i</w:t>
      </w:r>
      <w:r w:rsidRPr="00B87AEA">
        <w:t>märkning av apparater i hem och på arbetsplatser.</w:t>
      </w:r>
    </w:p>
    <w:p w:rsidR="00B87AEA" w:rsidRPr="00B87AEA" w:rsidRDefault="00B87AEA">
      <w:pPr>
        <w:pStyle w:val="Rubrik1"/>
      </w:pPr>
      <w:r w:rsidRPr="00B87AEA">
        <w:t>Motivering</w:t>
      </w:r>
    </w:p>
    <w:p w:rsidR="00B87AEA" w:rsidRPr="00B87AEA" w:rsidRDefault="00B87AEA">
      <w:r w:rsidRPr="00B87AEA">
        <w:t>Människors val gör skillnad. Att människor får mer kunskap och har möjli</w:t>
      </w:r>
      <w:r w:rsidRPr="00B87AEA">
        <w:t>g</w:t>
      </w:r>
      <w:r w:rsidRPr="00B87AEA">
        <w:t>het att skaffa mer information stärker den enskildas makt över sin situation och över möjligheterna att påverka sin omgivning. Att stärka konsumentma</w:t>
      </w:r>
      <w:r w:rsidRPr="00B87AEA">
        <w:t>k</w:t>
      </w:r>
      <w:r w:rsidRPr="00B87AEA">
        <w:t>ten genom att öka förutsättningarna för konsumenter att göra aktiva och up</w:t>
      </w:r>
      <w:r w:rsidRPr="00B87AEA">
        <w:t>p</w:t>
      </w:r>
      <w:r w:rsidRPr="00B87AEA">
        <w:t>lysta val främjar också den fria marknadsekonomin.</w:t>
      </w:r>
    </w:p>
    <w:p w:rsidR="00B87AEA" w:rsidRPr="00B87AEA" w:rsidRDefault="00B87AEA">
      <w:pPr>
        <w:pStyle w:val="Normaltindrag"/>
      </w:pPr>
      <w:r w:rsidRPr="00B87AEA">
        <w:t>För att människor ska vilja och kunna fatta beslut som ligger mer i linje med klimatmålen krävs bättre redskap. Det kan handla både om ny teknik och nya styrmedel. Ny teknik kommer utvecklas och utformas så att den underlä</w:t>
      </w:r>
      <w:r w:rsidRPr="00B87AEA">
        <w:t>t</w:t>
      </w:r>
      <w:r w:rsidRPr="00B87AEA">
        <w:t>tar för människor att göra energisnåla val. Såväl den fria grundforskningen som den tillämpade forskningen är grunden till att denna utveckling sker, men lika viktig är den starka efterfrågan på dylik teknikutveckling, vilket gör att det således finns pengar att tjäna.</w:t>
      </w:r>
    </w:p>
    <w:p w:rsidR="00B87AEA" w:rsidRPr="00B87AEA" w:rsidRDefault="00B87AEA">
      <w:pPr>
        <w:pStyle w:val="Normaltindrag"/>
      </w:pPr>
      <w:r w:rsidRPr="00B87AEA">
        <w:t>Men även styrmedel för att stärka konsumentmakten inom energi- och kl</w:t>
      </w:r>
      <w:r w:rsidRPr="00B87AEA">
        <w:t>i</w:t>
      </w:r>
      <w:r w:rsidRPr="00B87AEA">
        <w:t>matområdet är eftersträvansvärt. Ett exempel på styrmedel vore att införa en enhetlig energimärkning av olika apparater i hem och på arbetsplatser. På ett liknande sätt finns idag märkning för vitvaror eller innehållsdeklarationen i livsmedel.</w:t>
      </w:r>
    </w:p>
    <w:p w:rsidR="00B87AEA" w:rsidRPr="00B87AEA" w:rsidRDefault="00B87AEA">
      <w:pPr>
        <w:pStyle w:val="Normaltindrag"/>
      </w:pPr>
      <w:r w:rsidRPr="00B87AEA">
        <w:t>Det bör snarast tillsättas en utredning om hur ett dylikt system av energ</w:t>
      </w:r>
      <w:r w:rsidRPr="00B87AEA">
        <w:t>i</w:t>
      </w:r>
      <w:r w:rsidRPr="00B87AEA">
        <w:t>märkning kan se ut samt hur det kan införas. Detta bör riksdagen ge regerin</w:t>
      </w:r>
      <w:r w:rsidRPr="00B87AEA">
        <w:t>g</w:t>
      </w:r>
      <w:r w:rsidRPr="00B87AEA">
        <w:t>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87AEA">
        <w:trPr>
          <w:cantSplit/>
        </w:trPr>
        <w:tc>
          <w:tcPr>
            <w:tcW w:w="3046" w:type="dxa"/>
          </w:tcPr>
          <w:p w:rsidR="00B87AEA" w:rsidRPr="00B87AEA" w:rsidRDefault="00B87AEA">
            <w:pPr>
              <w:pStyle w:val="UnderskriftDatum"/>
              <w:spacing w:before="240"/>
            </w:pPr>
            <w:r w:rsidRPr="00B87AEA">
              <w:lastRenderedPageBreak/>
              <w:t>Stockholm den 1 oktober 2009</w:t>
            </w:r>
          </w:p>
        </w:tc>
        <w:tc>
          <w:tcPr>
            <w:tcW w:w="3047" w:type="dxa"/>
          </w:tcPr>
          <w:p w:rsidR="00B87AEA" w:rsidRPr="00B87AEA" w:rsidRDefault="00B87AEA">
            <w:pPr>
              <w:pStyle w:val="Underskrifter"/>
              <w:spacing w:before="240"/>
            </w:pPr>
          </w:p>
        </w:tc>
      </w:tr>
      <w:tr w:rsidR="00000000" w:rsidRPr="00B87AEA">
        <w:trPr>
          <w:cantSplit/>
        </w:trPr>
        <w:tc>
          <w:tcPr>
            <w:tcW w:w="3046" w:type="dxa"/>
          </w:tcPr>
          <w:p w:rsidR="00B87AEA" w:rsidRPr="00B87AEA" w:rsidRDefault="00B87AEA">
            <w:pPr>
              <w:pStyle w:val="Underskrifter"/>
            </w:pPr>
            <w:r w:rsidRPr="00B87AEA">
              <w:t>Nina Larsson (fp)</w:t>
            </w:r>
          </w:p>
        </w:tc>
        <w:tc>
          <w:tcPr>
            <w:tcW w:w="3046" w:type="dxa"/>
          </w:tcPr>
          <w:p w:rsidR="00B87AEA" w:rsidRPr="00B87AEA" w:rsidRDefault="00B87AEA">
            <w:pPr>
              <w:pStyle w:val="Underskrifter"/>
            </w:pPr>
          </w:p>
        </w:tc>
      </w:tr>
    </w:tbl>
    <w:p w:rsidR="00B87AEA" w:rsidRPr="00B87AEA" w:rsidRDefault="00B87AEA">
      <w:pPr>
        <w:pStyle w:val="Normaltindrag"/>
      </w:pPr>
    </w:p>
    <w:sectPr w:rsidR="00000000" w:rsidRPr="00B87AE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87AEA" w:rsidRPr="00B87AEA" w:rsidRDefault="00B87AEA">
      <w:r w:rsidRPr="00B87AEA">
        <w:separator/>
      </w:r>
    </w:p>
  </w:endnote>
  <w:endnote w:type="continuationSeparator" w:id="0">
    <w:p w:rsidR="00B87AEA" w:rsidRPr="00B87AEA" w:rsidRDefault="00B87AEA">
      <w:r w:rsidRPr="00B87AE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7AEA" w:rsidRPr="00B87AEA" w:rsidRDefault="00B87AEA">
    <w:pPr>
      <w:pStyle w:val="Sidfot"/>
    </w:pPr>
    <w:r w:rsidRPr="00B87AE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9162742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7AEA" w:rsidRDefault="00B87AE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87AEA" w:rsidRDefault="00B87AE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7AEA" w:rsidRPr="00B87AEA" w:rsidRDefault="00B87AEA">
    <w:pPr>
      <w:pStyle w:val="Sidfot"/>
    </w:pPr>
    <w:r w:rsidRPr="00B87AE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468374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7AEA" w:rsidRDefault="00B87AE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87AEA" w:rsidRDefault="00B87AE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7AEA" w:rsidRPr="00B87AEA" w:rsidRDefault="00B87AEA">
    <w:pPr>
      <w:pStyle w:val="Sidfot"/>
    </w:pPr>
    <w:r w:rsidRPr="00B87AE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1594367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7AEA" w:rsidRDefault="00B87AE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87AEA" w:rsidRDefault="00B87AE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87AEA" w:rsidRPr="00B87AEA" w:rsidRDefault="00B87AEA">
      <w:r w:rsidRPr="00B87AEA">
        <w:separator/>
      </w:r>
    </w:p>
  </w:footnote>
  <w:footnote w:type="continuationSeparator" w:id="0">
    <w:p w:rsidR="00B87AEA" w:rsidRPr="00B87AEA" w:rsidRDefault="00B87AEA">
      <w:r w:rsidRPr="00B87AE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7AEA" w:rsidRPr="00B87AEA" w:rsidRDefault="00B87AEA">
    <w:pPr>
      <w:pStyle w:val="Sidhuvud"/>
    </w:pPr>
    <w:r w:rsidRPr="00B87AE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2568142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7AEA" w:rsidRDefault="00B87AE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87AEA" w:rsidRDefault="00B87AE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C299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7AEA" w:rsidRPr="00B87AEA" w:rsidRDefault="00B87AEA">
    <w:pPr>
      <w:pStyle w:val="Sidhuvud"/>
    </w:pPr>
    <w:r w:rsidRPr="00B87AE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062752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7AEA" w:rsidRDefault="00B87AE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87AEA" w:rsidRDefault="00B87AE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C299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7AEA" w:rsidRPr="00B87AEA" w:rsidRDefault="00B87AEA">
    <w:pPr>
      <w:pStyle w:val="FSHNormal"/>
      <w:tabs>
        <w:tab w:val="right" w:pos="5840"/>
      </w:tabs>
    </w:pPr>
    <w:r w:rsidRPr="00B87AEA">
      <w:br/>
    </w:r>
    <w:r w:rsidRPr="00B87AEA">
      <w:fldChar w:fldCharType="begin" w:fldLock="1"/>
    </w:r>
    <w:r w:rsidRPr="00B87AEA">
      <w:instrText xml:space="preserve"> DOCPROPERTY</w:instrText>
    </w:r>
    <w:r w:rsidRPr="00B87AEA">
      <w:rPr>
        <w:sz w:val="18"/>
      </w:rPr>
      <w:instrText xml:space="preserve"> "YearUser" *\charformat </w:instrText>
    </w:r>
    <w:r w:rsidRPr="00B87AEA">
      <w:fldChar w:fldCharType="separate"/>
    </w:r>
    <w:r w:rsidRPr="00B87AEA">
      <w:t>2009/10</w:t>
    </w:r>
    <w:r w:rsidRPr="00B87AEA">
      <w:fldChar w:fldCharType="end"/>
    </w:r>
    <w:r w:rsidRPr="00B87AEA">
      <w:t xml:space="preserve"> </w:t>
    </w:r>
    <w:r w:rsidRPr="00B87AEA">
      <w:tab/>
      <w:t xml:space="preserve">mnr: </w:t>
    </w:r>
    <w:r w:rsidRPr="00B87AEA">
      <w:fldChar w:fldCharType="begin" w:fldLock="1"/>
    </w:r>
    <w:r w:rsidRPr="00B87AEA">
      <w:instrText xml:space="preserve"> DOCPROPERTY</w:instrText>
    </w:r>
    <w:r w:rsidRPr="00B87AEA">
      <w:rPr>
        <w:sz w:val="18"/>
      </w:rPr>
      <w:instrText xml:space="preserve"> "Motionsnummer" *\charformat </w:instrText>
    </w:r>
    <w:r w:rsidRPr="00B87AEA">
      <w:fldChar w:fldCharType="separate"/>
    </w:r>
    <w:r w:rsidRPr="00B87AEA">
      <w:t>C299</w:t>
    </w:r>
    <w:r w:rsidRPr="00B87AEA">
      <w:fldChar w:fldCharType="end"/>
    </w:r>
    <w:r w:rsidRPr="00B87AEA">
      <w:br/>
    </w:r>
    <w:r w:rsidRPr="00B87AEA">
      <w:fldChar w:fldCharType="begin" w:fldLock="1"/>
    </w:r>
    <w:r w:rsidRPr="00B87AEA">
      <w:instrText xml:space="preserve"> DOCPROPERTY</w:instrText>
    </w:r>
    <w:r w:rsidRPr="00B87AEA">
      <w:rPr>
        <w:sz w:val="18"/>
      </w:rPr>
      <w:instrText xml:space="preserve"> "Samling" *\charformat </w:instrText>
    </w:r>
    <w:r w:rsidRPr="00B87AEA">
      <w:fldChar w:fldCharType="end"/>
    </w:r>
    <w:r w:rsidRPr="00B87AEA">
      <w:tab/>
      <w:t xml:space="preserve">pnr: </w:t>
    </w:r>
    <w:r w:rsidRPr="00B87AEA">
      <w:fldChar w:fldCharType="begin" w:fldLock="1"/>
    </w:r>
    <w:r w:rsidRPr="00B87AEA">
      <w:instrText xml:space="preserve"> DOCPROPERTY</w:instrText>
    </w:r>
    <w:r w:rsidRPr="00B87AEA">
      <w:rPr>
        <w:sz w:val="18"/>
      </w:rPr>
      <w:instrText xml:space="preserve"> "Partinummer" *\charformat </w:instrText>
    </w:r>
    <w:r w:rsidRPr="00B87AEA">
      <w:fldChar w:fldCharType="separate"/>
    </w:r>
    <w:r w:rsidRPr="00B87AEA">
      <w:t>fp1360</w:t>
    </w:r>
    <w:r w:rsidRPr="00B87AEA">
      <w:fldChar w:fldCharType="end"/>
    </w:r>
  </w:p>
  <w:p w:rsidR="00B87AEA" w:rsidRPr="00B87AEA" w:rsidRDefault="00B87AEA">
    <w:pPr>
      <w:pStyle w:val="FSHRub1"/>
    </w:pPr>
    <w:r w:rsidRPr="00B87AEA">
      <w:t>Motion till riksdagen</w:t>
    </w:r>
    <w:r w:rsidRPr="00B87AEA">
      <w:br/>
    </w:r>
    <w:r w:rsidRPr="00B87AEA">
      <w:fldChar w:fldCharType="begin" w:fldLock="1"/>
    </w:r>
    <w:r w:rsidRPr="00B87AEA">
      <w:instrText xml:space="preserve"> DOCPROPERTY "YearUser" *\charformat </w:instrText>
    </w:r>
    <w:r w:rsidRPr="00B87AEA">
      <w:fldChar w:fldCharType="separate"/>
    </w:r>
    <w:r w:rsidRPr="00B87AEA">
      <w:t>2009/10</w:t>
    </w:r>
    <w:r w:rsidRPr="00B87AEA">
      <w:fldChar w:fldCharType="end"/>
    </w:r>
    <w:r w:rsidRPr="00B87AEA">
      <w:t>:</w:t>
    </w:r>
    <w:r w:rsidRPr="00B87AEA">
      <w:fldChar w:fldCharType="begin" w:fldLock="1"/>
    </w:r>
    <w:r w:rsidRPr="00B87AEA">
      <w:instrText xml:space="preserve"> DOCPROPERTY "Motionsnummer" *\charformat </w:instrText>
    </w:r>
    <w:r w:rsidRPr="00B87AEA">
      <w:fldChar w:fldCharType="separate"/>
    </w:r>
    <w:r w:rsidRPr="00B87AEA">
      <w:t>C299</w:t>
    </w:r>
    <w:r w:rsidRPr="00B87AEA">
      <w:fldChar w:fldCharType="end"/>
    </w:r>
  </w:p>
  <w:p w:rsidR="00B87AEA" w:rsidRPr="00B87AEA" w:rsidRDefault="00B87AEA">
    <w:pPr>
      <w:pStyle w:val="FSHNormalS5"/>
    </w:pPr>
    <w:r w:rsidRPr="00B87AEA">
      <w:fldChar w:fldCharType="begin" w:fldLock="1"/>
    </w:r>
    <w:r w:rsidRPr="00B87AEA">
      <w:instrText xml:space="preserve"> DOCPROPERTY "MotionarText" *\charformat </w:instrText>
    </w:r>
    <w:r w:rsidRPr="00B87AEA">
      <w:fldChar w:fldCharType="separate"/>
    </w:r>
    <w:r w:rsidRPr="00B87AEA">
      <w:t>av Nina Larsson (fp)</w:t>
    </w:r>
    <w:r w:rsidRPr="00B87AEA">
      <w:fldChar w:fldCharType="end"/>
    </w:r>
    <w:r w:rsidRPr="00B87AEA">
      <w:br/>
    </w:r>
    <w:r w:rsidRPr="00B87AEA">
      <w:fldChar w:fldCharType="begin" w:fldLock="1"/>
    </w:r>
    <w:r w:rsidRPr="00B87AEA">
      <w:instrText xml:space="preserve"> DOCPROPERTY "SvarFrasKort" *\charformat </w:instrText>
    </w:r>
    <w:r w:rsidRPr="00B87AEA">
      <w:fldChar w:fldCharType="end"/>
    </w:r>
  </w:p>
  <w:p w:rsidR="00B87AEA" w:rsidRPr="00B87AEA" w:rsidRDefault="00B87AEA">
    <w:pPr>
      <w:pStyle w:val="FSHTitel"/>
    </w:pPr>
    <w:r w:rsidRPr="00B87AEA">
      <w:fldChar w:fldCharType="begin" w:fldLock="1"/>
    </w:r>
    <w:r w:rsidRPr="00B87AEA">
      <w:instrText xml:space="preserve"> DOCPROPERTY</w:instrText>
    </w:r>
    <w:r w:rsidRPr="00B87AEA">
      <w:rPr>
        <w:sz w:val="18"/>
      </w:rPr>
      <w:instrText xml:space="preserve"> "RubrikSvar" *\charformat </w:instrText>
    </w:r>
    <w:r w:rsidRPr="00B87AEA">
      <w:fldChar w:fldCharType="separate"/>
    </w:r>
    <w:r w:rsidRPr="00B87AEA">
      <w:t>Enhetlig energimärkning av apparater i hem och på arbetsplatser</w:t>
    </w:r>
    <w:r w:rsidRPr="00B87AEA">
      <w:fldChar w:fldCharType="end"/>
    </w:r>
  </w:p>
  <w:p w:rsidR="00B87AEA" w:rsidRPr="00B87AEA" w:rsidRDefault="00B87AEA">
    <w:pPr>
      <w:pStyle w:val="Normal00"/>
    </w:pPr>
  </w:p>
  <w:p w:rsidR="00B87AEA" w:rsidRPr="00B87AEA" w:rsidRDefault="00B87AE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69469063">
    <w:abstractNumId w:val="8"/>
  </w:num>
  <w:num w:numId="2" w16cid:durableId="1660427634">
    <w:abstractNumId w:val="9"/>
  </w:num>
  <w:num w:numId="3" w16cid:durableId="1648168476">
    <w:abstractNumId w:val="8"/>
  </w:num>
  <w:num w:numId="4" w16cid:durableId="1934126557">
    <w:abstractNumId w:val="9"/>
  </w:num>
  <w:num w:numId="5" w16cid:durableId="2003699785">
    <w:abstractNumId w:val="13"/>
  </w:num>
  <w:num w:numId="6" w16cid:durableId="190341036">
    <w:abstractNumId w:val="10"/>
  </w:num>
  <w:num w:numId="7" w16cid:durableId="653292966">
    <w:abstractNumId w:val="11"/>
  </w:num>
  <w:num w:numId="8" w16cid:durableId="1036126946">
    <w:abstractNumId w:val="12"/>
  </w:num>
  <w:num w:numId="9" w16cid:durableId="1046296501">
    <w:abstractNumId w:val="8"/>
  </w:num>
  <w:num w:numId="10" w16cid:durableId="1460758549">
    <w:abstractNumId w:val="3"/>
  </w:num>
  <w:num w:numId="11" w16cid:durableId="747069605">
    <w:abstractNumId w:val="2"/>
  </w:num>
  <w:num w:numId="12" w16cid:durableId="1612470027">
    <w:abstractNumId w:val="1"/>
  </w:num>
  <w:num w:numId="13" w16cid:durableId="407119407">
    <w:abstractNumId w:val="0"/>
  </w:num>
  <w:num w:numId="14" w16cid:durableId="601958439">
    <w:abstractNumId w:val="9"/>
  </w:num>
  <w:num w:numId="15" w16cid:durableId="453257895">
    <w:abstractNumId w:val="7"/>
  </w:num>
  <w:num w:numId="16" w16cid:durableId="88359006">
    <w:abstractNumId w:val="6"/>
  </w:num>
  <w:num w:numId="17" w16cid:durableId="97795075">
    <w:abstractNumId w:val="5"/>
  </w:num>
  <w:num w:numId="18" w16cid:durableId="178351746">
    <w:abstractNumId w:val="4"/>
  </w:num>
  <w:num w:numId="19" w16cid:durableId="813764664">
    <w:abstractNumId w:val="11"/>
  </w:num>
  <w:num w:numId="20" w16cid:durableId="1450780311">
    <w:abstractNumId w:val="10"/>
  </w:num>
  <w:num w:numId="21" w16cid:durableId="9857406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8"/>
    <w:docVar w:name="PersonGUIDs" w:val="{1FDCEE3D-A291-4063-90AE-D05902CCE0AB}"/>
  </w:docVars>
  <w:rsids>
    <w:rsidRoot w:val="00640DF1"/>
    <w:rsid w:val="00640DF1"/>
    <w:rsid w:val="00B87AE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48F32A62-CF47-4729-B193-8F37F660D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242</Words>
  <Characters>1348</Characters>
  <Application>Microsoft Office Word</Application>
  <DocSecurity>4</DocSecurity>
  <Lines>29</Lines>
  <Paragraphs>10</Paragraphs>
  <ScaleCrop>false</ScaleCrop>
  <HeadingPairs>
    <vt:vector size="2" baseType="variant">
      <vt:variant>
        <vt:lpstr>Rubrik</vt:lpstr>
      </vt:variant>
      <vt:variant>
        <vt:i4>1</vt:i4>
      </vt:variant>
    </vt:vector>
  </HeadingPairs>
  <TitlesOfParts>
    <vt:vector size="1" baseType="lpstr">
      <vt:lpstr>fp1360</vt:lpstr>
    </vt:vector>
  </TitlesOfParts>
  <Company>Riksdagen</Company>
  <LinksUpToDate>false</LinksUpToDate>
  <CharactersWithSpaces>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fp1360</dc:title>
  <dc:subject>fp1360</dc:subject>
  <dc:creator>Riksdagen</dc:creator>
  <cp:keywords>Riksdagen</cp:keywords>
  <dc:description>Nya formatmallshantering för förslag+urix bakåtkomp+könamn</dc:description>
  <cp:lastModifiedBy>Lars Brink</cp:lastModifiedBy>
  <cp:revision>2</cp:revision>
  <cp:lastPrinted>2009-12-08T14:49:00Z</cp:lastPrinted>
  <dcterms:created xsi:type="dcterms:W3CDTF">2025-12-17T19:50:00Z</dcterms:created>
  <dcterms:modified xsi:type="dcterms:W3CDTF">2025-12-17T19:50:00Z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mot2000_515_2009-12-08</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MA</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Enhetlig energimärkning av apparater i hem och på arbetsplatser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Enhetlig energimärkning av apparater i hem och på arbetsplatser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fp1360</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Nina Larsson (fp)</vt:lpwstr>
  </property>
  <property fmtid="{D5CDD505-2E9C-101B-9397-08002B2CF9AE}" pid="26" name="MotionarLista">
    <vt:lpwstr>Larsson, Nina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Nina Larsson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C299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makan.afshinnejad@riksdagen.se</vt:lpwstr>
  </property>
  <property fmtid="{D5CDD505-2E9C-101B-9397-08002B2CF9AE}" pid="45" name="ReservUID">
    <vt:lpwstr>mn1006aa</vt:lpwstr>
  </property>
  <property fmtid="{D5CDD505-2E9C-101B-9397-08002B2CF9AE}" pid="46" name="MotionID">
    <vt:lpwstr>20092010000001020112000013600069</vt:lpwstr>
  </property>
  <property fmtid="{D5CDD505-2E9C-101B-9397-08002B2CF9AE}" pid="47" name="datum">
    <vt:lpwstr>091001</vt:lpwstr>
  </property>
  <property fmtid="{D5CDD505-2E9C-101B-9397-08002B2CF9AE}" pid="48" name="avsändar-e-post">
    <vt:lpwstr>makan.afshinnejad@riksdagen.se</vt:lpwstr>
  </property>
  <property fmtid="{D5CDD505-2E9C-101B-9397-08002B2CF9AE}" pid="49" name="id">
    <vt:lpwstr>20092010000001020112000013600069</vt:lpwstr>
  </property>
  <property fmtid="{D5CDD505-2E9C-101B-9397-08002B2CF9AE}" pid="50" name="nummer">
    <vt:lpwstr>299</vt:lpwstr>
  </property>
  <property fmtid="{D5CDD505-2E9C-101B-9397-08002B2CF9AE}" pid="51" name="utskottsbeteckning">
    <vt:lpwstr>C</vt:lpwstr>
  </property>
  <property fmtid="{D5CDD505-2E9C-101B-9397-08002B2CF9AE}" pid="52" name="GlobalUID">
    <vt:lpwstr>{1BD71054-DDE9-42A7-A5FE-52A3705F76B6}</vt:lpwstr>
  </property>
  <property fmtid="{D5CDD505-2E9C-101B-9397-08002B2CF9AE}" pid="53" name="Överföringar">
    <vt:i4>0</vt:i4>
  </property>
  <property fmtid="{D5CDD505-2E9C-101B-9397-08002B2CF9AE}" pid="54" name="Checksum">
    <vt:lpwstr>*0015943951333*</vt:lpwstr>
  </property>
  <property fmtid="{D5CDD505-2E9C-101B-9397-08002B2CF9AE}" pid="55" name="skuggnummer">
    <vt:lpwstr>946</vt:lpwstr>
  </property>
  <property fmtid="{D5CDD505-2E9C-101B-9397-08002B2CF9AE}" pid="56" name="urixVersion">
    <vt:lpwstr>4.0.0.9</vt:lpwstr>
  </property>
  <property fmtid="{D5CDD505-2E9C-101B-9397-08002B2CF9AE}" pid="57" name="urixOrigin">
    <vt:lpwstr>091208 15:50:04.891</vt:lpwstr>
  </property>
  <property fmtid="{D5CDD505-2E9C-101B-9397-08002B2CF9AE}" pid="58" name="urixGuid">
    <vt:lpwstr>{DCE0129C-E849-4DE7-87ED-B2C0E669E529}</vt:lpwstr>
  </property>
</Properties>
</file>