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212F" w:rsidP="00DA0661">
      <w:pPr>
        <w:pStyle w:val="Title"/>
      </w:pPr>
      <w:bookmarkStart w:id="0" w:name="Start"/>
      <w:bookmarkEnd w:id="0"/>
      <w:r>
        <w:t>Svar på fråga 2021/22:602 av Alexander Christiansson (SD)</w:t>
      </w:r>
      <w:r>
        <w:br/>
        <w:t>Pandemin och julborden</w:t>
      </w:r>
    </w:p>
    <w:p w:rsidR="0007212F" w:rsidP="004E3D3F">
      <w:pPr>
        <w:pStyle w:val="BodyText"/>
      </w:pPr>
      <w:r>
        <w:t>Alexander Christiansson har frågat mig</w:t>
      </w:r>
      <w:r w:rsidR="004E3D3F">
        <w:t xml:space="preserve"> vilka åtgärder som </w:t>
      </w:r>
      <w:r w:rsidR="00676AFE">
        <w:t xml:space="preserve">jag </w:t>
      </w:r>
      <w:r w:rsidR="004E3D3F">
        <w:t xml:space="preserve">och regeringen </w:t>
      </w:r>
      <w:r w:rsidR="00676AFE">
        <w:t xml:space="preserve">kommer </w:t>
      </w:r>
      <w:r w:rsidR="004E3D3F">
        <w:t xml:space="preserve">att vidta för de restaurangägare som har fått ställa in sina julbord på grund av restriktionerna, och när dessa åtgärder </w:t>
      </w:r>
      <w:r w:rsidR="00676AFE">
        <w:t xml:space="preserve">avses att </w:t>
      </w:r>
      <w:r w:rsidR="004E3D3F">
        <w:t>vidtas</w:t>
      </w:r>
      <w:r w:rsidR="00676AFE">
        <w:t>.</w:t>
      </w:r>
    </w:p>
    <w:p w:rsidR="00F753C9" w:rsidP="00676AFE">
      <w:r>
        <w:t xml:space="preserve">Sverige har haft en ökad smittspridning och en ökad belastning på sjukvården. Därför har regeringen beslutat att återinföra åtgärder som kan hjälpa till att minska smittspridningen, till exempel genom att underlätta för människor att stanna hemma vid sjukdom. </w:t>
      </w:r>
      <w:r w:rsidR="00B249A6">
        <w:t xml:space="preserve">De smittskyddsåtgärder </w:t>
      </w:r>
      <w:r w:rsidR="00CB7983">
        <w:t xml:space="preserve">som införts har </w:t>
      </w:r>
      <w:r>
        <w:t xml:space="preserve">i vissa fall inneburit </w:t>
      </w:r>
      <w:r w:rsidR="00676AFE">
        <w:t xml:space="preserve">beteendeförändringar som </w:t>
      </w:r>
      <w:r>
        <w:t xml:space="preserve">i sig </w:t>
      </w:r>
      <w:r w:rsidR="00AC0B12">
        <w:t xml:space="preserve">kan </w:t>
      </w:r>
      <w:r w:rsidR="00CB7983">
        <w:t>ha negativ inverkan</w:t>
      </w:r>
      <w:r w:rsidR="00676AFE">
        <w:t xml:space="preserve"> på </w:t>
      </w:r>
      <w:r>
        <w:t xml:space="preserve">vissa </w:t>
      </w:r>
      <w:r w:rsidR="00676AFE">
        <w:t>verksamhet</w:t>
      </w:r>
      <w:r>
        <w:t>er</w:t>
      </w:r>
      <w:r w:rsidR="00CB7983">
        <w:t>.</w:t>
      </w:r>
      <w:r w:rsidRPr="00B41DAE" w:rsidR="00B41DAE">
        <w:t xml:space="preserve"> </w:t>
      </w:r>
      <w:r w:rsidR="00B41DAE">
        <w:t>Många av de drabbade företagen är restauranger som förlora</w:t>
      </w:r>
      <w:r>
        <w:t>r</w:t>
      </w:r>
      <w:r w:rsidR="00B41DAE">
        <w:t xml:space="preserve"> intäkter </w:t>
      </w:r>
      <w:r>
        <w:t>när exempelvis</w:t>
      </w:r>
      <w:r w:rsidR="001C2F26">
        <w:t xml:space="preserve"> </w:t>
      </w:r>
      <w:r w:rsidR="00B41DAE">
        <w:t xml:space="preserve">julbord avbokas med kort varsel. </w:t>
      </w:r>
    </w:p>
    <w:p w:rsidR="00676AFE" w:rsidP="00F753C9">
      <w:r w:rsidRPr="00B41DAE">
        <w:t xml:space="preserve">För att stötta svenska jobb och </w:t>
      </w:r>
      <w:r w:rsidR="00756864">
        <w:rPr>
          <w:rFonts w:cstheme="majorHAnsi"/>
        </w:rPr>
        <w:t xml:space="preserve">stärka </w:t>
      </w:r>
      <w:r w:rsidRPr="004C3149" w:rsidR="00756864">
        <w:rPr>
          <w:rFonts w:cstheme="majorHAnsi"/>
        </w:rPr>
        <w:t>företagens</w:t>
      </w:r>
      <w:r w:rsidR="00756864">
        <w:rPr>
          <w:rFonts w:cstheme="majorHAnsi"/>
        </w:rPr>
        <w:t xml:space="preserve"> möjligheter att överbrygga konsekvenserna av pandemin</w:t>
      </w:r>
      <w:r w:rsidRPr="00B41DAE" w:rsidR="00756864">
        <w:t xml:space="preserve"> </w:t>
      </w:r>
      <w:r w:rsidR="00F753C9">
        <w:t xml:space="preserve">har </w:t>
      </w:r>
      <w:r w:rsidRPr="00B41DAE">
        <w:t xml:space="preserve">regeringen </w:t>
      </w:r>
      <w:r w:rsidR="00F753C9">
        <w:t xml:space="preserve">därför den </w:t>
      </w:r>
      <w:r w:rsidR="00DA703C">
        <w:t>17</w:t>
      </w:r>
      <w:r w:rsidR="00F753C9">
        <w:t xml:space="preserve"> december meddelat </w:t>
      </w:r>
      <w:r w:rsidRPr="00B41DAE">
        <w:t xml:space="preserve">att </w:t>
      </w:r>
      <w:r w:rsidR="00F753C9">
        <w:t xml:space="preserve">vi avser </w:t>
      </w:r>
      <w:r w:rsidRPr="00B41DAE">
        <w:t>föreslå</w:t>
      </w:r>
      <w:r>
        <w:t xml:space="preserve"> att </w:t>
      </w:r>
      <w:r w:rsidRPr="00B45752" w:rsidR="0049335F">
        <w:t xml:space="preserve">det ordinarie </w:t>
      </w:r>
      <w:r w:rsidRPr="0011130E" w:rsidR="0049335F">
        <w:t>omställningsstödet</w:t>
      </w:r>
      <w:r w:rsidR="0049335F">
        <w:t xml:space="preserve"> och </w:t>
      </w:r>
      <w:r>
        <w:t xml:space="preserve">omsättningsstöden </w:t>
      </w:r>
      <w:r w:rsidR="00C73116">
        <w:t xml:space="preserve">till enskilda näringsidkare och handelsbolag </w:t>
      </w:r>
      <w:r>
        <w:t>återinförs</w:t>
      </w:r>
      <w:r w:rsidR="00B249A6">
        <w:t xml:space="preserve"> för december </w:t>
      </w:r>
      <w:r w:rsidR="0095399D">
        <w:t xml:space="preserve">och januari </w:t>
      </w:r>
      <w:r w:rsidR="00B249A6">
        <w:t>månad</w:t>
      </w:r>
      <w:r>
        <w:t xml:space="preserve">. </w:t>
      </w:r>
      <w:r w:rsidR="0049335F">
        <w:t>Stöden</w:t>
      </w:r>
      <w:r w:rsidRPr="00676AFE">
        <w:t xml:space="preserve"> </w:t>
      </w:r>
      <w:r w:rsidR="009840BD">
        <w:t xml:space="preserve">söks retroaktivt och </w:t>
      </w:r>
      <w:r w:rsidRPr="00676AFE">
        <w:t xml:space="preserve">kommer att ingå i en extra ändringsbudget som regeringen avser att överlämna till riksdagen </w:t>
      </w:r>
      <w:r>
        <w:t>i januari 2022</w:t>
      </w:r>
      <w:r w:rsidRPr="00676AFE">
        <w:t>.</w:t>
      </w:r>
      <w:r w:rsidR="009840BD">
        <w:t xml:space="preserve"> </w:t>
      </w:r>
    </w:p>
    <w:p w:rsidR="00F753C9" w:rsidP="00B07036">
      <w:bookmarkStart w:id="1" w:name="_Hlk90973094"/>
      <w:r w:rsidRPr="00F753C9">
        <w:t xml:space="preserve">Regeringen följer utvecklingen noggrant och </w:t>
      </w:r>
      <w:r w:rsidR="0041025B">
        <w:t>är beredd att införa ytterligare stödåtgärder för företag om det behövs</w:t>
      </w:r>
      <w:r w:rsidRPr="00F753C9">
        <w:t xml:space="preserve">. </w:t>
      </w:r>
      <w:r w:rsidR="0041025B">
        <w:t>Dessa</w:t>
      </w:r>
      <w:r w:rsidRPr="00F753C9">
        <w:t xml:space="preserve"> kommer införas baserat på vilka restriktioner som </w:t>
      </w:r>
      <w:r w:rsidR="0041025B">
        <w:t>införs</w:t>
      </w:r>
      <w:r w:rsidRPr="00F753C9">
        <w:t xml:space="preserve"> och en bedömning av vilken påverkan dessa har på sysselsättningen och den ekonomiska utvecklingen.</w:t>
      </w:r>
      <w:r w:rsidR="00CE40FD">
        <w:t xml:space="preserve"> </w:t>
      </w:r>
    </w:p>
    <w:p w:rsidR="0007212F" w:rsidP="006A12F1">
      <w:pPr>
        <w:pStyle w:val="BodyText"/>
      </w:pPr>
      <w:bookmarkEnd w:id="1"/>
      <w:r>
        <w:t xml:space="preserve">Stockholm den </w:t>
      </w:r>
      <w:sdt>
        <w:sdtPr>
          <w:id w:val="-1225218591"/>
          <w:placeholder>
            <w:docPart w:val="4963EB460BB841FAB0EE11977625C33B"/>
          </w:placeholder>
          <w:dataBinding w:xpath="/ns0:DocumentInfo[1]/ns0:BaseInfo[1]/ns0:HeaderDate[1]" w:storeItemID="{00000000-0000-0000-0000-000000000000}" w:prefixMappings="xmlns:ns0='http://lp/documentinfo/RK' "/>
          <w:date w:fullDate="2021-12-22T00:00:00Z">
            <w:dateFormat w:val="d MMMM yyyy"/>
            <w:lid w:val="sv-SE"/>
            <w:storeMappedDataAs w:val="dateTime"/>
            <w:calendar w:val="gregorian"/>
          </w:date>
        </w:sdtPr>
        <w:sdtContent>
          <w:r w:rsidR="0049335F">
            <w:t>22 december 2021</w:t>
          </w:r>
        </w:sdtContent>
      </w:sdt>
    </w:p>
    <w:p w:rsidR="0007212F" w:rsidP="004E7A8F">
      <w:pPr>
        <w:pStyle w:val="Brdtextutanavstnd"/>
      </w:pPr>
    </w:p>
    <w:p w:rsidR="0007212F" w:rsidP="004E7A8F">
      <w:pPr>
        <w:pStyle w:val="Brdtextutanavstnd"/>
      </w:pPr>
    </w:p>
    <w:p w:rsidR="0007212F" w:rsidP="004E7A8F">
      <w:pPr>
        <w:pStyle w:val="Brdtextutanavstnd"/>
      </w:pPr>
    </w:p>
    <w:p w:rsidR="0007212F" w:rsidP="00422A41">
      <w:pPr>
        <w:pStyle w:val="BodyText"/>
      </w:pPr>
      <w:r>
        <w:t>Mikael Damberg</w:t>
      </w:r>
    </w:p>
    <w:p w:rsidR="0007212F" w:rsidRPr="00DB48AB" w:rsidP="00DB48AB">
      <w:pPr>
        <w:pStyle w:val="BodyText"/>
      </w:pPr>
    </w:p>
    <w:sectPr w:rsidSect="00571A0B">
      <w:footerReference w:type="default" r:id="rId8"/>
      <w:headerReference w:type="first" r:id="rId9"/>
      <w:footerReference w:type="first" r:id="rId10"/>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B47BD" w:rsidRPr="007D73AB">
          <w:pPr>
            <w:pStyle w:val="Header"/>
          </w:pPr>
        </w:p>
      </w:tc>
      <w:tc>
        <w:tcPr>
          <w:tcW w:w="3170" w:type="dxa"/>
          <w:vAlign w:val="bottom"/>
        </w:tcPr>
        <w:p w:rsidR="009B47BD" w:rsidRPr="007D73AB" w:rsidP="00340DE0">
          <w:pPr>
            <w:pStyle w:val="Header"/>
          </w:pPr>
        </w:p>
      </w:tc>
      <w:tc>
        <w:tcPr>
          <w:tcW w:w="1134" w:type="dxa"/>
        </w:tcPr>
        <w:p w:rsidR="009B47B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B47B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B47BD" w:rsidRPr="00710A6C" w:rsidP="00EE3C0F">
          <w:pPr>
            <w:pStyle w:val="Header"/>
            <w:rPr>
              <w:b/>
            </w:rPr>
          </w:pPr>
        </w:p>
        <w:p w:rsidR="009B47BD" w:rsidP="00EE3C0F">
          <w:pPr>
            <w:pStyle w:val="Header"/>
          </w:pPr>
        </w:p>
        <w:p w:rsidR="009B47BD" w:rsidP="00EE3C0F">
          <w:pPr>
            <w:pStyle w:val="Header"/>
          </w:pPr>
        </w:p>
        <w:p w:rsidR="009B47BD" w:rsidP="00EE3C0F">
          <w:pPr>
            <w:pStyle w:val="Header"/>
          </w:pPr>
        </w:p>
        <w:sdt>
          <w:sdtPr>
            <w:alias w:val="Dnr"/>
            <w:tag w:val="ccRKShow_Dnr"/>
            <w:id w:val="-829283628"/>
            <w:placeholder>
              <w:docPart w:val="CB264FBF3A8E40CAA7917C804693E0C2"/>
            </w:placeholder>
            <w:dataBinding w:xpath="/ns0:DocumentInfo[1]/ns0:BaseInfo[1]/ns0:Dnr[1]" w:storeItemID="{00000000-0000-0000-0000-000000000000}" w:prefixMappings="xmlns:ns0='http://lp/documentinfo/RK' "/>
            <w:text/>
          </w:sdtPr>
          <w:sdtContent>
            <w:p w:rsidR="009B47BD" w:rsidP="00EE3C0F">
              <w:pPr>
                <w:pStyle w:val="Header"/>
              </w:pPr>
              <w:r>
                <w:t>Fi2021/03933</w:t>
              </w:r>
            </w:p>
          </w:sdtContent>
        </w:sdt>
        <w:sdt>
          <w:sdtPr>
            <w:alias w:val="DocNumber"/>
            <w:tag w:val="DocNumber"/>
            <w:id w:val="1726028884"/>
            <w:placeholder>
              <w:docPart w:val="8817989E61DE4AC4993B9AF6B7804CA4"/>
            </w:placeholder>
            <w:showingPlcHdr/>
            <w:dataBinding w:xpath="/ns0:DocumentInfo[1]/ns0:BaseInfo[1]/ns0:DocNumber[1]" w:storeItemID="{00000000-0000-0000-0000-000000000000}" w:prefixMappings="xmlns:ns0='http://lp/documentinfo/RK' "/>
            <w:text/>
          </w:sdtPr>
          <w:sdtContent>
            <w:p w:rsidR="009B47BD" w:rsidP="00EE3C0F">
              <w:pPr>
                <w:pStyle w:val="Header"/>
              </w:pPr>
              <w:r>
                <w:rPr>
                  <w:rStyle w:val="PlaceholderText"/>
                </w:rPr>
                <w:t xml:space="preserve"> </w:t>
              </w:r>
            </w:p>
          </w:sdtContent>
        </w:sdt>
        <w:p w:rsidR="009B47BD" w:rsidP="00EE3C0F">
          <w:pPr>
            <w:pStyle w:val="Header"/>
          </w:pPr>
        </w:p>
      </w:tc>
      <w:tc>
        <w:tcPr>
          <w:tcW w:w="1134" w:type="dxa"/>
        </w:tcPr>
        <w:p w:rsidR="009B47BD" w:rsidP="0094502D">
          <w:pPr>
            <w:pStyle w:val="Header"/>
          </w:pPr>
        </w:p>
        <w:p w:rsidR="009B47B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872A4B907A74FD2B4F62429E03BAB95"/>
          </w:placeholder>
          <w:richText/>
        </w:sdtPr>
        <w:sdtEndPr>
          <w:rPr>
            <w:b w:val="0"/>
          </w:rPr>
        </w:sdtEndPr>
        <w:sdtContent>
          <w:tc>
            <w:tcPr>
              <w:tcW w:w="5534" w:type="dxa"/>
              <w:tcMar>
                <w:right w:w="1134" w:type="dxa"/>
              </w:tcMar>
            </w:tcPr>
            <w:p w:rsidR="008743D2" w:rsidRPr="008743D2" w:rsidP="00340DE0">
              <w:pPr>
                <w:pStyle w:val="Header"/>
                <w:rPr>
                  <w:b/>
                </w:rPr>
              </w:pPr>
              <w:r w:rsidRPr="008743D2">
                <w:rPr>
                  <w:b/>
                </w:rPr>
                <w:t>Finansdepartementet</w:t>
              </w:r>
            </w:p>
            <w:p w:rsidR="009B47BD" w:rsidRPr="00340DE0" w:rsidP="00070DAB">
              <w:pPr>
                <w:pStyle w:val="Header"/>
              </w:pPr>
              <w:r w:rsidRPr="008743D2">
                <w:t>Finansministern</w:t>
              </w:r>
            </w:p>
          </w:tc>
        </w:sdtContent>
      </w:sdt>
      <w:sdt>
        <w:sdtPr>
          <w:alias w:val="Recipient"/>
          <w:tag w:val="ccRKShow_Recipient"/>
          <w:id w:val="-28344517"/>
          <w:placeholder>
            <w:docPart w:val="6F83EA88E5E4413D9A69CE9C300BA31C"/>
          </w:placeholder>
          <w:dataBinding w:xpath="/ns0:DocumentInfo[1]/ns0:BaseInfo[1]/ns0:Recipient[1]" w:storeItemID="{00000000-0000-0000-0000-000000000000}" w:prefixMappings="xmlns:ns0='http://lp/documentinfo/RK' "/>
          <w:text w:multiLine="1"/>
        </w:sdtPr>
        <w:sdtContent>
          <w:tc>
            <w:tcPr>
              <w:tcW w:w="3170" w:type="dxa"/>
            </w:tcPr>
            <w:p w:rsidR="009B47BD" w:rsidP="00547B89">
              <w:pPr>
                <w:pStyle w:val="Header"/>
              </w:pPr>
              <w:r>
                <w:t>Till riksdagen</w:t>
              </w:r>
            </w:p>
          </w:tc>
        </w:sdtContent>
      </w:sdt>
      <w:tc>
        <w:tcPr>
          <w:tcW w:w="1134" w:type="dxa"/>
        </w:tcPr>
        <w:p w:rsidR="009B47B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264FBF3A8E40CAA7917C804693E0C2"/>
        <w:category>
          <w:name w:val="Allmänt"/>
          <w:gallery w:val="placeholder"/>
        </w:category>
        <w:types>
          <w:type w:val="bbPlcHdr"/>
        </w:types>
        <w:behaviors>
          <w:behavior w:val="content"/>
        </w:behaviors>
        <w:guid w:val="{4910A4D5-337D-40E7-922D-D2C0DC37F51D}"/>
      </w:docPartPr>
      <w:docPartBody>
        <w:p w:rsidR="004D68A0" w:rsidP="00F25FD3">
          <w:pPr>
            <w:pStyle w:val="CB264FBF3A8E40CAA7917C804693E0C2"/>
          </w:pPr>
          <w:r>
            <w:rPr>
              <w:rStyle w:val="PlaceholderText"/>
            </w:rPr>
            <w:t xml:space="preserve"> </w:t>
          </w:r>
        </w:p>
      </w:docPartBody>
    </w:docPart>
    <w:docPart>
      <w:docPartPr>
        <w:name w:val="8817989E61DE4AC4993B9AF6B7804CA4"/>
        <w:category>
          <w:name w:val="Allmänt"/>
          <w:gallery w:val="placeholder"/>
        </w:category>
        <w:types>
          <w:type w:val="bbPlcHdr"/>
        </w:types>
        <w:behaviors>
          <w:behavior w:val="content"/>
        </w:behaviors>
        <w:guid w:val="{83372EC8-13A8-44C3-8603-D68EF918AE2C}"/>
      </w:docPartPr>
      <w:docPartBody>
        <w:p w:rsidR="004D68A0" w:rsidP="00F25FD3">
          <w:pPr>
            <w:pStyle w:val="8817989E61DE4AC4993B9AF6B7804CA41"/>
          </w:pPr>
          <w:r>
            <w:rPr>
              <w:rStyle w:val="PlaceholderText"/>
            </w:rPr>
            <w:t xml:space="preserve"> </w:t>
          </w:r>
        </w:p>
      </w:docPartBody>
    </w:docPart>
    <w:docPart>
      <w:docPartPr>
        <w:name w:val="D872A4B907A74FD2B4F62429E03BAB95"/>
        <w:category>
          <w:name w:val="Allmänt"/>
          <w:gallery w:val="placeholder"/>
        </w:category>
        <w:types>
          <w:type w:val="bbPlcHdr"/>
        </w:types>
        <w:behaviors>
          <w:behavior w:val="content"/>
        </w:behaviors>
        <w:guid w:val="{58EA4F3A-9991-4044-86E6-20A946E497A4}"/>
      </w:docPartPr>
      <w:docPartBody>
        <w:p w:rsidR="004D68A0" w:rsidP="00F25FD3">
          <w:pPr>
            <w:pStyle w:val="D872A4B907A74FD2B4F62429E03BAB951"/>
          </w:pPr>
          <w:r>
            <w:rPr>
              <w:rStyle w:val="PlaceholderText"/>
            </w:rPr>
            <w:t xml:space="preserve"> </w:t>
          </w:r>
        </w:p>
      </w:docPartBody>
    </w:docPart>
    <w:docPart>
      <w:docPartPr>
        <w:name w:val="6F83EA88E5E4413D9A69CE9C300BA31C"/>
        <w:category>
          <w:name w:val="Allmänt"/>
          <w:gallery w:val="placeholder"/>
        </w:category>
        <w:types>
          <w:type w:val="bbPlcHdr"/>
        </w:types>
        <w:behaviors>
          <w:behavior w:val="content"/>
        </w:behaviors>
        <w:guid w:val="{DB388B90-AAEA-4BF0-B24C-62B8D031B16D}"/>
      </w:docPartPr>
      <w:docPartBody>
        <w:p w:rsidR="004D68A0" w:rsidP="00F25FD3">
          <w:pPr>
            <w:pStyle w:val="6F83EA88E5E4413D9A69CE9C300BA31C"/>
          </w:pPr>
          <w:r>
            <w:rPr>
              <w:rStyle w:val="PlaceholderText"/>
            </w:rPr>
            <w:t xml:space="preserve"> </w:t>
          </w:r>
        </w:p>
      </w:docPartBody>
    </w:docPart>
    <w:docPart>
      <w:docPartPr>
        <w:name w:val="4963EB460BB841FAB0EE11977625C33B"/>
        <w:category>
          <w:name w:val="Allmänt"/>
          <w:gallery w:val="placeholder"/>
        </w:category>
        <w:types>
          <w:type w:val="bbPlcHdr"/>
        </w:types>
        <w:behaviors>
          <w:behavior w:val="content"/>
        </w:behaviors>
        <w:guid w:val="{3714CC10-B64F-4066-870D-68911E82D2DF}"/>
      </w:docPartPr>
      <w:docPartBody>
        <w:p w:rsidR="004D68A0" w:rsidP="00F25FD3">
          <w:pPr>
            <w:pStyle w:val="4963EB460BB841FAB0EE11977625C33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FD3"/>
    <w:rPr>
      <w:noProof w:val="0"/>
      <w:color w:val="808080"/>
    </w:rPr>
  </w:style>
  <w:style w:type="paragraph" w:customStyle="1" w:styleId="CB264FBF3A8E40CAA7917C804693E0C2">
    <w:name w:val="CB264FBF3A8E40CAA7917C804693E0C2"/>
    <w:rsid w:val="00F25FD3"/>
  </w:style>
  <w:style w:type="paragraph" w:customStyle="1" w:styleId="6F83EA88E5E4413D9A69CE9C300BA31C">
    <w:name w:val="6F83EA88E5E4413D9A69CE9C300BA31C"/>
    <w:rsid w:val="00F25FD3"/>
  </w:style>
  <w:style w:type="paragraph" w:customStyle="1" w:styleId="8817989E61DE4AC4993B9AF6B7804CA41">
    <w:name w:val="8817989E61DE4AC4993B9AF6B7804CA41"/>
    <w:rsid w:val="00F25F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72A4B907A74FD2B4F62429E03BAB951">
    <w:name w:val="D872A4B907A74FD2B4F62429E03BAB951"/>
    <w:rsid w:val="00F25F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63EB460BB841FAB0EE11977625C33B">
    <w:name w:val="4963EB460BB841FAB0EE11977625C33B"/>
    <w:rsid w:val="00F25FD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1a3004d6-6412-4180-9fa4-7a95832a16db</RD_Svarsid>
  </documentManagement>
</p:properties>
</file>

<file path=customXml/itemProps1.xml><?xml version="1.0" encoding="utf-8"?>
<ds:datastoreItem xmlns:ds="http://schemas.openxmlformats.org/officeDocument/2006/customXml" ds:itemID="{8A5FEEC7-6354-456D-8F7E-E650BAA8C135}"/>
</file>

<file path=customXml/itemProps2.xml><?xml version="1.0" encoding="utf-8"?>
<ds:datastoreItem xmlns:ds="http://schemas.openxmlformats.org/officeDocument/2006/customXml" ds:itemID="{F6EB99D9-1048-49B7-A74F-0B0A7926F875}"/>
</file>

<file path=customXml/itemProps3.xml><?xml version="1.0" encoding="utf-8"?>
<ds:datastoreItem xmlns:ds="http://schemas.openxmlformats.org/officeDocument/2006/customXml" ds:itemID="{19966035-57D1-4617-A784-80712EBF45A6}"/>
</file>

<file path=customXml/itemProps4.xml><?xml version="1.0" encoding="utf-8"?>
<ds:datastoreItem xmlns:ds="http://schemas.openxmlformats.org/officeDocument/2006/customXml" ds:itemID="{1C566663-0086-4CBC-95F2-ABA6F2CC1BFC}"/>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1355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22 602 av Alexander Christiansson (SD) Pandemin och julborden slutlig.docx</dc:title>
  <cp:revision>1</cp:revision>
  <dcterms:created xsi:type="dcterms:W3CDTF">2021-12-22T09:54:00Z</dcterms:created>
  <dcterms:modified xsi:type="dcterms:W3CDTF">2021-12-22T09:54:00Z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