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43070" w:rsidRPr="000D1FC0" w:rsidP="000D1FC0">
      <w:pPr>
        <w:pStyle w:val="BodyText"/>
      </w:pPr>
    </w:p>
    <w:p w:rsidR="00943070" w:rsidP="00472EBA">
      <w:pPr>
        <w:pStyle w:val="BodyText"/>
      </w:pPr>
      <w:r>
        <w:t xml:space="preserve">Som utgångspunkt besvarar en övergångsregering inte interpellationer </w:t>
      </w:r>
      <w:r w:rsidR="0095791F">
        <w:br/>
      </w:r>
      <w:r>
        <w:t xml:space="preserve">eller skriftliga frågor. Vissa frågor, </w:t>
      </w:r>
      <w:r>
        <w:t>bl.a.</w:t>
      </w:r>
      <w:r>
        <w:t xml:space="preserve"> frågor som rör EU-ärenden eller </w:t>
      </w:r>
      <w:r w:rsidR="0095791F">
        <w:br/>
      </w:r>
      <w:r>
        <w:t xml:space="preserve">rena sakförhållanden, kan dock bli aktuellt att besvara. Bedömningen är att </w:t>
      </w:r>
      <w:r w:rsidR="0095791F">
        <w:t xml:space="preserve">skriftliga </w:t>
      </w:r>
      <w:r w:rsidR="003A6B03">
        <w:t>fråga</w:t>
      </w:r>
      <w:r w:rsidR="0095791F">
        <w:t>n</w:t>
      </w:r>
      <w:r w:rsidR="003A6B03">
        <w:t xml:space="preserve"> </w:t>
      </w:r>
      <w:r>
        <w:t>2021/22:</w:t>
      </w:r>
      <w:r w:rsidR="003A6B03">
        <w:t xml:space="preserve">348 Äldre arbetssökande av Ann-Christine From </w:t>
      </w:r>
      <w:r w:rsidR="003A6B03">
        <w:t>Utterstedt</w:t>
      </w:r>
      <w:r w:rsidR="003A6B03">
        <w:t xml:space="preserve"> (SD</w:t>
      </w:r>
      <w:r>
        <w:t xml:space="preserve">) inte är sådan att den bör besvaras av en övergångsregering. </w:t>
      </w:r>
      <w:r w:rsidR="00495773">
        <w:t>Frågan</w:t>
      </w:r>
      <w:r>
        <w:t xml:space="preserve"> kommer därför inte att besvaras.</w:t>
      </w:r>
    </w:p>
    <w:p w:rsidR="000D1FC0" w:rsidRPr="0095791F" w:rsidP="00472EBA">
      <w:pPr>
        <w:pStyle w:val="BodyText"/>
        <w:rPr>
          <w:lang w:val="de-DE"/>
        </w:rPr>
      </w:pPr>
      <w:r w:rsidRPr="0095791F">
        <w:rPr>
          <w:lang w:val="de-DE"/>
        </w:rPr>
        <w:t>Stockholm den 1</w:t>
      </w:r>
      <w:r w:rsidRPr="0095791F" w:rsidR="0095791F">
        <w:rPr>
          <w:lang w:val="de-DE"/>
        </w:rPr>
        <w:t>2</w:t>
      </w:r>
      <w:r w:rsidRPr="0095791F">
        <w:rPr>
          <w:lang w:val="de-DE"/>
        </w:rPr>
        <w:t xml:space="preserve"> </w:t>
      </w:r>
      <w:r w:rsidR="0095791F">
        <w:rPr>
          <w:lang w:val="de-DE"/>
        </w:rPr>
        <w:t>november</w:t>
      </w:r>
      <w:r w:rsidRPr="0095791F">
        <w:rPr>
          <w:lang w:val="de-DE"/>
        </w:rPr>
        <w:t xml:space="preserve"> 2021</w:t>
      </w:r>
    </w:p>
    <w:p w:rsidR="000D1FC0" w:rsidRPr="0095791F" w:rsidP="00472EBA">
      <w:pPr>
        <w:pStyle w:val="BodyText"/>
        <w:rPr>
          <w:lang w:val="de-DE"/>
        </w:rPr>
      </w:pPr>
    </w:p>
    <w:p w:rsidR="0095791F" w:rsidRPr="0095791F" w:rsidP="00472EBA">
      <w:pPr>
        <w:pStyle w:val="BodyText"/>
        <w:rPr>
          <w:lang w:val="de-DE"/>
        </w:rPr>
      </w:pPr>
      <w:r w:rsidRPr="0095791F">
        <w:rPr>
          <w:lang w:val="de-DE"/>
        </w:rPr>
        <w:t>Charlotte Kugelberg</w:t>
      </w:r>
      <w:r>
        <w:rPr>
          <w:lang w:val="de-DE"/>
        </w:rPr>
        <w:br/>
        <w:t>Expeditionschef</w:t>
      </w:r>
    </w:p>
    <w:p w:rsidR="00943070" w:rsidRPr="0095791F" w:rsidP="00CF6E13">
      <w:pPr>
        <w:pStyle w:val="BodyText"/>
        <w:rPr>
          <w:lang w:val="de-DE"/>
        </w:rPr>
      </w:pPr>
    </w:p>
    <w:p w:rsidR="00B31BFB" w:rsidRPr="0095791F" w:rsidP="00943070">
      <w:pPr>
        <w:rPr>
          <w:lang w:val="de-DE"/>
        </w:rPr>
      </w:pPr>
    </w:p>
    <w:sectPr w:rsidSect="00943070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DC291B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943070" w:rsidRPr="00B62610" w:rsidP="00943070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DC291B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943070" w:rsidRPr="00347E11" w:rsidP="00943070">
          <w:pPr>
            <w:pStyle w:val="Footer"/>
            <w:spacing w:line="276" w:lineRule="auto"/>
            <w:jc w:val="right"/>
          </w:pPr>
        </w:p>
      </w:tc>
    </w:tr>
  </w:tbl>
  <w:p w:rsidR="00943070" w:rsidRPr="005606BC" w:rsidP="00943070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943070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943070" w:rsidP="00C26068">
          <w:pPr>
            <w:pStyle w:val="Footer"/>
          </w:pPr>
          <w:r>
            <w:t>Telefonväxel: 08-405 10 00</w:t>
          </w:r>
        </w:p>
        <w:p w:rsidR="00943070" w:rsidP="00C26068">
          <w:pPr>
            <w:pStyle w:val="Footer"/>
          </w:pPr>
          <w:r>
            <w:t>Fax: 08-411 36 16</w:t>
          </w:r>
        </w:p>
        <w:p w:rsidR="00943070" w:rsidRPr="00F53AEA" w:rsidP="00C26068">
          <w:pPr>
            <w:pStyle w:val="Footer"/>
          </w:pPr>
          <w:r>
            <w:t>Webb: www.regeringen.se</w:t>
          </w:r>
        </w:p>
      </w:tc>
      <w:tc>
        <w:tcPr>
          <w:tcW w:w="4451" w:type="dxa"/>
        </w:tcPr>
        <w:p w:rsidR="00943070" w:rsidP="00F53AEA">
          <w:pPr>
            <w:pStyle w:val="Footer"/>
          </w:pPr>
          <w:r>
            <w:t>Postadress: 103 33 Stockholm</w:t>
          </w:r>
        </w:p>
        <w:p w:rsidR="00943070" w:rsidP="00F53AEA">
          <w:pPr>
            <w:pStyle w:val="Footer"/>
          </w:pPr>
          <w:r>
            <w:t>Besöksadress: Fredsgatan 8</w:t>
          </w:r>
        </w:p>
        <w:p w:rsidR="00943070" w:rsidRPr="00F53AEA" w:rsidP="00F53AEA">
          <w:pPr>
            <w:pStyle w:val="Footer"/>
          </w:pPr>
          <w:r>
            <w:t>E-post: a.registrator@regeringskansliet.se</w:t>
          </w:r>
        </w:p>
      </w:tc>
    </w:tr>
  </w:tbl>
  <w:p w:rsidR="00093408" w:rsidRPr="00943070">
    <w:pPr>
      <w:pStyle w:val="Footer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43070" w:rsidRPr="007D73AB">
          <w:pPr>
            <w:pStyle w:val="Header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BC6015D8AE948E79BEF0BA9BBD6A48E"/>
          </w:placeholder>
          <w:text/>
        </w:sdtPr>
        <w:sdtContent>
          <w:tc>
            <w:tcPr>
              <w:tcW w:w="3170" w:type="dxa"/>
              <w:vAlign w:val="bottom"/>
            </w:tcPr>
            <w:p w:rsidR="00943070" w:rsidRPr="007D73AB" w:rsidP="00340DE0">
              <w:pPr>
                <w:pStyle w:val="Header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94307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4307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43070" w:rsidRPr="00710A6C" w:rsidP="00EE3C0F">
          <w:pPr>
            <w:pStyle w:val="Header"/>
            <w:rPr>
              <w:b/>
            </w:rPr>
          </w:pPr>
        </w:p>
        <w:p w:rsidR="00943070" w:rsidP="00EE3C0F">
          <w:pPr>
            <w:pStyle w:val="Header"/>
          </w:pPr>
        </w:p>
        <w:p w:rsidR="00943070" w:rsidP="00EE3C0F">
          <w:pPr>
            <w:pStyle w:val="Header"/>
          </w:pPr>
        </w:p>
        <w:sdt>
          <w:sdtPr>
            <w:alias w:val="HeaderDate"/>
            <w:tag w:val="ccRKShow_HeaderDate"/>
            <w:id w:val="-2033410283"/>
            <w:placeholder>
              <w:docPart w:val="0A018DF3F4A749E38D2FA07A2E2B37DF"/>
            </w:placeholder>
            <w:dataBinding w:xpath="/ns0:DocumentInfo[1]/ns0:BaseInfo[1]/ns0:HeaderDate[1]" w:storeItemID="{FAB0759C-37FE-4365-93BF-41B47EE56C11}" w:prefixMappings="xmlns:ns0='http://lp/documentinfo/RK' "/>
            <w:date w:fullDate="2021-11-12T00:00:00Z">
              <w:dateFormat w:val="yyyy-MM-dd"/>
              <w:lid w:val="sv-SE"/>
              <w:storeMappedDataAs w:val="dateTime"/>
              <w:calendar w:val="gregorian"/>
            </w:date>
          </w:sdtPr>
          <w:sdtContent>
            <w:p w:rsidR="00943070" w:rsidP="00EE3C0F">
              <w:pPr>
                <w:pStyle w:val="Header"/>
              </w:pPr>
              <w:r>
                <w:t>2021-11-12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148FF47767CF458EBAB119BC2BB51592"/>
            </w:placeholder>
            <w:dataBinding w:xpath="/ns0:DocumentInfo[1]/ns0:BaseInfo[1]/ns0:Dnr[1]" w:storeItemID="{FAB0759C-37FE-4365-93BF-41B47EE56C11}" w:prefixMappings="xmlns:ns0='http://lp/documentinfo/RK' "/>
            <w:text/>
          </w:sdtPr>
          <w:sdtContent>
            <w:p w:rsidR="00943070" w:rsidP="00EE3C0F">
              <w:pPr>
                <w:pStyle w:val="Header"/>
              </w:pPr>
              <w:r>
                <w:t>A2021/0</w:t>
              </w:r>
              <w:r w:rsidR="003A6B03">
                <w:t>2125</w:t>
              </w:r>
              <w:r>
                <w:t>/A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88606D71799488382D9379DA4D17685"/>
            </w:placeholder>
            <w:showingPlcHdr/>
            <w:dataBinding w:xpath="/ns0:DocumentInfo[1]/ns0:BaseInfo[1]/ns0:DocNumber[1]" w:storeItemID="{FAB0759C-37FE-4365-93BF-41B47EE56C11}" w:prefixMappings="xmlns:ns0='http://lp/documentinfo/RK' "/>
            <w:text/>
          </w:sdtPr>
          <w:sdtContent>
            <w:p w:rsidR="0094307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43070" w:rsidP="00EE3C0F">
          <w:pPr>
            <w:pStyle w:val="Header"/>
          </w:pPr>
        </w:p>
      </w:tc>
      <w:tc>
        <w:tcPr>
          <w:tcW w:w="1134" w:type="dxa"/>
        </w:tcPr>
        <w:p w:rsidR="00943070" w:rsidP="0094502D">
          <w:pPr>
            <w:pStyle w:val="Header"/>
          </w:pPr>
        </w:p>
        <w:sdt>
          <w:sdtPr>
            <w:alias w:val="Bilagor"/>
            <w:tag w:val="ccRKShow_Bilagor"/>
            <w:id w:val="1351614755"/>
            <w:placeholder>
              <w:docPart w:val="B3F7901118F14A0B8DA4BF3F60AEF835"/>
            </w:placeholder>
            <w:showingPlcHdr/>
            <w:dataBinding w:xpath="/ns0:DocumentInfo[1]/ns0:BaseInfo[1]/ns0:Appendix[1]" w:storeItemID="{FAB0759C-37FE-4365-93BF-41B47EE56C11}" w:prefixMappings="xmlns:ns0='http://lp/documentinfo/RK' "/>
            <w:text/>
          </w:sdtPr>
          <w:sdtContent>
            <w:p w:rsidR="00943070" w:rsidRPr="0094502D" w:rsidP="00EC71A6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CE6FE0B2E32942139001CBA99F54ED8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43070" w:rsidRPr="00943070" w:rsidP="00340DE0">
              <w:pPr>
                <w:pStyle w:val="Header"/>
                <w:rPr>
                  <w:b/>
                </w:rPr>
              </w:pPr>
              <w:r w:rsidRPr="00943070">
                <w:rPr>
                  <w:b/>
                </w:rPr>
                <w:t>Arbetsmarknadsdepartementet</w:t>
              </w:r>
            </w:p>
            <w:p w:rsidR="00943070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B126E6F98FC5450281D5A6F4B4ECD199"/>
          </w:placeholder>
          <w:showingPlcHdr/>
          <w:dataBinding w:xpath="/ns0:DocumentInfo[1]/ns0:BaseInfo[1]/ns0:Recipient[1]" w:storeItemID="{FAB0759C-37FE-4365-93BF-41B47EE56C11}" w:prefixMappings="xmlns:ns0='http://lp/documentinfo/RK' "/>
          <w:text w:multiLine="1"/>
        </w:sdtPr>
        <w:sdtContent>
          <w:tc>
            <w:tcPr>
              <w:tcW w:w="3170" w:type="dxa"/>
            </w:tcPr>
            <w:p w:rsidR="00943070" w:rsidP="00547B89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:rsidR="0094307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943070"/>
  </w:style>
  <w:style w:type="paragraph" w:styleId="Heading1">
    <w:name w:val="heading 1"/>
    <w:basedOn w:val="BodyText"/>
    <w:next w:val="BodyText"/>
    <w:link w:val="Rubrik1Char"/>
    <w:uiPriority w:val="1"/>
    <w:qFormat/>
    <w:rsid w:val="00943070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943070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943070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943070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943070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9430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9430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9430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9430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943070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43070"/>
  </w:style>
  <w:style w:type="paragraph" w:styleId="BodyTextIndent">
    <w:name w:val="Body Text Indent"/>
    <w:basedOn w:val="Normal"/>
    <w:link w:val="BrdtextmedindragChar"/>
    <w:qFormat/>
    <w:rsid w:val="00943070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943070"/>
  </w:style>
  <w:style w:type="character" w:customStyle="1" w:styleId="Rubrik1Char">
    <w:name w:val="Rubrik 1 Char"/>
    <w:basedOn w:val="DefaultParagraphFont"/>
    <w:link w:val="Heading1"/>
    <w:uiPriority w:val="1"/>
    <w:rsid w:val="00943070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43070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43070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943070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943070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943070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943070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943070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943070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943070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943070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943070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943070"/>
  </w:style>
  <w:style w:type="paragraph" w:styleId="Caption">
    <w:name w:val="caption"/>
    <w:basedOn w:val="Bildtext"/>
    <w:next w:val="Normal"/>
    <w:uiPriority w:val="35"/>
    <w:semiHidden/>
    <w:qFormat/>
    <w:rsid w:val="00943070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943070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943070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943070"/>
  </w:style>
  <w:style w:type="paragraph" w:styleId="Header">
    <w:name w:val="header"/>
    <w:basedOn w:val="Normal"/>
    <w:link w:val="SidhuvudChar"/>
    <w:uiPriority w:val="99"/>
    <w:rsid w:val="0094307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43070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rsid w:val="00943070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rsid w:val="00943070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943070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943070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943070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943070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943070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943070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94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943070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943070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3070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943070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943070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943070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943070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943070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943070"/>
    <w:pPr>
      <w:numPr>
        <w:numId w:val="34"/>
      </w:numPr>
    </w:pPr>
  </w:style>
  <w:style w:type="numbering" w:customStyle="1" w:styleId="RKPunktlista">
    <w:name w:val="RK Punktlista"/>
    <w:uiPriority w:val="99"/>
    <w:rsid w:val="00943070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943070"/>
    <w:pPr>
      <w:numPr>
        <w:ilvl w:val="1"/>
      </w:numPr>
    </w:pPr>
  </w:style>
  <w:style w:type="numbering" w:customStyle="1" w:styleId="Strecklistan">
    <w:name w:val="Strecklistan"/>
    <w:uiPriority w:val="99"/>
    <w:rsid w:val="00943070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943070"/>
    <w:rPr>
      <w:noProof w:val="0"/>
      <w:color w:val="808080"/>
    </w:rPr>
  </w:style>
  <w:style w:type="paragraph" w:styleId="ListNumber3">
    <w:name w:val="List Number 3"/>
    <w:basedOn w:val="Normal"/>
    <w:uiPriority w:val="6"/>
    <w:rsid w:val="00943070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943070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943070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9430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3070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43070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943070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43070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943070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943070"/>
  </w:style>
  <w:style w:type="character" w:styleId="FollowedHyperlink">
    <w:name w:val="FollowedHyperlink"/>
    <w:basedOn w:val="DefaultParagraphFont"/>
    <w:uiPriority w:val="99"/>
    <w:semiHidden/>
    <w:unhideWhenUsed/>
    <w:rsid w:val="00943070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943070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943070"/>
  </w:style>
  <w:style w:type="paragraph" w:styleId="EnvelopeReturn">
    <w:name w:val="envelope return"/>
    <w:basedOn w:val="Normal"/>
    <w:uiPriority w:val="99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943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943070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943070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943070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943070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943070"/>
  </w:style>
  <w:style w:type="paragraph" w:styleId="BodyText3">
    <w:name w:val="Body Text 3"/>
    <w:basedOn w:val="Normal"/>
    <w:link w:val="Brdtext3Char"/>
    <w:uiPriority w:val="99"/>
    <w:semiHidden/>
    <w:unhideWhenUsed/>
    <w:rsid w:val="00943070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943070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943070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943070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943070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943070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943070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943070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943070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943070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94307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943070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43070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94307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943070"/>
  </w:style>
  <w:style w:type="character" w:customStyle="1" w:styleId="DatumChar">
    <w:name w:val="Datum Char"/>
    <w:basedOn w:val="DefaultParagraphFont"/>
    <w:link w:val="Date"/>
    <w:uiPriority w:val="99"/>
    <w:semiHidden/>
    <w:rsid w:val="00943070"/>
  </w:style>
  <w:style w:type="character" w:styleId="SubtleEmphasis">
    <w:name w:val="Subtle Emphasis"/>
    <w:basedOn w:val="DefaultParagraphFont"/>
    <w:uiPriority w:val="19"/>
    <w:semiHidden/>
    <w:qFormat/>
    <w:rsid w:val="00943070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943070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94307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94307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943070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943070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94307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94307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43070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9430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943070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943070"/>
  </w:style>
  <w:style w:type="paragraph" w:styleId="TableofFigures">
    <w:name w:val="table of figures"/>
    <w:basedOn w:val="Normal"/>
    <w:next w:val="Normal"/>
    <w:uiPriority w:val="99"/>
    <w:semiHidden/>
    <w:unhideWhenUsed/>
    <w:rsid w:val="00943070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94307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94307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94307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943070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943070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943070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943070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943070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943070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943070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9430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943070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943070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943070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943070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43070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43070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43070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43070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43070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43070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43070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43070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43070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43070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43070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943070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943070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943070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943070"/>
  </w:style>
  <w:style w:type="paragraph" w:styleId="TOC4">
    <w:name w:val="toc 4"/>
    <w:basedOn w:val="Normal"/>
    <w:next w:val="Normal"/>
    <w:autoRedefine/>
    <w:uiPriority w:val="39"/>
    <w:semiHidden/>
    <w:unhideWhenUsed/>
    <w:rsid w:val="00943070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43070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43070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43070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43070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43070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94307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94307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43070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943070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943070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4307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4307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4307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4307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4307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4307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4307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4307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4307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43070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94307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94307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94307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94307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94307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94307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94307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94307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94307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94307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94307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94307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94307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943070"/>
  </w:style>
  <w:style w:type="table" w:styleId="LightList">
    <w:name w:val="Light List"/>
    <w:basedOn w:val="TableNormal"/>
    <w:uiPriority w:val="61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4307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94307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94307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94307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94307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94307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94307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9430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94307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94307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94307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94307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94307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94307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9430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4307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43070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943070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43070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943070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943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9430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94307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94307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943070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3070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9430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943070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43070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943070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943070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943070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9430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9430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943070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94307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94307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94307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94307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94307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94307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94307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94307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943070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943070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943070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943070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943070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943070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943070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943070"/>
  </w:style>
  <w:style w:type="character" w:styleId="EndnoteReference">
    <w:name w:val="endnote reference"/>
    <w:basedOn w:val="DefaultParagraphFont"/>
    <w:uiPriority w:val="99"/>
    <w:semiHidden/>
    <w:unhideWhenUsed/>
    <w:rsid w:val="00943070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943070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943070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943070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9430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94307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94307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94307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943070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943070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943070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943070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943070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94307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94307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943070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94307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943070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94307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943070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4307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94307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94307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94307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9430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430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9430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4307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4307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94307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94307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94307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94307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9430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4307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4307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4307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9430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943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94307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943070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94307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9430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94307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C6015D8AE948E79BEF0BA9BBD6A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A2B3E-2142-4CB5-A0D0-5E07A2E3C801}"/>
      </w:docPartPr>
      <w:docPartBody>
        <w:p w:rsidR="005A0C8F" w:rsidP="00B86F86">
          <w:pPr>
            <w:pStyle w:val="7BC6015D8AE948E79BEF0BA9BBD6A48E"/>
          </w:pPr>
          <w:r>
            <w:t xml:space="preserve"> </w:t>
          </w:r>
        </w:p>
      </w:docPartBody>
    </w:docPart>
    <w:docPart>
      <w:docPartPr>
        <w:name w:val="0A018DF3F4A749E38D2FA07A2E2B3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74B36-4A66-4B9A-A3E6-B743BB075632}"/>
      </w:docPartPr>
      <w:docPartBody>
        <w:p w:rsidR="005A0C8F" w:rsidP="00B86F86">
          <w:pPr>
            <w:pStyle w:val="0A018DF3F4A749E38D2FA07A2E2B37DF"/>
          </w:pPr>
          <w:r>
            <w:t xml:space="preserve"> </w:t>
          </w:r>
        </w:p>
      </w:docPartBody>
    </w:docPart>
    <w:docPart>
      <w:docPartPr>
        <w:name w:val="148FF47767CF458EBAB119BC2BB5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E323D-B1FA-4C5D-9A00-CB4954686A7D}"/>
      </w:docPartPr>
      <w:docPartBody>
        <w:p w:rsidR="005A0C8F" w:rsidP="00B86F86">
          <w:pPr>
            <w:pStyle w:val="148FF47767CF458EBAB119BC2BB515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8606D71799488382D9379DA4D176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BFF86A-2E94-46BD-A4AF-43C5B30B5FF6}"/>
      </w:docPartPr>
      <w:docPartBody>
        <w:p w:rsidR="005A0C8F" w:rsidP="00B86F86">
          <w:pPr>
            <w:pStyle w:val="B88606D71799488382D9379DA4D1768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3F7901118F14A0B8DA4BF3F60AEF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968572-5292-49DD-BBF0-2342E582860A}"/>
      </w:docPartPr>
      <w:docPartBody>
        <w:p w:rsidR="005A0C8F" w:rsidP="00B86F86">
          <w:pPr>
            <w:pStyle w:val="B3F7901118F14A0B8DA4BF3F60AEF8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6FE0B2E32942139001CBA99F54ED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4752B-7C37-4573-9D10-58BD22605289}"/>
      </w:docPartPr>
      <w:docPartBody>
        <w:p w:rsidR="005A0C8F" w:rsidP="00B86F86">
          <w:pPr>
            <w:pStyle w:val="CE6FE0B2E32942139001CBA99F54ED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26E6F98FC5450281D5A6F4B4ECD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867FF-F92E-4FC4-99E6-FF3D5F558EEE}"/>
      </w:docPartPr>
      <w:docPartBody>
        <w:p w:rsidR="005A0C8F" w:rsidP="00B86F86">
          <w:pPr>
            <w:pStyle w:val="B126E6F98FC5450281D5A6F4B4ECD1991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C6015D8AE948E79BEF0BA9BBD6A48E">
    <w:name w:val="7BC6015D8AE948E79BEF0BA9BBD6A48E"/>
    <w:rsid w:val="00B86F86"/>
  </w:style>
  <w:style w:type="character" w:styleId="PlaceholderText">
    <w:name w:val="Placeholder Text"/>
    <w:basedOn w:val="DefaultParagraphFont"/>
    <w:uiPriority w:val="99"/>
    <w:semiHidden/>
    <w:rsid w:val="00B86F86"/>
    <w:rPr>
      <w:noProof w:val="0"/>
      <w:color w:val="808080"/>
    </w:rPr>
  </w:style>
  <w:style w:type="paragraph" w:customStyle="1" w:styleId="8C5E3C1FE5C243EC881AA4F18CD19524">
    <w:name w:val="8C5E3C1FE5C243EC881AA4F18CD19524"/>
    <w:rsid w:val="00B86F86"/>
  </w:style>
  <w:style w:type="paragraph" w:customStyle="1" w:styleId="F650B6BD8E424311A052CDED3A18E5A2">
    <w:name w:val="F650B6BD8E424311A052CDED3A18E5A2"/>
    <w:rsid w:val="00B86F86"/>
  </w:style>
  <w:style w:type="paragraph" w:customStyle="1" w:styleId="3B10C4F2B89144DA8134FCEDA95B4146">
    <w:name w:val="3B10C4F2B89144DA8134FCEDA95B4146"/>
    <w:rsid w:val="00B86F86"/>
  </w:style>
  <w:style w:type="paragraph" w:customStyle="1" w:styleId="0A018DF3F4A749E38D2FA07A2E2B37DF">
    <w:name w:val="0A018DF3F4A749E38D2FA07A2E2B37DF"/>
    <w:rsid w:val="00B86F86"/>
  </w:style>
  <w:style w:type="paragraph" w:customStyle="1" w:styleId="148FF47767CF458EBAB119BC2BB51592">
    <w:name w:val="148FF47767CF458EBAB119BC2BB51592"/>
    <w:rsid w:val="00B86F86"/>
  </w:style>
  <w:style w:type="paragraph" w:customStyle="1" w:styleId="B88606D71799488382D9379DA4D17685">
    <w:name w:val="B88606D71799488382D9379DA4D17685"/>
    <w:rsid w:val="00B86F86"/>
  </w:style>
  <w:style w:type="paragraph" w:customStyle="1" w:styleId="36D9C646934C477796B77D23F235886D">
    <w:name w:val="36D9C646934C477796B77D23F235886D"/>
    <w:rsid w:val="00B86F86"/>
  </w:style>
  <w:style w:type="paragraph" w:customStyle="1" w:styleId="11F5981BA4E54FA8ACF6DACC2FF56762">
    <w:name w:val="11F5981BA4E54FA8ACF6DACC2FF56762"/>
    <w:rsid w:val="00B86F86"/>
  </w:style>
  <w:style w:type="paragraph" w:customStyle="1" w:styleId="B3F7901118F14A0B8DA4BF3F60AEF835">
    <w:name w:val="B3F7901118F14A0B8DA4BF3F60AEF835"/>
    <w:rsid w:val="00B86F86"/>
  </w:style>
  <w:style w:type="paragraph" w:customStyle="1" w:styleId="CE6FE0B2E32942139001CBA99F54ED86">
    <w:name w:val="CE6FE0B2E32942139001CBA99F54ED86"/>
    <w:rsid w:val="00B86F86"/>
  </w:style>
  <w:style w:type="paragraph" w:customStyle="1" w:styleId="B126E6F98FC5450281D5A6F4B4ECD199">
    <w:name w:val="B126E6F98FC5450281D5A6F4B4ECD199"/>
    <w:rsid w:val="00B86F86"/>
  </w:style>
  <w:style w:type="paragraph" w:customStyle="1" w:styleId="B88606D71799488382D9379DA4D176851">
    <w:name w:val="B88606D71799488382D9379DA4D176851"/>
    <w:rsid w:val="00B86F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3F7901118F14A0B8DA4BF3F60AEF8351">
    <w:name w:val="B3F7901118F14A0B8DA4BF3F60AEF8351"/>
    <w:rsid w:val="00B86F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6FE0B2E32942139001CBA99F54ED861">
    <w:name w:val="CE6FE0B2E32942139001CBA99F54ED861"/>
    <w:rsid w:val="00B86F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26E6F98FC5450281D5A6F4B4ECD1991">
    <w:name w:val="B126E6F98FC5450281D5A6F4B4ECD1991"/>
    <w:rsid w:val="00B86F8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8041CBFC5E4C9B8FCCC41F88A2812F">
    <w:name w:val="F38041CBFC5E4C9B8FCCC41F88A2812F"/>
    <w:rsid w:val="00B86F86"/>
  </w:style>
  <w:style w:type="paragraph" w:customStyle="1" w:styleId="139E706224B3430F8FF22AEB22BB07FF">
    <w:name w:val="139E706224B3430F8FF22AEB22BB07FF"/>
    <w:rsid w:val="00B86F8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9e7a284c-df35-4148-8378-3be083b448cc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1</RkTemplate>
    <DocType>Brev</DocType>
    <DocTypeShowName>Brev</DocTypeShowName>
    <Status> </Status>
    <Sender>
      <SenderName>Monika Hawlitzky</SenderName>
      <SenderTitle>Kanslisekreterare</SenderTitle>
      <SenderMail>monika.hawlitzky@regeringskansliet.se</SenderMail>
      <SenderPhone/>
    </Sender>
    <TopId>1</TopId>
    <TopSender/>
    <OrganisationInfo>
      <Organisatoriskenhet1>Arbetsmarknadsdepartementet</Organisatoriskenhet1>
      <Organisatoriskenhet2>Departementsledning</Organisatoriskenhet2>
      <Organisatoriskenhet3>Politisk ledning</Organisatoriskenhet3>
      <Organisatoriskenhet1Id>198</Organisatoriskenhet1Id>
      <Organisatoriskenhet2Id>841</Organisatoriskenhet2Id>
      <Organisatoriskenhet3Id>842</Organisatoriskenhet3Id>
    </OrganisationInfo>
    <HeaderDate>2021-11-12T00:00:00</HeaderDate>
    <Office/>
    <Dnr>A2021/02125/A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E5FB3AA1-B3AA-41F0-97A0-4DE7180E1EC0}"/>
</file>

<file path=customXml/itemProps2.xml><?xml version="1.0" encoding="utf-8"?>
<ds:datastoreItem xmlns:ds="http://schemas.openxmlformats.org/officeDocument/2006/customXml" ds:itemID="{96D789FF-8990-4B18-B434-B00F3251F9AC}"/>
</file>

<file path=customXml/itemProps3.xml><?xml version="1.0" encoding="utf-8"?>
<ds:datastoreItem xmlns:ds="http://schemas.openxmlformats.org/officeDocument/2006/customXml" ds:itemID="{E946D465-BD45-45B0-88C9-511DA27FE7BF}"/>
</file>

<file path=customXml/itemProps4.xml><?xml version="1.0" encoding="utf-8"?>
<ds:datastoreItem xmlns:ds="http://schemas.openxmlformats.org/officeDocument/2006/customXml" ds:itemID="{E3F8B5AA-EBE4-49CC-B0D1-A9E1ABDC3D19}"/>
</file>

<file path=customXml/itemProps5.xml><?xml version="1.0" encoding="utf-8"?>
<ds:datastoreItem xmlns:ds="http://schemas.openxmlformats.org/officeDocument/2006/customXml" ds:itemID="{FAB0759C-37FE-4365-93BF-41B47EE56C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76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Besvarandet av fråga nr 348 - Äldre arbetssökande av Ann-Christine From Utterstedt (SD).docx</dc:title>
  <cp:revision>4</cp:revision>
  <dcterms:created xsi:type="dcterms:W3CDTF">2021-11-12T13:12:00Z</dcterms:created>
  <dcterms:modified xsi:type="dcterms:W3CDTF">2021-11-12T13:24:00Z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