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283A8" w14:textId="77777777" w:rsidR="004E40CE" w:rsidRDefault="009C71E8" w:rsidP="00B2373F">
      <w:pPr>
        <w:pStyle w:val="Rubrik"/>
      </w:pPr>
      <w:r>
        <w:t xml:space="preserve">Svar på riksdagsfråga </w:t>
      </w:r>
      <w:r w:rsidR="00BE78F9">
        <w:t>2017/18:</w:t>
      </w:r>
      <w:r w:rsidRPr="009C71E8">
        <w:t xml:space="preserve">813 </w:t>
      </w:r>
      <w:r w:rsidR="00BE78F9">
        <w:t>av</w:t>
      </w:r>
      <w:r>
        <w:t xml:space="preserve"> </w:t>
      </w:r>
      <w:r w:rsidRPr="009C71E8">
        <w:t>Maria Malmer Stenergard</w:t>
      </w:r>
      <w:r>
        <w:t xml:space="preserve"> </w:t>
      </w:r>
      <w:r w:rsidR="00BE78F9">
        <w:t>(M)</w:t>
      </w:r>
      <w:r w:rsidR="00BE78F9">
        <w:br/>
        <w:t>K</w:t>
      </w:r>
      <w:r w:rsidRPr="009C71E8">
        <w:t>onsumtionsutsläpp</w:t>
      </w:r>
      <w:r>
        <w:t xml:space="preserve"> </w:t>
      </w:r>
    </w:p>
    <w:p w14:paraId="5ED175B5" w14:textId="77777777" w:rsidR="000A7FF5" w:rsidRDefault="009C71E8" w:rsidP="000A7FF5">
      <w:pPr>
        <w:pStyle w:val="Brdtext"/>
      </w:pPr>
      <w:r>
        <w:t xml:space="preserve">Maria Malmer Stenergard har frågat mig om mätmetoden för de utsläpp av växthusgaser som sker i andra länder till följd av svensk konsumtion. </w:t>
      </w:r>
      <w:r w:rsidR="00BA4D84">
        <w:t>Detta mot bakgrund av att r</w:t>
      </w:r>
      <w:r w:rsidR="000A7FF5">
        <w:t xml:space="preserve">egeringen har gett Naturvårdsverket i uppdrag att </w:t>
      </w:r>
      <w:r>
        <w:t>utveckla mätmetoder för att få mer tillförlitlig statistik av de utsläpp av växthusgaser som sker i an</w:t>
      </w:r>
      <w:bookmarkStart w:id="0" w:name="_GoBack"/>
      <w:bookmarkEnd w:id="0"/>
      <w:r>
        <w:t>dra länder till en följd av svensk konsumtion.</w:t>
      </w:r>
      <w:r w:rsidR="000A7FF5">
        <w:t xml:space="preserve"> </w:t>
      </w:r>
    </w:p>
    <w:p w14:paraId="249D8B01" w14:textId="77777777" w:rsidR="00BA4D84" w:rsidRDefault="00BA4D84" w:rsidP="000A7FF5">
      <w:pPr>
        <w:pStyle w:val="Brdtext"/>
      </w:pPr>
      <w:r w:rsidRPr="00BA4D84">
        <w:t>De samlade utsläppen av växthusgaser i</w:t>
      </w:r>
      <w:r w:rsidR="0087061E">
        <w:t>nom</w:t>
      </w:r>
      <w:r w:rsidRPr="00BA4D84">
        <w:t xml:space="preserve"> Sverige</w:t>
      </w:r>
      <w:r w:rsidR="0087061E">
        <w:t>s gränser</w:t>
      </w:r>
      <w:r w:rsidRPr="00BA4D84">
        <w:t xml:space="preserve"> 201</w:t>
      </w:r>
      <w:r>
        <w:t>6 mot</w:t>
      </w:r>
      <w:r w:rsidR="00BE78F9">
        <w:softHyphen/>
      </w:r>
      <w:r>
        <w:t xml:space="preserve">svarade </w:t>
      </w:r>
      <w:r w:rsidRPr="00BA4D84">
        <w:t>5</w:t>
      </w:r>
      <w:r w:rsidR="0087061E">
        <w:t>2</w:t>
      </w:r>
      <w:r w:rsidRPr="00BA4D84">
        <w:t>,</w:t>
      </w:r>
      <w:r w:rsidR="0087061E">
        <w:t>9</w:t>
      </w:r>
      <w:r w:rsidRPr="00BA4D84">
        <w:t xml:space="preserve"> miljoner ton koldioxidekvivalenter vilket innebär en minskning med </w:t>
      </w:r>
      <w:r>
        <w:t>1,</w:t>
      </w:r>
      <w:r w:rsidR="0087061E">
        <w:t>6</w:t>
      </w:r>
      <w:r w:rsidRPr="00BA4D84">
        <w:t xml:space="preserve"> procent jämfört med 201</w:t>
      </w:r>
      <w:r>
        <w:t>5</w:t>
      </w:r>
      <w:r w:rsidRPr="00BA4D84">
        <w:t>, och en minskning med 2</w:t>
      </w:r>
      <w:r w:rsidR="0087061E">
        <w:t>6</w:t>
      </w:r>
      <w:r w:rsidRPr="00BA4D84">
        <w:t xml:space="preserve"> procent jämfört med 1990. Samtidigt visar SCB:s modellberäkningar att de svenska utsläppen ur ett konsumtionsperspektiv totalt sett inte minskat under de senaste decennierna. </w:t>
      </w:r>
      <w:r w:rsidR="008D7843">
        <w:t xml:space="preserve">Detta på grund av </w:t>
      </w:r>
      <w:r w:rsidR="0087061E">
        <w:t xml:space="preserve">att </w:t>
      </w:r>
      <w:r w:rsidR="008D7843">
        <w:t xml:space="preserve">ökad </w:t>
      </w:r>
      <w:r w:rsidRPr="00BA4D84">
        <w:t xml:space="preserve">import av varor och tjänster </w:t>
      </w:r>
      <w:r w:rsidR="0087061E">
        <w:t>gett upphov till utsläpp i andra länder</w:t>
      </w:r>
      <w:r w:rsidRPr="00BA4D84">
        <w:t xml:space="preserve">. </w:t>
      </w:r>
      <w:r w:rsidR="008D7843">
        <w:t>Regeringens bedömning är att u</w:t>
      </w:r>
      <w:r w:rsidRPr="00BA4D84">
        <w:t xml:space="preserve">tsläpp i andra länder som orsakas av svensk konsumtion i ökad utsträckning </w:t>
      </w:r>
      <w:r w:rsidR="008D7843">
        <w:t xml:space="preserve">behöver </w:t>
      </w:r>
      <w:r w:rsidRPr="00BA4D84">
        <w:t xml:space="preserve">följas upp för att ge en bättre förståelse för hur vår konsumtion påverkar klimatet och hur vi kan bidra till att dessa utsläpp begränsas. </w:t>
      </w:r>
    </w:p>
    <w:p w14:paraId="4AEA6E91" w14:textId="77777777" w:rsidR="00DB13DF" w:rsidRDefault="000A7FF5" w:rsidP="00DA1C33">
      <w:pPr>
        <w:pStyle w:val="Brdtext"/>
      </w:pPr>
      <w:r>
        <w:t xml:space="preserve">Utan att föregå Naturvårdsverkets arbete </w:t>
      </w:r>
      <w:r w:rsidR="00010640">
        <w:t xml:space="preserve">vill </w:t>
      </w:r>
      <w:r>
        <w:t xml:space="preserve">jag </w:t>
      </w:r>
      <w:r w:rsidR="00010640">
        <w:t>framhålla</w:t>
      </w:r>
      <w:r>
        <w:t xml:space="preserve"> </w:t>
      </w:r>
      <w:r w:rsidR="00010640">
        <w:t>att den m</w:t>
      </w:r>
      <w:r w:rsidR="0087061E">
        <w:t>etod som används i</w:t>
      </w:r>
      <w:r w:rsidR="00BE78F9">
        <w:t xml:space="preserve"> </w:t>
      </w:r>
      <w:r w:rsidR="0087061E">
        <w:t xml:space="preserve">dag </w:t>
      </w:r>
      <w:r w:rsidR="00DB13DF">
        <w:t xml:space="preserve">ger en </w:t>
      </w:r>
      <w:r w:rsidR="00010640">
        <w:t xml:space="preserve">tydlig </w:t>
      </w:r>
      <w:r w:rsidR="00DB13DF">
        <w:t xml:space="preserve">indikation om </w:t>
      </w:r>
      <w:r w:rsidR="00010640">
        <w:t xml:space="preserve">den samlade </w:t>
      </w:r>
      <w:r w:rsidR="00DB13DF">
        <w:t>klimatpåverkan av svensk konsumtion</w:t>
      </w:r>
      <w:r w:rsidR="00B2373F">
        <w:t>,</w:t>
      </w:r>
      <w:r w:rsidR="00CE079F">
        <w:t xml:space="preserve"> </w:t>
      </w:r>
      <w:r w:rsidR="009D1D46">
        <w:t>men har begränsningar</w:t>
      </w:r>
      <w:r w:rsidR="00CE079F">
        <w:t xml:space="preserve"> och </w:t>
      </w:r>
      <w:r w:rsidR="00010640">
        <w:t xml:space="preserve">inte </w:t>
      </w:r>
      <w:r w:rsidR="00CE079F">
        <w:t xml:space="preserve">lämpar sig </w:t>
      </w:r>
      <w:r w:rsidR="00010640">
        <w:t>så väl</w:t>
      </w:r>
      <w:r w:rsidR="00CE079F">
        <w:t xml:space="preserve"> för att följa upp </w:t>
      </w:r>
      <w:r w:rsidR="00300EF0">
        <w:t xml:space="preserve">klimatpåverkan för </w:t>
      </w:r>
      <w:r w:rsidR="00CE079F">
        <w:t>specifika produkter</w:t>
      </w:r>
      <w:r w:rsidR="00DB13DF">
        <w:t xml:space="preserve">. </w:t>
      </w:r>
    </w:p>
    <w:p w14:paraId="1EA09C46" w14:textId="77777777" w:rsidR="009D1D46" w:rsidRDefault="0087061E" w:rsidP="0087061E">
      <w:r>
        <w:t>Metoden</w:t>
      </w:r>
      <w:r w:rsidR="00CE079F">
        <w:t xml:space="preserve"> som används för att uppskatta konsumtionsbaserade utsläpp</w:t>
      </w:r>
      <w:r>
        <w:t xml:space="preserve"> </w:t>
      </w:r>
      <w:r w:rsidR="00CC08F3">
        <w:t xml:space="preserve">hämtar data från </w:t>
      </w:r>
      <w:r>
        <w:t>ekonomisk statistik om branschers inköp och försäljning, som utsläppen sedan kopplas till.</w:t>
      </w:r>
      <w:r w:rsidR="00DB13DF">
        <w:t xml:space="preserve"> </w:t>
      </w:r>
      <w:r w:rsidR="00CC08F3">
        <w:t xml:space="preserve">En av utmaningarna är att vi inte har </w:t>
      </w:r>
      <w:r w:rsidR="00CC08F3">
        <w:lastRenderedPageBreak/>
        <w:t xml:space="preserve">fullständiga data om enskilda länders </w:t>
      </w:r>
      <w:r w:rsidR="009D1D46">
        <w:t>produktionsstruktur</w:t>
      </w:r>
      <w:r w:rsidR="00CC08F3">
        <w:t>er</w:t>
      </w:r>
      <w:r w:rsidR="009D1D46">
        <w:t>, och hur utsläppsintensiv landets produktion är</w:t>
      </w:r>
      <w:r w:rsidR="00CC08F3">
        <w:t xml:space="preserve"> inom olika branscher</w:t>
      </w:r>
      <w:r w:rsidR="009D1D46">
        <w:t xml:space="preserve">. </w:t>
      </w:r>
      <w:r w:rsidR="00300EF0">
        <w:t>Därför används i</w:t>
      </w:r>
      <w:r w:rsidR="009D1D46">
        <w:t xml:space="preserve"> dagsläget en förenklad modell för </w:t>
      </w:r>
      <w:r w:rsidR="00300EF0">
        <w:t xml:space="preserve">att uppskatta klimatpåverkan i andra länder </w:t>
      </w:r>
      <w:r w:rsidR="00667BDE">
        <w:t xml:space="preserve">som leder till </w:t>
      </w:r>
      <w:r w:rsidR="009D1D46">
        <w:t>osäkerheter i skattningarna</w:t>
      </w:r>
      <w:r>
        <w:t>.</w:t>
      </w:r>
    </w:p>
    <w:p w14:paraId="1297FCFA" w14:textId="77777777" w:rsidR="000A7FF5" w:rsidRDefault="00CC08F3" w:rsidP="004B19F0">
      <w:r>
        <w:t xml:space="preserve">Syftet </w:t>
      </w:r>
      <w:r w:rsidR="00300EF0">
        <w:t>m</w:t>
      </w:r>
      <w:r>
        <w:t xml:space="preserve">ed uppdraget till Naturvårdsverket är att analysera hur metoden kan förbättras och </w:t>
      </w:r>
      <w:r w:rsidR="00EC43AD">
        <w:t xml:space="preserve">att </w:t>
      </w:r>
      <w:r>
        <w:t xml:space="preserve">undersöka om </w:t>
      </w:r>
      <w:r w:rsidR="00CE079F">
        <w:t>det finns andra indikatorer som kan använ</w:t>
      </w:r>
      <w:r w:rsidR="00BE78F9">
        <w:softHyphen/>
      </w:r>
      <w:r w:rsidR="00CE079F">
        <w:t>das för att följa upp konsumtionens klimatpåverkan</w:t>
      </w:r>
      <w:r w:rsidR="00300EF0">
        <w:t xml:space="preserve"> inom specifika konsum</w:t>
      </w:r>
      <w:r w:rsidR="00BE78F9">
        <w:softHyphen/>
      </w:r>
      <w:r w:rsidR="00300EF0">
        <w:t>tionsområden</w:t>
      </w:r>
      <w:r>
        <w:t>.</w:t>
      </w:r>
      <w:r w:rsidR="00CE079F">
        <w:t xml:space="preserve"> </w:t>
      </w:r>
      <w:r w:rsidR="00EC43AD" w:rsidRPr="00796530">
        <w:t>Det finns n</w:t>
      </w:r>
      <w:r w:rsidR="005B24EB" w:rsidRPr="00796530">
        <w:t xml:space="preserve">ya </w:t>
      </w:r>
      <w:r w:rsidR="006A0FF3" w:rsidRPr="00796530">
        <w:t>forskning</w:t>
      </w:r>
      <w:r w:rsidR="005B24EB" w:rsidRPr="00796530">
        <w:t>sresultat</w:t>
      </w:r>
      <w:r w:rsidR="006A0FF3" w:rsidRPr="00796530">
        <w:t xml:space="preserve"> på området</w:t>
      </w:r>
      <w:r w:rsidR="00EC43AD" w:rsidRPr="00796530">
        <w:t xml:space="preserve"> som kan under</w:t>
      </w:r>
      <w:r w:rsidR="00BE78F9">
        <w:softHyphen/>
      </w:r>
      <w:r w:rsidR="00EC43AD" w:rsidRPr="00796530">
        <w:t xml:space="preserve">lätta </w:t>
      </w:r>
      <w:r w:rsidR="005B24EB" w:rsidRPr="00796530">
        <w:t>utveckl</w:t>
      </w:r>
      <w:r w:rsidR="00C15BCF" w:rsidRPr="00796530">
        <w:t>ingen</w:t>
      </w:r>
      <w:r w:rsidR="00EC43AD" w:rsidRPr="00796530">
        <w:t xml:space="preserve"> av</w:t>
      </w:r>
      <w:r w:rsidR="005B24EB" w:rsidRPr="00796530">
        <w:t xml:space="preserve"> fler konsumtionsbaserade indikatorer och identifier</w:t>
      </w:r>
      <w:r w:rsidR="00C15BCF" w:rsidRPr="00796530">
        <w:t>ing</w:t>
      </w:r>
      <w:r w:rsidR="00BE78F9">
        <w:softHyphen/>
      </w:r>
      <w:r w:rsidR="00C15BCF" w:rsidRPr="00796530">
        <w:t>en av</w:t>
      </w:r>
      <w:r w:rsidR="005B24EB" w:rsidRPr="00796530">
        <w:t xml:space="preserve"> produktgr</w:t>
      </w:r>
      <w:r w:rsidR="00BE78F9">
        <w:t>upper med störst miljöpåverkan.</w:t>
      </w:r>
    </w:p>
    <w:p w14:paraId="6BD0CA99" w14:textId="77777777" w:rsidR="00BE78F9" w:rsidRDefault="00BE78F9" w:rsidP="004B19F0">
      <w:r>
        <w:t>Stockholm den 28 februari 2018</w:t>
      </w:r>
      <w:r>
        <w:br/>
      </w:r>
      <w:r>
        <w:br/>
      </w:r>
      <w:r>
        <w:br/>
        <w:t>Karolina Skog</w:t>
      </w:r>
    </w:p>
    <w:sectPr w:rsidR="00BE78F9" w:rsidSect="004E40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176B" w14:textId="77777777" w:rsidR="00D6209F" w:rsidRDefault="00D6209F" w:rsidP="00A87A54">
      <w:pPr>
        <w:spacing w:after="0" w:line="240" w:lineRule="auto"/>
      </w:pPr>
      <w:r>
        <w:separator/>
      </w:r>
    </w:p>
  </w:endnote>
  <w:endnote w:type="continuationSeparator" w:id="0">
    <w:p w14:paraId="6F2BFC94" w14:textId="77777777" w:rsidR="00D6209F" w:rsidRDefault="00D620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E32D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147541" w14:textId="74FF0C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C71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C71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65E3B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4468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DD31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9693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3057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929C2C" w14:textId="77777777" w:rsidTr="00C26068">
      <w:trPr>
        <w:trHeight w:val="227"/>
      </w:trPr>
      <w:tc>
        <w:tcPr>
          <w:tcW w:w="4074" w:type="dxa"/>
        </w:tcPr>
        <w:p w14:paraId="06B45A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010E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7E2F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7FCB" w14:textId="77777777" w:rsidR="00D6209F" w:rsidRDefault="00D6209F" w:rsidP="00A87A54">
      <w:pPr>
        <w:spacing w:after="0" w:line="240" w:lineRule="auto"/>
      </w:pPr>
      <w:r>
        <w:separator/>
      </w:r>
    </w:p>
  </w:footnote>
  <w:footnote w:type="continuationSeparator" w:id="0">
    <w:p w14:paraId="1610EFC9" w14:textId="77777777" w:rsidR="00D6209F" w:rsidRDefault="00D620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40CE" w14:paraId="181E49FD" w14:textId="77777777" w:rsidTr="00C93EBA">
      <w:trPr>
        <w:trHeight w:val="227"/>
      </w:trPr>
      <w:tc>
        <w:tcPr>
          <w:tcW w:w="5534" w:type="dxa"/>
        </w:tcPr>
        <w:p w14:paraId="68CEA6AE" w14:textId="77777777" w:rsidR="004E40CE" w:rsidRPr="007D73AB" w:rsidRDefault="004E40CE">
          <w:pPr>
            <w:pStyle w:val="Sidhuvud"/>
          </w:pPr>
        </w:p>
      </w:tc>
      <w:tc>
        <w:tcPr>
          <w:tcW w:w="3170" w:type="dxa"/>
          <w:vAlign w:val="bottom"/>
        </w:tcPr>
        <w:p w14:paraId="5ADD531A" w14:textId="77777777" w:rsidR="004E40CE" w:rsidRPr="007D73AB" w:rsidRDefault="004E40CE" w:rsidP="00340DE0">
          <w:pPr>
            <w:pStyle w:val="Sidhuvud"/>
          </w:pPr>
        </w:p>
      </w:tc>
      <w:tc>
        <w:tcPr>
          <w:tcW w:w="1134" w:type="dxa"/>
        </w:tcPr>
        <w:p w14:paraId="77C9E9E1" w14:textId="77777777" w:rsidR="004E40CE" w:rsidRDefault="004E40CE" w:rsidP="005A703A">
          <w:pPr>
            <w:pStyle w:val="Sidhuvud"/>
          </w:pPr>
        </w:p>
      </w:tc>
    </w:tr>
    <w:tr w:rsidR="004E40CE" w14:paraId="07417A22" w14:textId="77777777" w:rsidTr="00C93EBA">
      <w:trPr>
        <w:trHeight w:val="1928"/>
      </w:trPr>
      <w:tc>
        <w:tcPr>
          <w:tcW w:w="5534" w:type="dxa"/>
        </w:tcPr>
        <w:p w14:paraId="5D091C17" w14:textId="77777777" w:rsidR="004E40CE" w:rsidRPr="00340DE0" w:rsidRDefault="004E40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339894" wp14:editId="2771180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878C80" w14:textId="77777777" w:rsidR="004E40CE" w:rsidRPr="00710A6C" w:rsidRDefault="004E40CE" w:rsidP="00EE3C0F">
          <w:pPr>
            <w:pStyle w:val="Sidhuvud"/>
            <w:rPr>
              <w:b/>
            </w:rPr>
          </w:pPr>
        </w:p>
        <w:p w14:paraId="0825E4CB" w14:textId="77777777" w:rsidR="004E40CE" w:rsidRDefault="004E40CE" w:rsidP="00EE3C0F">
          <w:pPr>
            <w:pStyle w:val="Sidhuvud"/>
          </w:pPr>
        </w:p>
        <w:p w14:paraId="30C6EE81" w14:textId="77777777" w:rsidR="004E40CE" w:rsidRDefault="004E40CE" w:rsidP="00EE3C0F">
          <w:pPr>
            <w:pStyle w:val="Sidhuvud"/>
          </w:pPr>
        </w:p>
        <w:p w14:paraId="5AB88B86" w14:textId="77777777" w:rsidR="004E40CE" w:rsidRDefault="004E40CE" w:rsidP="00EE3C0F">
          <w:pPr>
            <w:pStyle w:val="Sidhuvud"/>
          </w:pPr>
        </w:p>
        <w:p w14:paraId="74CD8A83" w14:textId="77777777" w:rsidR="004E40CE" w:rsidRDefault="004C713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72F995D335F4BA8B40AEE0E0958E918"/>
              </w:placeholder>
              <w:dataBinding w:prefixMappings="xmlns:ns0='http://lp/documentinfo/RK' " w:xpath="/ns0:DocumentInfo[1]/ns0:BaseInfo[1]/ns0:Dnr[1]" w:storeItemID="{C59DEA91-596E-4FA3-9D9D-9EB7439845CC}"/>
              <w:text/>
            </w:sdtPr>
            <w:sdtEndPr/>
            <w:sdtContent>
              <w:r w:rsidR="004E40CE">
                <w:t>M2018/</w:t>
              </w:r>
            </w:sdtContent>
          </w:sdt>
          <w:r w:rsidR="00BE78F9">
            <w:t>00512/Kl</w:t>
          </w:r>
        </w:p>
        <w:sdt>
          <w:sdtPr>
            <w:alias w:val="DocNumber"/>
            <w:tag w:val="DocNumber"/>
            <w:id w:val="1726028884"/>
            <w:placeholder>
              <w:docPart w:val="B34BB6CDF24B48BE82AE59871D5ED0A9"/>
            </w:placeholder>
            <w:showingPlcHdr/>
            <w:dataBinding w:prefixMappings="xmlns:ns0='http://lp/documentinfo/RK' " w:xpath="/ns0:DocumentInfo[1]/ns0:BaseInfo[1]/ns0:DocNumber[1]" w:storeItemID="{C59DEA91-596E-4FA3-9D9D-9EB7439845CC}"/>
            <w:text/>
          </w:sdtPr>
          <w:sdtEndPr/>
          <w:sdtContent>
            <w:p w14:paraId="0C47C6F1" w14:textId="77777777" w:rsidR="004E40CE" w:rsidRDefault="004E40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A7CF10" w14:textId="77777777" w:rsidR="004E40CE" w:rsidRDefault="004E40CE" w:rsidP="00EE3C0F">
          <w:pPr>
            <w:pStyle w:val="Sidhuvud"/>
          </w:pPr>
        </w:p>
      </w:tc>
      <w:tc>
        <w:tcPr>
          <w:tcW w:w="1134" w:type="dxa"/>
        </w:tcPr>
        <w:p w14:paraId="18BF658B" w14:textId="77777777" w:rsidR="004E40CE" w:rsidRDefault="004E40CE" w:rsidP="0094502D">
          <w:pPr>
            <w:pStyle w:val="Sidhuvud"/>
          </w:pPr>
        </w:p>
        <w:p w14:paraId="01A738FA" w14:textId="77777777" w:rsidR="004E40CE" w:rsidRPr="0094502D" w:rsidRDefault="004E40CE" w:rsidP="00EC71A6">
          <w:pPr>
            <w:pStyle w:val="Sidhuvud"/>
          </w:pPr>
        </w:p>
      </w:tc>
    </w:tr>
    <w:tr w:rsidR="004E40CE" w14:paraId="2A3434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11D14A3CB145D7B52E0F71FDCC4E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F71D60" w14:textId="77777777" w:rsidR="004E40CE" w:rsidRPr="004E40CE" w:rsidRDefault="004E40CE" w:rsidP="00340DE0">
              <w:pPr>
                <w:pStyle w:val="Sidhuvud"/>
                <w:rPr>
                  <w:b/>
                </w:rPr>
              </w:pPr>
              <w:r w:rsidRPr="004E40CE">
                <w:rPr>
                  <w:b/>
                </w:rPr>
                <w:t>Miljö- och energidepartementet</w:t>
              </w:r>
            </w:p>
            <w:p w14:paraId="242EEBF8" w14:textId="77777777" w:rsidR="004E40CE" w:rsidRPr="00340DE0" w:rsidRDefault="00BE78F9" w:rsidP="00340DE0">
              <w:pPr>
                <w:pStyle w:val="Sidhuvud"/>
              </w:pPr>
              <w:r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FF6A1E419E4027AF23870711EB4E90"/>
          </w:placeholder>
          <w:dataBinding w:prefixMappings="xmlns:ns0='http://lp/documentinfo/RK' " w:xpath="/ns0:DocumentInfo[1]/ns0:BaseInfo[1]/ns0:Recipient[1]" w:storeItemID="{C59DEA91-596E-4FA3-9D9D-9EB7439845CC}"/>
          <w:text w:multiLine="1"/>
        </w:sdtPr>
        <w:sdtEndPr/>
        <w:sdtContent>
          <w:tc>
            <w:tcPr>
              <w:tcW w:w="3170" w:type="dxa"/>
            </w:tcPr>
            <w:p w14:paraId="371F3D2B" w14:textId="77777777" w:rsidR="004E40CE" w:rsidRDefault="004E40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7A7DAD" w14:textId="77777777" w:rsidR="004E40CE" w:rsidRDefault="004E40CE" w:rsidP="003E6020">
          <w:pPr>
            <w:pStyle w:val="Sidhuvud"/>
          </w:pPr>
        </w:p>
      </w:tc>
    </w:tr>
  </w:tbl>
  <w:p w14:paraId="2FD3FC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CE"/>
    <w:rsid w:val="00000290"/>
    <w:rsid w:val="00004D5C"/>
    <w:rsid w:val="00005F68"/>
    <w:rsid w:val="00006CA7"/>
    <w:rsid w:val="00010640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3F9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FF5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DB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102"/>
    <w:rsid w:val="002E2C89"/>
    <w:rsid w:val="002E3609"/>
    <w:rsid w:val="002E4D3F"/>
    <w:rsid w:val="002E61A5"/>
    <w:rsid w:val="002F3675"/>
    <w:rsid w:val="002F59E0"/>
    <w:rsid w:val="002F66A6"/>
    <w:rsid w:val="00300EF0"/>
    <w:rsid w:val="003050DB"/>
    <w:rsid w:val="00310561"/>
    <w:rsid w:val="00311D8C"/>
    <w:rsid w:val="003128E2"/>
    <w:rsid w:val="003153D9"/>
    <w:rsid w:val="00321621"/>
    <w:rsid w:val="00323EF7"/>
    <w:rsid w:val="003240D3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9F0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13A"/>
    <w:rsid w:val="004D766C"/>
    <w:rsid w:val="004E1DE3"/>
    <w:rsid w:val="004E251B"/>
    <w:rsid w:val="004E25CD"/>
    <w:rsid w:val="004E40CE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4EB"/>
    <w:rsid w:val="005B537F"/>
    <w:rsid w:val="005C120D"/>
    <w:rsid w:val="005D07C2"/>
    <w:rsid w:val="005E2F29"/>
    <w:rsid w:val="005E400D"/>
    <w:rsid w:val="005E4E79"/>
    <w:rsid w:val="005E5CE7"/>
    <w:rsid w:val="005F08C5"/>
    <w:rsid w:val="005F4814"/>
    <w:rsid w:val="00600330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7BDE"/>
    <w:rsid w:val="006700F0"/>
    <w:rsid w:val="00670A48"/>
    <w:rsid w:val="00672F6F"/>
    <w:rsid w:val="00674C2F"/>
    <w:rsid w:val="00674C8B"/>
    <w:rsid w:val="0069523C"/>
    <w:rsid w:val="006962CA"/>
    <w:rsid w:val="006A09DA"/>
    <w:rsid w:val="006A0FF3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530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61E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BB7"/>
    <w:rsid w:val="008D2D6B"/>
    <w:rsid w:val="008D3090"/>
    <w:rsid w:val="008D4306"/>
    <w:rsid w:val="008D4508"/>
    <w:rsid w:val="008D4DC4"/>
    <w:rsid w:val="008D7843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75D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1E8"/>
    <w:rsid w:val="009D1D46"/>
    <w:rsid w:val="009D43F3"/>
    <w:rsid w:val="009D4E9F"/>
    <w:rsid w:val="009D5D40"/>
    <w:rsid w:val="009D6B1B"/>
    <w:rsid w:val="009E107B"/>
    <w:rsid w:val="009E18D6"/>
    <w:rsid w:val="009E18E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08C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3F2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73F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D8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8F9"/>
    <w:rsid w:val="00BF27B2"/>
    <w:rsid w:val="00BF4F06"/>
    <w:rsid w:val="00BF534E"/>
    <w:rsid w:val="00BF5717"/>
    <w:rsid w:val="00C01585"/>
    <w:rsid w:val="00C141C6"/>
    <w:rsid w:val="00C15BCF"/>
    <w:rsid w:val="00C16F5A"/>
    <w:rsid w:val="00C2071A"/>
    <w:rsid w:val="00C20ACB"/>
    <w:rsid w:val="00C23703"/>
    <w:rsid w:val="00C26068"/>
    <w:rsid w:val="00C271A8"/>
    <w:rsid w:val="00C32067"/>
    <w:rsid w:val="00C3241B"/>
    <w:rsid w:val="00C36B9D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833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8F3"/>
    <w:rsid w:val="00CC41BA"/>
    <w:rsid w:val="00CD17C1"/>
    <w:rsid w:val="00CD1C6C"/>
    <w:rsid w:val="00CD37F1"/>
    <w:rsid w:val="00CD6169"/>
    <w:rsid w:val="00CD6D76"/>
    <w:rsid w:val="00CE079F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24D"/>
    <w:rsid w:val="00D50B3B"/>
    <w:rsid w:val="00D5467F"/>
    <w:rsid w:val="00D55837"/>
    <w:rsid w:val="00D60F51"/>
    <w:rsid w:val="00D6209F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C33"/>
    <w:rsid w:val="00DA5C0D"/>
    <w:rsid w:val="00DB13DF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AF5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3AD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09D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F864D"/>
  <w15:docId w15:val="{E749263F-CA60-40BB-ADF3-9F23A907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2F995D335F4BA8B40AEE0E0958E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78DA3-40AD-4B90-97F9-B5ED8E84E1FD}"/>
      </w:docPartPr>
      <w:docPartBody>
        <w:p w:rsidR="00154CFB" w:rsidRDefault="00F9766C" w:rsidP="00F9766C">
          <w:pPr>
            <w:pStyle w:val="E72F995D335F4BA8B40AEE0E0958E9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BB6CDF24B48BE82AE59871D5ED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6466B-F14E-42F3-9D11-4BAFB7AADA2F}"/>
      </w:docPartPr>
      <w:docPartBody>
        <w:p w:rsidR="00154CFB" w:rsidRDefault="00F9766C" w:rsidP="00F9766C">
          <w:pPr>
            <w:pStyle w:val="B34BB6CDF24B48BE82AE59871D5ED0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11D14A3CB145D7B52E0F71FDCC4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13D3D-F700-45BF-B24C-5112737A97E7}"/>
      </w:docPartPr>
      <w:docPartBody>
        <w:p w:rsidR="00154CFB" w:rsidRDefault="00F9766C" w:rsidP="00F9766C">
          <w:pPr>
            <w:pStyle w:val="CF11D14A3CB145D7B52E0F71FDCC4E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FF6A1E419E4027AF23870711EB4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9727E-41C6-48ED-AC5A-72DFF4929CC3}"/>
      </w:docPartPr>
      <w:docPartBody>
        <w:p w:rsidR="00154CFB" w:rsidRDefault="00F9766C" w:rsidP="00F9766C">
          <w:pPr>
            <w:pStyle w:val="57FF6A1E419E4027AF23870711EB4E9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6C"/>
    <w:rsid w:val="00154CFB"/>
    <w:rsid w:val="002B7547"/>
    <w:rsid w:val="005B7791"/>
    <w:rsid w:val="0070767A"/>
    <w:rsid w:val="00884022"/>
    <w:rsid w:val="00F025A6"/>
    <w:rsid w:val="00F9766C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18270CA5A14174ABFCB1356424A506">
    <w:name w:val="D918270CA5A14174ABFCB1356424A506"/>
    <w:rsid w:val="00F9766C"/>
  </w:style>
  <w:style w:type="character" w:styleId="Platshllartext">
    <w:name w:val="Placeholder Text"/>
    <w:basedOn w:val="Standardstycketeckensnitt"/>
    <w:uiPriority w:val="99"/>
    <w:semiHidden/>
    <w:rsid w:val="00F9766C"/>
    <w:rPr>
      <w:noProof w:val="0"/>
      <w:color w:val="808080"/>
    </w:rPr>
  </w:style>
  <w:style w:type="paragraph" w:customStyle="1" w:styleId="9FA26D9A5FB74E1D8A198FE509546C21">
    <w:name w:val="9FA26D9A5FB74E1D8A198FE509546C21"/>
    <w:rsid w:val="00F9766C"/>
  </w:style>
  <w:style w:type="paragraph" w:customStyle="1" w:styleId="214B78F23A0745359600E6942288F9AF">
    <w:name w:val="214B78F23A0745359600E6942288F9AF"/>
    <w:rsid w:val="00F9766C"/>
  </w:style>
  <w:style w:type="paragraph" w:customStyle="1" w:styleId="CBE1DACF978544399981B95642B3CB92">
    <w:name w:val="CBE1DACF978544399981B95642B3CB92"/>
    <w:rsid w:val="00F9766C"/>
  </w:style>
  <w:style w:type="paragraph" w:customStyle="1" w:styleId="E72F995D335F4BA8B40AEE0E0958E918">
    <w:name w:val="E72F995D335F4BA8B40AEE0E0958E918"/>
    <w:rsid w:val="00F9766C"/>
  </w:style>
  <w:style w:type="paragraph" w:customStyle="1" w:styleId="B34BB6CDF24B48BE82AE59871D5ED0A9">
    <w:name w:val="B34BB6CDF24B48BE82AE59871D5ED0A9"/>
    <w:rsid w:val="00F9766C"/>
  </w:style>
  <w:style w:type="paragraph" w:customStyle="1" w:styleId="70E3AEF60B9B4CDC9CE7CFACDBF88C94">
    <w:name w:val="70E3AEF60B9B4CDC9CE7CFACDBF88C94"/>
    <w:rsid w:val="00F9766C"/>
  </w:style>
  <w:style w:type="paragraph" w:customStyle="1" w:styleId="F28859AFA3E14AE0BCBB03EB39FFA0A1">
    <w:name w:val="F28859AFA3E14AE0BCBB03EB39FFA0A1"/>
    <w:rsid w:val="00F9766C"/>
  </w:style>
  <w:style w:type="paragraph" w:customStyle="1" w:styleId="8CA069A7549F4F62BF79773945362DF4">
    <w:name w:val="8CA069A7549F4F62BF79773945362DF4"/>
    <w:rsid w:val="00F9766C"/>
  </w:style>
  <w:style w:type="paragraph" w:customStyle="1" w:styleId="CF11D14A3CB145D7B52E0F71FDCC4EBB">
    <w:name w:val="CF11D14A3CB145D7B52E0F71FDCC4EBB"/>
    <w:rsid w:val="00F9766C"/>
  </w:style>
  <w:style w:type="paragraph" w:customStyle="1" w:styleId="57FF6A1E419E4027AF23870711EB4E90">
    <w:name w:val="57FF6A1E419E4027AF23870711EB4E90"/>
    <w:rsid w:val="00F97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2018-02-21</HeaderDate>
    <Office/>
    <Dnr>M2018/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6b01aeba-5c5e-451a-a983-1a7b0bc1ec15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37A0-8D6C-4BDA-A874-434C89C11045}"/>
</file>

<file path=customXml/itemProps2.xml><?xml version="1.0" encoding="utf-8"?>
<ds:datastoreItem xmlns:ds="http://schemas.openxmlformats.org/officeDocument/2006/customXml" ds:itemID="{F98149AD-9AE8-4F93-A7B9-26567BEA4D1D}"/>
</file>

<file path=customXml/itemProps3.xml><?xml version="1.0" encoding="utf-8"?>
<ds:datastoreItem xmlns:ds="http://schemas.openxmlformats.org/officeDocument/2006/customXml" ds:itemID="{C59DEA91-596E-4FA3-9D9D-9EB7439845CC}"/>
</file>

<file path=customXml/itemProps4.xml><?xml version="1.0" encoding="utf-8"?>
<ds:datastoreItem xmlns:ds="http://schemas.openxmlformats.org/officeDocument/2006/customXml" ds:itemID="{F98149AD-9AE8-4F93-A7B9-26567BEA4D1D}"/>
</file>

<file path=customXml/itemProps5.xml><?xml version="1.0" encoding="utf-8"?>
<ds:datastoreItem xmlns:ds="http://schemas.openxmlformats.org/officeDocument/2006/customXml" ds:itemID="{30B40A8E-F34D-4C3E-A0A5-D64DB51C30AB}"/>
</file>

<file path=customXml/itemProps6.xml><?xml version="1.0" encoding="utf-8"?>
<ds:datastoreItem xmlns:ds="http://schemas.openxmlformats.org/officeDocument/2006/customXml" ds:itemID="{F98149AD-9AE8-4F93-A7B9-26567BEA4D1D}"/>
</file>

<file path=customXml/itemProps7.xml><?xml version="1.0" encoding="utf-8"?>
<ds:datastoreItem xmlns:ds="http://schemas.openxmlformats.org/officeDocument/2006/customXml" ds:itemID="{DBA726F3-D90F-4085-81F1-CBC3B8D9E1D0}"/>
</file>

<file path=customXml/itemProps8.xml><?xml version="1.0" encoding="utf-8"?>
<ds:datastoreItem xmlns:ds="http://schemas.openxmlformats.org/officeDocument/2006/customXml" ds:itemID="{3A29204D-1254-4DCB-B701-AEEC3EDE42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Dahlin</dc:creator>
  <cp:keywords/>
  <dc:description/>
  <cp:lastModifiedBy>Thomas H Pettersson</cp:lastModifiedBy>
  <cp:revision>3</cp:revision>
  <cp:lastPrinted>2018-02-28T07:38:00Z</cp:lastPrinted>
  <dcterms:created xsi:type="dcterms:W3CDTF">2018-02-28T07:38:00Z</dcterms:created>
  <dcterms:modified xsi:type="dcterms:W3CDTF">2018-02-28T07:39:00Z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b36b0b16-2315-445f-8176-79a40c94b524</vt:lpwstr>
  </property>
  <property fmtid="{D5CDD505-2E9C-101B-9397-08002B2CF9AE}" pid="6" name="TaxCatchAll">
    <vt:lpwstr/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