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91D" w:rsidRPr="00507434" w:rsidRDefault="0063791D">
      <w:pPr>
        <w:pStyle w:val="Hemstlrubrik"/>
      </w:pPr>
      <w:bookmarkStart w:id="0" w:name="_Toc179001123"/>
      <w:r w:rsidRPr="00507434">
        <w:t>Förslag till riksdagsbeslut</w:t>
      </w:r>
    </w:p>
    <w:p w:rsidR="0063791D" w:rsidRPr="00507434" w:rsidRDefault="0063791D">
      <w:pPr>
        <w:pStyle w:val="Hemstlatt"/>
        <w:ind w:left="0"/>
      </w:pPr>
      <w:r w:rsidRPr="00507434">
        <w:t>Riksdagen tillkännager för regeringen som sin mening vad som anförs i motionen om behov av föräldrautbil</w:t>
      </w:r>
      <w:r w:rsidRPr="00507434">
        <w:t>d</w:t>
      </w:r>
      <w:r w:rsidRPr="00507434">
        <w:t>ning.</w:t>
      </w:r>
    </w:p>
    <w:p w:rsidR="0063791D" w:rsidRPr="00507434" w:rsidRDefault="0063791D">
      <w:pPr>
        <w:pStyle w:val="Rubrik1"/>
      </w:pPr>
      <w:r w:rsidRPr="00507434">
        <w:t>Motivering</w:t>
      </w:r>
      <w:bookmarkEnd w:id="0"/>
    </w:p>
    <w:p w:rsidR="0063791D" w:rsidRPr="00507434" w:rsidRDefault="0063791D">
      <w:r w:rsidRPr="00507434">
        <w:t>Att få ett barn är en stor och viktigt händelse i livet. Och idag blir du erbjuden som förstagångsförälder en utbildning via mödravården eller barnavårds</w:t>
      </w:r>
      <w:r w:rsidRPr="00507434">
        <w:softHyphen/>
        <w:t>centralen. Oftast handlar dessa utbildningar om förlossning, amning och ba</w:t>
      </w:r>
      <w:r w:rsidRPr="00507434">
        <w:t>r</w:t>
      </w:r>
      <w:r w:rsidRPr="00507434">
        <w:t>nets första tid, vilket såklart är viktigt. Det jag vill se är en vidareutbildning som handlar om barnets utveckling och om föräldraskapets vardag.</w:t>
      </w:r>
    </w:p>
    <w:p w:rsidR="0063791D" w:rsidRPr="00507434" w:rsidRDefault="0063791D">
      <w:pPr>
        <w:pStyle w:val="Normaltindrag"/>
      </w:pPr>
      <w:r w:rsidRPr="00507434">
        <w:t>Att få barn innebär mycket jobb, och man vill göra det bästa. Det finns många svåra frågor och situationer i barnens utveckling som man vill ha hjälp med och utbildning i. Även att få träffa andra föräldrar i grupp och få prata av sig och diskutera föräldraskapet är en grund till att ska</w:t>
      </w:r>
      <w:r w:rsidRPr="00507434">
        <w:t>pa nya relationer och känna sig starkare och tryggare som förälder. Oron att göra fel och att inte räcka till som mamma eller pappa skulle kunna kom</w:t>
      </w:r>
      <w:r w:rsidRPr="00507434">
        <w:rPr>
          <w:spacing w:val="-2"/>
        </w:rPr>
        <w:t>penseras med en föräld</w:t>
      </w:r>
      <w:r w:rsidRPr="00507434">
        <w:t>r</w:t>
      </w:r>
      <w:r w:rsidRPr="00507434">
        <w:t>a</w:t>
      </w:r>
      <w:r w:rsidRPr="00507434">
        <w:t>utbildning som riktar sig till alla föräldrar. Detta borde vara ett obligatorium i varje landsting.</w:t>
      </w:r>
    </w:p>
    <w:p w:rsidR="0063791D" w:rsidRPr="00507434" w:rsidRDefault="0063791D">
      <w:pPr>
        <w:pStyle w:val="Normaltindrag"/>
      </w:pPr>
      <w:r w:rsidRPr="00507434">
        <w:t>Tryggare barn och föräldrar innebär mindre kostnader för kommuner och landsting.</w:t>
      </w:r>
    </w:p>
    <w:p w:rsidR="0063791D" w:rsidRPr="00507434" w:rsidRDefault="0063791D">
      <w:pPr>
        <w:pStyle w:val="Normaltindrag"/>
      </w:pPr>
      <w:r w:rsidRPr="00507434">
        <w:t>De föräldrar som har resurser och möjligheter kan på eget initiativ skaffa sig kunskaper. Men för att kunna nå alla föräldrar måste föräldrautbildningen obligatoriskt erbjudas alla föräldrar.</w:t>
      </w:r>
    </w:p>
    <w:p w:rsidR="0063791D" w:rsidRPr="00507434" w:rsidRDefault="0063791D">
      <w:pPr>
        <w:pStyle w:val="Normaltindrag"/>
      </w:pPr>
      <w:r w:rsidRPr="00507434">
        <w:t>Möjlighet till föräldrapenning kan vara ett verktyg att nå så många föräl</w:t>
      </w:r>
      <w:r w:rsidRPr="00507434">
        <w:t>d</w:t>
      </w:r>
      <w:r w:rsidRPr="00507434">
        <w:t>rar som möjligt. Det finns säkert många fler verktyg och möjligheter att ta till för att nå så många föräldrar som möjligt. Även under barnens uppväxt och tonårstid bör det finnas kontinuerliga möjligheter till utbildning och erfare</w:t>
      </w:r>
      <w:r w:rsidRPr="00507434">
        <w:t>n</w:t>
      </w:r>
      <w:r w:rsidRPr="00507434">
        <w:lastRenderedPageBreak/>
        <w:t>hetsutbyte med andra föräldrar. Här kan inte minst studieförbunden spela en viktig roll.</w:t>
      </w:r>
    </w:p>
    <w:p w:rsidR="0063791D" w:rsidRPr="00507434" w:rsidRDefault="0063791D">
      <w:pPr>
        <w:pStyle w:val="Normaltindrag"/>
      </w:pPr>
      <w:r w:rsidRPr="00507434">
        <w:t>Regeringen bör ta initiativ för att uppmuntra kommuner eller landsting att genomföra föräldrautbildning.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7434">
        <w:trPr>
          <w:cantSplit/>
        </w:trPr>
        <w:tc>
          <w:tcPr>
            <w:tcW w:w="3046" w:type="dxa"/>
          </w:tcPr>
          <w:p w:rsidR="0063791D" w:rsidRPr="00507434" w:rsidRDefault="0063791D">
            <w:pPr>
              <w:pStyle w:val="UnderskriftDatum"/>
              <w:spacing w:before="240"/>
            </w:pPr>
            <w:r w:rsidRPr="00507434">
              <w:t>Stockholm den 3 oktober 2007</w:t>
            </w:r>
          </w:p>
        </w:tc>
        <w:tc>
          <w:tcPr>
            <w:tcW w:w="3047" w:type="dxa"/>
          </w:tcPr>
          <w:p w:rsidR="0063791D" w:rsidRPr="00507434" w:rsidRDefault="0063791D">
            <w:pPr>
              <w:pStyle w:val="Underskrifter"/>
              <w:spacing w:before="240"/>
            </w:pPr>
          </w:p>
        </w:tc>
      </w:tr>
      <w:tr w:rsidR="00000000" w:rsidRPr="00507434">
        <w:trPr>
          <w:cantSplit/>
        </w:trPr>
        <w:tc>
          <w:tcPr>
            <w:tcW w:w="3046" w:type="dxa"/>
          </w:tcPr>
          <w:p w:rsidR="0063791D" w:rsidRPr="00507434" w:rsidRDefault="0063791D">
            <w:pPr>
              <w:pStyle w:val="Underskrifter"/>
            </w:pPr>
            <w:r w:rsidRPr="00507434">
              <w:t>Kerstin Engle (s)</w:t>
            </w:r>
          </w:p>
        </w:tc>
        <w:tc>
          <w:tcPr>
            <w:tcW w:w="3046" w:type="dxa"/>
          </w:tcPr>
          <w:p w:rsidR="0063791D" w:rsidRPr="00507434" w:rsidRDefault="0063791D">
            <w:pPr>
              <w:pStyle w:val="Underskrifter"/>
            </w:pPr>
          </w:p>
        </w:tc>
      </w:tr>
    </w:tbl>
    <w:p w:rsidR="0063791D" w:rsidRPr="00507434" w:rsidRDefault="0063791D">
      <w:pPr>
        <w:pStyle w:val="Normaltindrag"/>
      </w:pPr>
    </w:p>
    <w:sectPr w:rsidR="0063791D" w:rsidRPr="005074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91D" w:rsidRPr="00507434" w:rsidRDefault="0063791D">
      <w:r w:rsidRPr="00507434">
        <w:separator/>
      </w:r>
    </w:p>
  </w:endnote>
  <w:endnote w:type="continuationSeparator" w:id="0">
    <w:p w:rsidR="0063791D" w:rsidRPr="00507434" w:rsidRDefault="0063791D">
      <w:r w:rsidRPr="00507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1D" w:rsidRPr="00507434" w:rsidRDefault="00507434">
    <w:pPr>
      <w:pStyle w:val="Sidfot"/>
    </w:pPr>
    <w:r w:rsidRPr="005074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348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1D" w:rsidRDefault="006379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791D" w:rsidRDefault="006379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1D" w:rsidRPr="00507434" w:rsidRDefault="00507434">
    <w:pPr>
      <w:pStyle w:val="Sidfot"/>
    </w:pPr>
    <w:r w:rsidRPr="005074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6234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1D" w:rsidRDefault="006379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791D" w:rsidRDefault="006379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1D" w:rsidRPr="00507434" w:rsidRDefault="00507434">
    <w:pPr>
      <w:pStyle w:val="Sidfot"/>
    </w:pPr>
    <w:r w:rsidRPr="005074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983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1D" w:rsidRDefault="006379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791D" w:rsidRDefault="006379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91D" w:rsidRPr="00507434" w:rsidRDefault="0063791D">
      <w:r w:rsidRPr="00507434">
        <w:separator/>
      </w:r>
    </w:p>
  </w:footnote>
  <w:footnote w:type="continuationSeparator" w:id="0">
    <w:p w:rsidR="0063791D" w:rsidRPr="00507434" w:rsidRDefault="0063791D">
      <w:r w:rsidRPr="005074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1D" w:rsidRPr="00507434" w:rsidRDefault="00507434">
    <w:pPr>
      <w:pStyle w:val="Sidhuvud"/>
    </w:pPr>
    <w:r w:rsidRPr="005074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9632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1D" w:rsidRDefault="006379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791D" w:rsidRDefault="006379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1D" w:rsidRPr="00507434" w:rsidRDefault="00507434">
    <w:pPr>
      <w:pStyle w:val="Sidhuvud"/>
    </w:pPr>
    <w:r w:rsidRPr="005074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14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1D" w:rsidRDefault="006379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791D" w:rsidRDefault="006379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1D" w:rsidRPr="00507434" w:rsidRDefault="0063791D">
    <w:pPr>
      <w:pStyle w:val="FSHNormal"/>
      <w:tabs>
        <w:tab w:val="right" w:pos="5840"/>
      </w:tabs>
    </w:pPr>
    <w:r w:rsidRPr="00507434">
      <w:br/>
    </w:r>
    <w:r w:rsidRPr="00507434">
      <w:fldChar w:fldCharType="begin" w:fldLock="1"/>
    </w:r>
    <w:r w:rsidRPr="00507434">
      <w:instrText xml:space="preserve"> DOCPROPERTY</w:instrText>
    </w:r>
    <w:r w:rsidRPr="00507434">
      <w:rPr>
        <w:sz w:val="18"/>
      </w:rPr>
      <w:instrText xml:space="preserve"> "YearUser" *\charformat </w:instrText>
    </w:r>
    <w:r w:rsidRPr="00507434">
      <w:fldChar w:fldCharType="separate"/>
    </w:r>
    <w:r w:rsidRPr="00507434">
      <w:t>2007/08</w:t>
    </w:r>
    <w:r w:rsidRPr="00507434">
      <w:fldChar w:fldCharType="end"/>
    </w:r>
    <w:r w:rsidRPr="00507434">
      <w:t xml:space="preserve"> </w:t>
    </w:r>
    <w:r w:rsidRPr="00507434">
      <w:tab/>
      <w:t xml:space="preserve">mnr: </w:t>
    </w:r>
    <w:r w:rsidRPr="00507434">
      <w:fldChar w:fldCharType="begin" w:fldLock="1"/>
    </w:r>
    <w:r w:rsidRPr="00507434">
      <w:instrText xml:space="preserve"> DOCPROPERTY</w:instrText>
    </w:r>
    <w:r w:rsidRPr="00507434">
      <w:rPr>
        <w:sz w:val="18"/>
      </w:rPr>
      <w:instrText xml:space="preserve"> "Motionsnummer" *\charformat </w:instrText>
    </w:r>
    <w:r w:rsidRPr="00507434">
      <w:fldChar w:fldCharType="separate"/>
    </w:r>
    <w:r w:rsidRPr="00507434">
      <w:t>So412</w:t>
    </w:r>
    <w:r w:rsidRPr="00507434">
      <w:fldChar w:fldCharType="end"/>
    </w:r>
    <w:r w:rsidRPr="00507434">
      <w:br/>
    </w:r>
    <w:r w:rsidRPr="00507434">
      <w:fldChar w:fldCharType="begin" w:fldLock="1"/>
    </w:r>
    <w:r w:rsidRPr="00507434">
      <w:instrText xml:space="preserve"> DOCPROPERTY</w:instrText>
    </w:r>
    <w:r w:rsidRPr="00507434">
      <w:rPr>
        <w:sz w:val="18"/>
      </w:rPr>
      <w:instrText xml:space="preserve"> "Samling" *\charformat </w:instrText>
    </w:r>
    <w:r w:rsidRPr="00507434">
      <w:fldChar w:fldCharType="end"/>
    </w:r>
    <w:r w:rsidRPr="00507434">
      <w:tab/>
      <w:t xml:space="preserve">pnr: </w:t>
    </w:r>
    <w:r w:rsidRPr="00507434">
      <w:fldChar w:fldCharType="begin" w:fldLock="1"/>
    </w:r>
    <w:r w:rsidRPr="00507434">
      <w:instrText xml:space="preserve"> DOCPROPERTY</w:instrText>
    </w:r>
    <w:r w:rsidRPr="00507434">
      <w:rPr>
        <w:sz w:val="18"/>
      </w:rPr>
      <w:instrText xml:space="preserve"> "Partinummer" *\charformat </w:instrText>
    </w:r>
    <w:r w:rsidRPr="00507434">
      <w:fldChar w:fldCharType="separate"/>
    </w:r>
    <w:r w:rsidRPr="00507434">
      <w:t>s6027</w:t>
    </w:r>
    <w:r w:rsidRPr="00507434">
      <w:fldChar w:fldCharType="end"/>
    </w:r>
  </w:p>
  <w:p w:rsidR="0063791D" w:rsidRPr="00507434" w:rsidRDefault="0063791D">
    <w:pPr>
      <w:pStyle w:val="FSHRub1"/>
    </w:pPr>
    <w:r w:rsidRPr="00507434">
      <w:t>Motion till riksdagen</w:t>
    </w:r>
    <w:r w:rsidRPr="00507434">
      <w:br/>
    </w:r>
    <w:r w:rsidRPr="00507434">
      <w:fldChar w:fldCharType="begin" w:fldLock="1"/>
    </w:r>
    <w:r w:rsidRPr="00507434">
      <w:instrText xml:space="preserve"> DOCPROPERTY "YearUser" *\charformat </w:instrText>
    </w:r>
    <w:r w:rsidRPr="00507434">
      <w:fldChar w:fldCharType="separate"/>
    </w:r>
    <w:r w:rsidRPr="00507434">
      <w:t>2007/08</w:t>
    </w:r>
    <w:r w:rsidRPr="00507434">
      <w:fldChar w:fldCharType="end"/>
    </w:r>
    <w:r w:rsidRPr="00507434">
      <w:t>:</w:t>
    </w:r>
    <w:r w:rsidRPr="00507434">
      <w:fldChar w:fldCharType="begin" w:fldLock="1"/>
    </w:r>
    <w:r w:rsidRPr="00507434">
      <w:instrText xml:space="preserve"> DOCPROPERTY "Motionsnummer" *\charformat </w:instrText>
    </w:r>
    <w:r w:rsidRPr="00507434">
      <w:fldChar w:fldCharType="separate"/>
    </w:r>
    <w:r w:rsidRPr="00507434">
      <w:t>So412</w:t>
    </w:r>
    <w:r w:rsidRPr="00507434">
      <w:fldChar w:fldCharType="end"/>
    </w:r>
  </w:p>
  <w:p w:rsidR="0063791D" w:rsidRPr="00507434" w:rsidRDefault="0063791D">
    <w:pPr>
      <w:pStyle w:val="FSHNormalS5"/>
    </w:pPr>
    <w:r w:rsidRPr="00507434">
      <w:fldChar w:fldCharType="begin" w:fldLock="1"/>
    </w:r>
    <w:r w:rsidRPr="00507434">
      <w:instrText xml:space="preserve"> DOCPROPERTY "MotionarText" *\charformat </w:instrText>
    </w:r>
    <w:r w:rsidRPr="00507434">
      <w:fldChar w:fldCharType="separate"/>
    </w:r>
    <w:r w:rsidRPr="00507434">
      <w:t>av Kerstin Engle (s)</w:t>
    </w:r>
    <w:r w:rsidRPr="00507434">
      <w:fldChar w:fldCharType="end"/>
    </w:r>
    <w:r w:rsidRPr="00507434">
      <w:br/>
    </w:r>
    <w:r w:rsidRPr="00507434">
      <w:fldChar w:fldCharType="begin" w:fldLock="1"/>
    </w:r>
    <w:r w:rsidRPr="00507434">
      <w:instrText xml:space="preserve"> DOCPROPERTY "SvarFrasKort" *\charformat </w:instrText>
    </w:r>
    <w:r w:rsidRPr="00507434">
      <w:fldChar w:fldCharType="end"/>
    </w:r>
  </w:p>
  <w:p w:rsidR="0063791D" w:rsidRPr="00507434" w:rsidRDefault="0063791D">
    <w:pPr>
      <w:pStyle w:val="FSHTitel"/>
    </w:pPr>
    <w:r w:rsidRPr="00507434">
      <w:fldChar w:fldCharType="begin" w:fldLock="1"/>
    </w:r>
    <w:r w:rsidRPr="00507434">
      <w:instrText xml:space="preserve"> DOCPROPERTY</w:instrText>
    </w:r>
    <w:r w:rsidRPr="00507434">
      <w:rPr>
        <w:sz w:val="18"/>
      </w:rPr>
      <w:instrText xml:space="preserve"> "RubrikSvar" *\charformat </w:instrText>
    </w:r>
    <w:r w:rsidRPr="00507434">
      <w:fldChar w:fldCharType="separate"/>
    </w:r>
    <w:r w:rsidRPr="00507434">
      <w:t>Föräldrautbildning</w:t>
    </w:r>
    <w:r w:rsidRPr="00507434">
      <w:fldChar w:fldCharType="end"/>
    </w:r>
  </w:p>
  <w:p w:rsidR="0063791D" w:rsidRPr="00507434" w:rsidRDefault="0063791D">
    <w:pPr>
      <w:pStyle w:val="Normal00"/>
    </w:pPr>
  </w:p>
  <w:p w:rsidR="0063791D" w:rsidRPr="00507434" w:rsidRDefault="006379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559037">
    <w:abstractNumId w:val="8"/>
  </w:num>
  <w:num w:numId="2" w16cid:durableId="614948155">
    <w:abstractNumId w:val="9"/>
  </w:num>
  <w:num w:numId="3" w16cid:durableId="1631859397">
    <w:abstractNumId w:val="8"/>
  </w:num>
  <w:num w:numId="4" w16cid:durableId="1667436793">
    <w:abstractNumId w:val="9"/>
  </w:num>
  <w:num w:numId="5" w16cid:durableId="1470591699">
    <w:abstractNumId w:val="13"/>
  </w:num>
  <w:num w:numId="6" w16cid:durableId="1649431811">
    <w:abstractNumId w:val="10"/>
  </w:num>
  <w:num w:numId="7" w16cid:durableId="225576088">
    <w:abstractNumId w:val="11"/>
  </w:num>
  <w:num w:numId="8" w16cid:durableId="1605383104">
    <w:abstractNumId w:val="12"/>
  </w:num>
  <w:num w:numId="9" w16cid:durableId="40832033">
    <w:abstractNumId w:val="8"/>
  </w:num>
  <w:num w:numId="10" w16cid:durableId="2063403633">
    <w:abstractNumId w:val="3"/>
  </w:num>
  <w:num w:numId="11" w16cid:durableId="1263105058">
    <w:abstractNumId w:val="2"/>
  </w:num>
  <w:num w:numId="12" w16cid:durableId="362899939">
    <w:abstractNumId w:val="1"/>
  </w:num>
  <w:num w:numId="13" w16cid:durableId="1894121859">
    <w:abstractNumId w:val="0"/>
  </w:num>
  <w:num w:numId="14" w16cid:durableId="686833780">
    <w:abstractNumId w:val="9"/>
  </w:num>
  <w:num w:numId="15" w16cid:durableId="1603105301">
    <w:abstractNumId w:val="7"/>
  </w:num>
  <w:num w:numId="16" w16cid:durableId="1703700043">
    <w:abstractNumId w:val="6"/>
  </w:num>
  <w:num w:numId="17" w16cid:durableId="503014938">
    <w:abstractNumId w:val="5"/>
  </w:num>
  <w:num w:numId="18" w16cid:durableId="896939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CD29E7-110F-4BBE-9894-3DBADDDF9B12}"/>
  </w:docVars>
  <w:rsids>
    <w:rsidRoot w:val="006C35B1"/>
    <w:rsid w:val="00507434"/>
    <w:rsid w:val="0063791D"/>
    <w:rsid w:val="006C35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D2832A-857D-496F-A1B0-8A90F7B7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1621</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s6027</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s6027</dc:title>
  <dc:subject>s6027</dc:subject>
  <dc:creator>Riksdagen</dc:creator>
  <cp:keywords>Riksdagen</cp:keywords>
  <dc:description>TKG-ktrl, MSMQ4mb, PersReg-Distribution mm</dc:description>
  <cp:lastModifiedBy>Lars Brink</cp:lastModifiedBy>
  <cp:revision>2</cp:revision>
  <cp:lastPrinted>2007-12-02T12:48:00Z</cp:lastPrinted>
  <dcterms:created xsi:type="dcterms:W3CDTF">2025-12-17T09:00:00Z</dcterms:created>
  <dcterms:modified xsi:type="dcterms:W3CDTF">2025-12-17T09:00:00Z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Föräldrautbildning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20072008000000000115000060270069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20072008000000000115000060270069</vt:lpwstr>
  </property>
  <property fmtid="{D5CDD505-2E9C-101B-9397-08002B2CF9AE}" pid="50" name="nummer">
    <vt:lpwstr>412</vt:lpwstr>
  </property>
  <property fmtid="{D5CDD505-2E9C-101B-9397-08002B2CF9AE}" pid="51" name="utskottsbeteckning">
    <vt:lpwstr>So</vt:lpwstr>
  </property>
  <property fmtid="{D5CDD505-2E9C-101B-9397-08002B2CF9AE}" pid="52" name="GlobalUID">
    <vt:lpwstr>{A916025B-8134-40F9-B024-5623FED6334E}</vt:lpwstr>
  </property>
  <property fmtid="{D5CDD505-2E9C-101B-9397-08002B2CF9AE}" pid="53" name="Överföringar">
    <vt:i4>0</vt:i4>
  </property>
  <property fmtid="{D5CDD505-2E9C-101B-9397-08002B2CF9AE}" pid="54" name="Checksum">
    <vt:lpwstr>*0016699051391*</vt:lpwstr>
  </property>
  <property fmtid="{D5CDD505-2E9C-101B-9397-08002B2CF9AE}" pid="55" name="skuggnummer">
    <vt:lpwstr>1676</vt:lpwstr>
  </property>
  <property fmtid="{D5CDD505-2E9C-101B-9397-08002B2CF9AE}" pid="56" name="urixVersion">
    <vt:lpwstr>3.2.0.8</vt:lpwstr>
  </property>
  <property fmtid="{D5CDD505-2E9C-101B-9397-08002B2CF9AE}" pid="57" name="urixOrigin">
    <vt:lpwstr>071202 13:48:49.746</vt:lpwstr>
  </property>
  <property fmtid="{D5CDD505-2E9C-101B-9397-08002B2CF9AE}" pid="58" name="urixGuid">
    <vt:lpwstr>{2F4C18A1-7385-465B-A233-838089400FE7}</vt:lpwstr>
  </property>
</Properties>
</file>