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30F99" w:rsidP="00DA0661">
      <w:pPr>
        <w:pStyle w:val="Title"/>
      </w:pPr>
      <w:bookmarkStart w:id="0" w:name="Start"/>
      <w:bookmarkEnd w:id="0"/>
      <w:r>
        <w:t>Svar på fråga 2022/23:303 av Linus Sköld (S)</w:t>
      </w:r>
      <w:r>
        <w:br/>
        <w:t>Handelsinriktning på ekonomiprogrammet</w:t>
      </w:r>
    </w:p>
    <w:p w:rsidR="00830F99" w:rsidP="002749F7">
      <w:pPr>
        <w:pStyle w:val="BodyText"/>
      </w:pPr>
      <w:r>
        <w:t>Linus Sköld har frågat mig om jag avser att ta förslaget om en handelsinriktning på ekonomiprogrammet vidare och i så fall när.</w:t>
      </w:r>
    </w:p>
    <w:p w:rsidR="00830F99" w:rsidP="00AF0341">
      <w:pPr>
        <w:pStyle w:val="BodyText"/>
      </w:pPr>
      <w:r>
        <w:t>Som frågeställaren skriver remitterade den dåvarande regeringen en prome</w:t>
      </w:r>
      <w:r w:rsidR="00451D11">
        <w:softHyphen/>
      </w:r>
      <w:r>
        <w:t xml:space="preserve">moria med </w:t>
      </w:r>
      <w:r w:rsidR="005E06E3">
        <w:t xml:space="preserve">förslag om </w:t>
      </w:r>
      <w:r w:rsidR="00AF0341">
        <w:t>försöksverksamhet med yrkesinriktningar på högskoleförberedande program</w:t>
      </w:r>
      <w:r w:rsidR="005E06E3">
        <w:t xml:space="preserve">. </w:t>
      </w:r>
      <w:r>
        <w:t xml:space="preserve">Förslaget innefattade bland annat ett bemyndigande i skollagen för att kunna bedriva sådan försöksverksamhet. </w:t>
      </w:r>
      <w:r w:rsidR="005E06E3">
        <w:t xml:space="preserve">Förslaget </w:t>
      </w:r>
      <w:r>
        <w:t>bereds</w:t>
      </w:r>
      <w:r>
        <w:t xml:space="preserve"> för närvarande</w:t>
      </w:r>
      <w:r>
        <w:t xml:space="preserve"> i</w:t>
      </w:r>
      <w:r>
        <w:t>nom</w:t>
      </w:r>
      <w:r>
        <w:t xml:space="preserve"> Regeringskansliet. </w:t>
      </w:r>
    </w:p>
    <w:p w:rsidR="00830F99" w:rsidP="008A05C7">
      <w:pPr>
        <w:pStyle w:val="BodyText"/>
      </w:pPr>
      <w:r>
        <w:t xml:space="preserve">Stockholm </w:t>
      </w:r>
      <w:r w:rsidRPr="00BC4ED5">
        <w:t xml:space="preserve">den </w:t>
      </w:r>
      <w:sdt>
        <w:sdtPr>
          <w:id w:val="-1225218591"/>
          <w:placeholder>
            <w:docPart w:val="EFA51FB3000E4B1486DBF4D1F82DAD27"/>
          </w:placeholder>
          <w:dataBinding w:xpath="/ns0:DocumentInfo[1]/ns0:BaseInfo[1]/ns0:HeaderDate[1]" w:storeItemID="{99C2AC41-22A3-4657-9CBF-2374FF223945}" w:prefixMappings="xmlns:ns0='http://lp/documentinfo/RK' "/>
          <w:date w:fullDate="2023-02-0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BC4ED5" w:rsidR="00007038">
            <w:t>7</w:t>
          </w:r>
          <w:r w:rsidRPr="00BC4ED5" w:rsidR="00633771">
            <w:t xml:space="preserve"> februari 2023</w:t>
          </w:r>
        </w:sdtContent>
      </w:sdt>
    </w:p>
    <w:p w:rsidR="00830F99" w:rsidP="00422A41">
      <w:pPr>
        <w:pStyle w:val="BodyText"/>
      </w:pPr>
      <w:r>
        <w:t>Lotta Edholm</w:t>
      </w:r>
    </w:p>
    <w:p w:rsidR="00830F9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30F9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30F99" w:rsidRPr="007D73AB" w:rsidP="00340DE0">
          <w:pPr>
            <w:pStyle w:val="Header"/>
          </w:pPr>
        </w:p>
      </w:tc>
      <w:tc>
        <w:tcPr>
          <w:tcW w:w="1134" w:type="dxa"/>
        </w:tcPr>
        <w:p w:rsidR="00830F9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30F9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30F99" w:rsidRPr="00710A6C" w:rsidP="00EE3C0F">
          <w:pPr>
            <w:pStyle w:val="Header"/>
            <w:rPr>
              <w:b/>
            </w:rPr>
          </w:pPr>
        </w:p>
        <w:p w:rsidR="00830F99" w:rsidP="00EE3C0F">
          <w:pPr>
            <w:pStyle w:val="Header"/>
          </w:pPr>
        </w:p>
        <w:p w:rsidR="00830F99" w:rsidP="00EE3C0F">
          <w:pPr>
            <w:pStyle w:val="Header"/>
          </w:pPr>
        </w:p>
        <w:p w:rsidR="00830F9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E2E58DAF3414FF8978CD1AE5C26C6C9"/>
            </w:placeholder>
            <w:dataBinding w:xpath="/ns0:DocumentInfo[1]/ns0:BaseInfo[1]/ns0:Dnr[1]" w:storeItemID="{99C2AC41-22A3-4657-9CBF-2374FF223945}" w:prefixMappings="xmlns:ns0='http://lp/documentinfo/RK' "/>
            <w:text/>
          </w:sdtPr>
          <w:sdtContent>
            <w:p w:rsidR="00830F99" w:rsidP="00EE3C0F">
              <w:pPr>
                <w:pStyle w:val="Header"/>
              </w:pPr>
              <w:r w:rsidRPr="00633771">
                <w:t>U2023/U2023/00331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7A94D293354D07BDF2FB1AC62C522D"/>
            </w:placeholder>
            <w:showingPlcHdr/>
            <w:dataBinding w:xpath="/ns0:DocumentInfo[1]/ns0:BaseInfo[1]/ns0:DocNumber[1]" w:storeItemID="{99C2AC41-22A3-4657-9CBF-2374FF223945}" w:prefixMappings="xmlns:ns0='http://lp/documentinfo/RK' "/>
            <w:text/>
          </w:sdtPr>
          <w:sdtContent>
            <w:p w:rsidR="00830F9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30F99" w:rsidP="00EE3C0F">
          <w:pPr>
            <w:pStyle w:val="Header"/>
          </w:pPr>
        </w:p>
      </w:tc>
      <w:tc>
        <w:tcPr>
          <w:tcW w:w="1134" w:type="dxa"/>
        </w:tcPr>
        <w:p w:rsidR="00830F99" w:rsidP="0094502D">
          <w:pPr>
            <w:pStyle w:val="Header"/>
          </w:pPr>
        </w:p>
        <w:p w:rsidR="00830F9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A234574F4C4FBABAD5922E117174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30F99" w:rsidRPr="00830F99" w:rsidP="00340DE0">
              <w:pPr>
                <w:pStyle w:val="Header"/>
                <w:rPr>
                  <w:b/>
                </w:rPr>
              </w:pPr>
              <w:r w:rsidRPr="00830F99">
                <w:rPr>
                  <w:b/>
                </w:rPr>
                <w:t>Utbildningsdepartementet</w:t>
              </w:r>
            </w:p>
            <w:p w:rsidR="00AF56AE" w:rsidP="00340DE0">
              <w:pPr>
                <w:pStyle w:val="Header"/>
              </w:pPr>
              <w:r w:rsidRPr="00830F99">
                <w:t>Skolministern</w:t>
              </w:r>
            </w:p>
            <w:p w:rsidR="00AF56AE" w:rsidP="00340DE0">
              <w:pPr>
                <w:pStyle w:val="Header"/>
              </w:pPr>
            </w:p>
            <w:p w:rsidR="00830F9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562746CC30492FAA8F161C81D4AC09"/>
          </w:placeholder>
          <w:dataBinding w:xpath="/ns0:DocumentInfo[1]/ns0:BaseInfo[1]/ns0:Recipient[1]" w:storeItemID="{99C2AC41-22A3-4657-9CBF-2374FF223945}" w:prefixMappings="xmlns:ns0='http://lp/documentinfo/RK' "/>
          <w:text w:multiLine="1"/>
        </w:sdtPr>
        <w:sdtContent>
          <w:tc>
            <w:tcPr>
              <w:tcW w:w="3170" w:type="dxa"/>
            </w:tcPr>
            <w:p w:rsidR="00830F9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30F9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C0A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2E58DAF3414FF8978CD1AE5C26C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7B740-1903-491C-89CE-360FC3179AD8}"/>
      </w:docPartPr>
      <w:docPartBody>
        <w:p w:rsidR="00151CDE" w:rsidP="008631DE">
          <w:pPr>
            <w:pStyle w:val="CE2E58DAF3414FF8978CD1AE5C26C6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7A94D293354D07BDF2FB1AC62C5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A7655-F68A-4816-A470-9BE644C8D2DD}"/>
      </w:docPartPr>
      <w:docPartBody>
        <w:p w:rsidR="00151CDE" w:rsidP="008631DE">
          <w:pPr>
            <w:pStyle w:val="887A94D293354D07BDF2FB1AC62C52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A234574F4C4FBABAD5922E11717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DB365-F3D5-44C3-B0B6-D4ED0E8E65A9}"/>
      </w:docPartPr>
      <w:docPartBody>
        <w:p w:rsidR="00151CDE" w:rsidP="008631DE">
          <w:pPr>
            <w:pStyle w:val="D8A234574F4C4FBABAD5922E117174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62746CC30492FAA8F161C81D4A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D1F25-8DF7-47FA-B32E-D0A6B914B779}"/>
      </w:docPartPr>
      <w:docPartBody>
        <w:p w:rsidR="00151CDE" w:rsidP="008631DE">
          <w:pPr>
            <w:pStyle w:val="29562746CC30492FAA8F161C81D4AC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A51FB3000E4B1486DBF4D1F82DA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349EA-D226-4E1C-A21B-6339F7EA51A4}"/>
      </w:docPartPr>
      <w:docPartBody>
        <w:p w:rsidR="00151CDE" w:rsidP="008631DE">
          <w:pPr>
            <w:pStyle w:val="EFA51FB3000E4B1486DBF4D1F82DAD2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1DE"/>
    <w:rPr>
      <w:noProof w:val="0"/>
      <w:color w:val="808080"/>
    </w:rPr>
  </w:style>
  <w:style w:type="paragraph" w:customStyle="1" w:styleId="CE2E58DAF3414FF8978CD1AE5C26C6C9">
    <w:name w:val="CE2E58DAF3414FF8978CD1AE5C26C6C9"/>
    <w:rsid w:val="008631DE"/>
  </w:style>
  <w:style w:type="paragraph" w:customStyle="1" w:styleId="29562746CC30492FAA8F161C81D4AC09">
    <w:name w:val="29562746CC30492FAA8F161C81D4AC09"/>
    <w:rsid w:val="008631DE"/>
  </w:style>
  <w:style w:type="paragraph" w:customStyle="1" w:styleId="887A94D293354D07BDF2FB1AC62C522D1">
    <w:name w:val="887A94D293354D07BDF2FB1AC62C522D1"/>
    <w:rsid w:val="008631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A234574F4C4FBABAD5922E117174711">
    <w:name w:val="D8A234574F4C4FBABAD5922E117174711"/>
    <w:rsid w:val="008631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A51FB3000E4B1486DBF4D1F82DAD27">
    <w:name w:val="EFA51FB3000E4B1486DBF4D1F82DAD27"/>
    <w:rsid w:val="008631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54796571-aa57-4298-8fad-35988a3982b0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2023-02-07T00:00:00</HeaderDate>
    <Office/>
    <Dnr>U2023/U2023/00331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3B810-AA35-4C03-A2F7-244C6402255F}"/>
</file>

<file path=customXml/itemProps2.xml><?xml version="1.0" encoding="utf-8"?>
<ds:datastoreItem xmlns:ds="http://schemas.openxmlformats.org/officeDocument/2006/customXml" ds:itemID="{31913CAA-A126-49BA-A71F-E381FA70DA8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9C2AC41-22A3-4657-9CBF-2374FF223945}"/>
</file>

<file path=customXml/itemProps5.xml><?xml version="1.0" encoding="utf-8"?>
<ds:datastoreItem xmlns:ds="http://schemas.openxmlformats.org/officeDocument/2006/customXml" ds:itemID="{4631699E-13F2-4AD3-89F5-432185B989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2022_23_303 Linus Sköld_s_Handelsinriktning på ekonomiprogrammet.docx</dc:title>
  <cp:revision>4</cp:revision>
  <dcterms:created xsi:type="dcterms:W3CDTF">2023-02-06T16:50:00Z</dcterms:created>
  <dcterms:modified xsi:type="dcterms:W3CDTF">2023-02-06T16:52:00Z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XJ53JA4DFUZ7-1000368836-1663</vt:lpwstr>
  </property>
  <property fmtid="{D5CDD505-2E9C-101B-9397-08002B2CF9AE}" pid="7" name="_dlc_DocIdItemGuid">
    <vt:lpwstr>94f79ab1-3f1d-4a83-bd0f-5bcd9e4537fa</vt:lpwstr>
  </property>
  <property fmtid="{D5CDD505-2E9C-101B-9397-08002B2CF9AE}" pid="8" name="_dlc_DocIdUrl">
    <vt:lpwstr>https://dhs.sp.regeringskansliet.se/yta/u-GV/_layouts/15/DocIdRedir.aspx?ID=XJ53JA4DFUZ7-1000368836-1663, XJ53JA4DFUZ7-1000368836-1663</vt:lpwstr>
  </property>
</Properties>
</file>