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F7CDA34" w14:textId="77777777">
        <w:tc>
          <w:tcPr>
            <w:tcW w:w="2268" w:type="dxa"/>
          </w:tcPr>
          <w:p w14:paraId="1D5E5C8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80FC17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FA2F96C" w14:textId="77777777">
        <w:tc>
          <w:tcPr>
            <w:tcW w:w="2268" w:type="dxa"/>
          </w:tcPr>
          <w:p w14:paraId="13CBC1A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AD1D9F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89DA36A" w14:textId="77777777">
        <w:tc>
          <w:tcPr>
            <w:tcW w:w="3402" w:type="dxa"/>
            <w:gridSpan w:val="2"/>
          </w:tcPr>
          <w:p w14:paraId="1A477C4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37773A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C755AD6" w14:textId="77777777">
        <w:tc>
          <w:tcPr>
            <w:tcW w:w="2268" w:type="dxa"/>
          </w:tcPr>
          <w:p w14:paraId="3293051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D37B05A" w14:textId="539C3BD2" w:rsidR="006E4E11" w:rsidRPr="00ED583F" w:rsidRDefault="00C2285D" w:rsidP="009370E2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N2015/3835/ITP</w:t>
            </w:r>
          </w:p>
        </w:tc>
      </w:tr>
      <w:tr w:rsidR="006E4E11" w14:paraId="20496B2C" w14:textId="77777777">
        <w:tc>
          <w:tcPr>
            <w:tcW w:w="2268" w:type="dxa"/>
          </w:tcPr>
          <w:p w14:paraId="6D2AC46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CBD2B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5AC6B94" w14:textId="77777777">
        <w:trPr>
          <w:trHeight w:val="284"/>
        </w:trPr>
        <w:tc>
          <w:tcPr>
            <w:tcW w:w="4911" w:type="dxa"/>
          </w:tcPr>
          <w:p w14:paraId="3BA14A4E" w14:textId="77777777" w:rsidR="006E4E11" w:rsidRDefault="00C2285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6A726614" w14:textId="77777777">
        <w:trPr>
          <w:trHeight w:val="284"/>
        </w:trPr>
        <w:tc>
          <w:tcPr>
            <w:tcW w:w="4911" w:type="dxa"/>
          </w:tcPr>
          <w:p w14:paraId="32A7CD0E" w14:textId="77777777" w:rsidR="006E4E11" w:rsidRDefault="00C2285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Bostads-, stadsutvecklings- och </w:t>
            </w:r>
            <w:proofErr w:type="spellStart"/>
            <w:r>
              <w:rPr>
                <w:bCs/>
                <w:iCs/>
              </w:rPr>
              <w:t>it-ministern</w:t>
            </w:r>
            <w:proofErr w:type="spellEnd"/>
          </w:p>
        </w:tc>
      </w:tr>
      <w:tr w:rsidR="006E4E11" w14:paraId="70B7FF7B" w14:textId="77777777">
        <w:trPr>
          <w:trHeight w:val="284"/>
        </w:trPr>
        <w:tc>
          <w:tcPr>
            <w:tcW w:w="4911" w:type="dxa"/>
          </w:tcPr>
          <w:p w14:paraId="41C2FED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8492768" w14:textId="77777777">
        <w:trPr>
          <w:trHeight w:val="284"/>
        </w:trPr>
        <w:tc>
          <w:tcPr>
            <w:tcW w:w="4911" w:type="dxa"/>
          </w:tcPr>
          <w:p w14:paraId="5DD10F69" w14:textId="45D0049E" w:rsidR="006E4E11" w:rsidRDefault="006E4E11" w:rsidP="009370E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67E9657" w14:textId="77777777">
        <w:trPr>
          <w:trHeight w:val="284"/>
        </w:trPr>
        <w:tc>
          <w:tcPr>
            <w:tcW w:w="4911" w:type="dxa"/>
          </w:tcPr>
          <w:p w14:paraId="697988B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27983F" w14:textId="77777777">
        <w:trPr>
          <w:trHeight w:val="284"/>
        </w:trPr>
        <w:tc>
          <w:tcPr>
            <w:tcW w:w="4911" w:type="dxa"/>
          </w:tcPr>
          <w:p w14:paraId="715A7AD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0194770" w14:textId="77777777">
        <w:trPr>
          <w:trHeight w:val="284"/>
        </w:trPr>
        <w:tc>
          <w:tcPr>
            <w:tcW w:w="4911" w:type="dxa"/>
          </w:tcPr>
          <w:p w14:paraId="0508726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CACD08" w14:textId="77777777">
        <w:trPr>
          <w:trHeight w:val="284"/>
        </w:trPr>
        <w:tc>
          <w:tcPr>
            <w:tcW w:w="4911" w:type="dxa"/>
          </w:tcPr>
          <w:p w14:paraId="54D656B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3949999" w14:textId="77777777">
        <w:trPr>
          <w:trHeight w:val="284"/>
        </w:trPr>
        <w:tc>
          <w:tcPr>
            <w:tcW w:w="4911" w:type="dxa"/>
          </w:tcPr>
          <w:p w14:paraId="2828781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6D54ABC" w14:textId="77777777" w:rsidR="006E4E11" w:rsidRDefault="00C2285D">
      <w:pPr>
        <w:framePr w:w="4400" w:h="2523" w:wrap="notBeside" w:vAnchor="page" w:hAnchor="page" w:x="6453" w:y="2445"/>
        <w:ind w:left="142"/>
      </w:pPr>
      <w:r>
        <w:t>Till riksdagen</w:t>
      </w:r>
    </w:p>
    <w:p w14:paraId="1FA10B6E" w14:textId="77777777" w:rsidR="006E4E11" w:rsidRDefault="00C2285D" w:rsidP="00C2285D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2014/15:489 av Erik Ottoson (M) Avskaffande av roamingavgifter inom EU </w:t>
      </w:r>
    </w:p>
    <w:p w14:paraId="00403B7A" w14:textId="77777777" w:rsidR="00113C44" w:rsidRDefault="00113C44" w:rsidP="00113C44">
      <w:pPr>
        <w:pStyle w:val="RKnormal"/>
      </w:pPr>
    </w:p>
    <w:p w14:paraId="3B3679DB" w14:textId="77777777" w:rsidR="00113C44" w:rsidRDefault="00113C44" w:rsidP="00113C44">
      <w:pPr>
        <w:pStyle w:val="RKnormal"/>
      </w:pPr>
      <w:r>
        <w:t>Erik Ottoson ha</w:t>
      </w:r>
      <w:bookmarkStart w:id="0" w:name="_GoBack"/>
      <w:bookmarkEnd w:id="0"/>
      <w:r>
        <w:t>r frågat mig under vilka omständigheter och på vilka fakta jag baserat mitt ställningstagande om att en snabbare tidsplan än den fleråriga skulle vara orealistisk att genomföra.</w:t>
      </w:r>
    </w:p>
    <w:p w14:paraId="33EDABCA" w14:textId="77777777" w:rsidR="00113C44" w:rsidRDefault="00113C44" w:rsidP="00113C44">
      <w:pPr>
        <w:pStyle w:val="RKnormal"/>
      </w:pPr>
    </w:p>
    <w:p w14:paraId="3FE43575" w14:textId="18995943" w:rsidR="00113C44" w:rsidRDefault="00113C44" w:rsidP="00113C44">
      <w:pPr>
        <w:pStyle w:val="RKnormal"/>
      </w:pPr>
      <w:r>
        <w:t xml:space="preserve">Roamingavgifterna inom EU är för höga. För att vi ska kunna prata om en gemensam marknad och fri rörlighet borde </w:t>
      </w:r>
      <w:proofErr w:type="spellStart"/>
      <w:r>
        <w:t>roamingpriserna</w:t>
      </w:r>
      <w:proofErr w:type="spellEnd"/>
      <w:r>
        <w:t xml:space="preserve"> ligga på samma nivå som eller nära priserna i hemmanätet. Vi i Sverige reser betydligt mer utomlands än människor i </w:t>
      </w:r>
      <w:r w:rsidR="007F4AF5">
        <w:t xml:space="preserve">de allra flesta </w:t>
      </w:r>
      <w:r>
        <w:t>andra EU-länder. Den som reser utomlands ska inte behöva oroa sig för att mötas av en skyhög faktura vid hemkomsten.</w:t>
      </w:r>
      <w:r w:rsidR="00972406">
        <w:t xml:space="preserve"> </w:t>
      </w:r>
      <w:r>
        <w:t xml:space="preserve"> </w:t>
      </w:r>
    </w:p>
    <w:p w14:paraId="30E39183" w14:textId="77777777" w:rsidR="00113C44" w:rsidRDefault="00113C44" w:rsidP="00113C44">
      <w:pPr>
        <w:pStyle w:val="RKnormal"/>
      </w:pPr>
    </w:p>
    <w:p w14:paraId="4C4F6AEB" w14:textId="77777777" w:rsidR="00DB53C5" w:rsidRPr="00DB53C5" w:rsidRDefault="00807044" w:rsidP="00DB53C5">
      <w:pPr>
        <w:pStyle w:val="RKnormal"/>
      </w:pPr>
      <w:r>
        <w:t>F</w:t>
      </w:r>
      <w:r w:rsidR="001E528C">
        <w:t xml:space="preserve">örhandlingarna </w:t>
      </w:r>
      <w:r>
        <w:t xml:space="preserve">kring en </w:t>
      </w:r>
      <w:r w:rsidR="001E528C">
        <w:t xml:space="preserve">förordning om en inre marknad för telekommunikation </w:t>
      </w:r>
      <w:r>
        <w:t>rör bland annat p</w:t>
      </w:r>
      <w:r w:rsidR="001E528C">
        <w:t xml:space="preserve">risreglering av </w:t>
      </w:r>
      <w:proofErr w:type="spellStart"/>
      <w:r w:rsidR="001E528C">
        <w:t>roaming</w:t>
      </w:r>
      <w:proofErr w:type="spellEnd"/>
      <w:r w:rsidR="001E528C">
        <w:t xml:space="preserve"> inom EU. </w:t>
      </w:r>
      <w:r>
        <w:t>O</w:t>
      </w:r>
      <w:r w:rsidR="00E25DF8">
        <w:t xml:space="preserve">lika förslag </w:t>
      </w:r>
      <w:r>
        <w:t xml:space="preserve">har </w:t>
      </w:r>
      <w:r w:rsidR="00E25DF8">
        <w:t>lagts på bordet</w:t>
      </w:r>
      <w:r>
        <w:t xml:space="preserve"> inom ramen för dessa </w:t>
      </w:r>
      <w:r w:rsidR="00DB53C5" w:rsidRPr="00DB53C5">
        <w:t>förhandlingar</w:t>
      </w:r>
      <w:r w:rsidR="00DB53C5">
        <w:t>,</w:t>
      </w:r>
      <w:r w:rsidR="00DB53C5" w:rsidRPr="00DB53C5">
        <w:t xml:space="preserve"> och det verkar råda vissa missuppfattningar om vad de olika förslagen innebär</w:t>
      </w:r>
      <w:r w:rsidR="00E25DF8">
        <w:t xml:space="preserve">. Enligt ett av dessa förslag skulle roamingavgifter </w:t>
      </w:r>
      <w:r>
        <w:t>för slutkunder</w:t>
      </w:r>
      <w:r w:rsidR="00E25DF8">
        <w:t xml:space="preserve"> avskaffas i december 2015</w:t>
      </w:r>
      <w:r w:rsidR="00DB53C5">
        <w:t>, men e</w:t>
      </w:r>
      <w:r>
        <w:t xml:space="preserve">nligt förslaget </w:t>
      </w:r>
      <w:r w:rsidR="00E25DF8">
        <w:t xml:space="preserve">skulle </w:t>
      </w:r>
      <w:r>
        <w:t xml:space="preserve">det </w:t>
      </w:r>
      <w:r w:rsidR="00E25DF8">
        <w:t>finnas en viss gräns för</w:t>
      </w:r>
      <w:r w:rsidR="007F4AF5">
        <w:t xml:space="preserve"> </w:t>
      </w:r>
      <w:proofErr w:type="spellStart"/>
      <w:r w:rsidR="007F4AF5">
        <w:t>roaminganvändning</w:t>
      </w:r>
      <w:proofErr w:type="spellEnd"/>
      <w:r w:rsidR="007F4AF5">
        <w:t xml:space="preserve"> utan avgift. Över denna gräns skulle </w:t>
      </w:r>
      <w:r>
        <w:t>slut</w:t>
      </w:r>
      <w:r w:rsidR="007F4AF5">
        <w:t>kunde</w:t>
      </w:r>
      <w:r>
        <w:t>r</w:t>
      </w:r>
      <w:r w:rsidR="007F4AF5">
        <w:t xml:space="preserve"> betala roamingavgift</w:t>
      </w:r>
      <w:r>
        <w:t>er</w:t>
      </w:r>
      <w:r w:rsidR="007F4AF5">
        <w:t xml:space="preserve"> som vanligt. Var gränsen skulle ligga </w:t>
      </w:r>
      <w:r>
        <w:t xml:space="preserve">enligt det förslaget </w:t>
      </w:r>
      <w:r w:rsidR="007F4AF5">
        <w:t>är oklart</w:t>
      </w:r>
      <w:r w:rsidR="00DB53C5">
        <w:t xml:space="preserve">, </w:t>
      </w:r>
      <w:r w:rsidR="00DB53C5" w:rsidRPr="00DB53C5">
        <w:t>men eftersom en genomsnittlig svensk konsument använder betydligt mer data än konsumenter i många andra EU-länder är det sannolikt att gränsen ur ett svenskt perspektiv skulle uppfattas som väldigt låg.</w:t>
      </w:r>
    </w:p>
    <w:p w14:paraId="31833CA7" w14:textId="77777777" w:rsidR="00DB53C5" w:rsidRDefault="00DB53C5" w:rsidP="00113C44">
      <w:pPr>
        <w:pStyle w:val="RKnormal"/>
      </w:pPr>
    </w:p>
    <w:p w14:paraId="2552176C" w14:textId="4E67214E" w:rsidR="00113C44" w:rsidRDefault="005F137B" w:rsidP="00113C44">
      <w:pPr>
        <w:pStyle w:val="RKnormal"/>
      </w:pPr>
      <w:r>
        <w:t>Det är angeläget att frågan om</w:t>
      </w:r>
      <w:r w:rsidR="00FC2927">
        <w:t xml:space="preserve"> </w:t>
      </w:r>
      <w:r>
        <w:t xml:space="preserve">roamingavgifterna </w:t>
      </w:r>
      <w:r w:rsidR="00815B62">
        <w:t>så snabbt som möjligt nå</w:t>
      </w:r>
      <w:r>
        <w:t>r</w:t>
      </w:r>
      <w:r w:rsidR="00815B62">
        <w:t xml:space="preserve"> en hållbar </w:t>
      </w:r>
      <w:r w:rsidR="008D7B89">
        <w:t>lösning</w:t>
      </w:r>
      <w:r>
        <w:t>. Sverige driver på för detta och är beredd att aktivt verka för en bred kompromiss. En del för att</w:t>
      </w:r>
      <w:r w:rsidR="007F4AF5">
        <w:t xml:space="preserve"> </w:t>
      </w:r>
      <w:r w:rsidR="000019A2">
        <w:t xml:space="preserve">åstadkomma </w:t>
      </w:r>
      <w:r w:rsidR="007F4AF5">
        <w:t xml:space="preserve">sänkta slutkundspriser på </w:t>
      </w:r>
      <w:proofErr w:type="spellStart"/>
      <w:r w:rsidR="007F4AF5">
        <w:t>roaming</w:t>
      </w:r>
      <w:proofErr w:type="spellEnd"/>
      <w:r w:rsidR="00113C44">
        <w:t xml:space="preserve"> är de s.k. grossistavgifterna. Dessa är de avgifter svenska teleoperatörer betalar till utländska operatörer när svenska kunder använder </w:t>
      </w:r>
      <w:proofErr w:type="spellStart"/>
      <w:r w:rsidR="00113C44">
        <w:t>roaming</w:t>
      </w:r>
      <w:proofErr w:type="spellEnd"/>
      <w:r w:rsidR="00113C44">
        <w:t xml:space="preserve"> i utlandet. Om roamingavgifterna för slutkunder tas bort medan grossistavgifterna blir kvar går de svenska teleoperatörerna med förlust på att tillhandahålla </w:t>
      </w:r>
      <w:proofErr w:type="spellStart"/>
      <w:r w:rsidR="00113C44">
        <w:t>roaming</w:t>
      </w:r>
      <w:proofErr w:type="spellEnd"/>
      <w:r w:rsidR="00DF6EF3">
        <w:t xml:space="preserve"> vid varje tillfälle</w:t>
      </w:r>
      <w:r w:rsidR="00113C44">
        <w:t xml:space="preserve">. </w:t>
      </w:r>
      <w:r w:rsidR="000019A2">
        <w:t xml:space="preserve">Risken är att svenska operatörer då kompenserar för dessa </w:t>
      </w:r>
      <w:r w:rsidR="000019A2">
        <w:lastRenderedPageBreak/>
        <w:t xml:space="preserve">kostnader genom att höja priset på andra tjänster inom Sverige. </w:t>
      </w:r>
      <w:r w:rsidR="00924A80">
        <w:t>Regeringen menar därför att frågan om grossistpriser är viktig för att nå en snabb och hållbar lösning</w:t>
      </w:r>
      <w:r w:rsidR="00113C44">
        <w:t xml:space="preserve">. </w:t>
      </w:r>
    </w:p>
    <w:p w14:paraId="595952FD" w14:textId="77777777" w:rsidR="00113C44" w:rsidRDefault="00113C44" w:rsidP="00113C44">
      <w:pPr>
        <w:pStyle w:val="RKnormal"/>
      </w:pPr>
    </w:p>
    <w:p w14:paraId="52D19C0F" w14:textId="076D927C" w:rsidR="00113C44" w:rsidRDefault="00FC2927" w:rsidP="00113C44">
      <w:pPr>
        <w:pStyle w:val="RKnormal"/>
      </w:pPr>
      <w:r>
        <w:t>E</w:t>
      </w:r>
      <w:r w:rsidR="00113C44">
        <w:t xml:space="preserve">n översyn av grossistpriserna för </w:t>
      </w:r>
      <w:proofErr w:type="spellStart"/>
      <w:r w:rsidR="00113C44">
        <w:t>roaming</w:t>
      </w:r>
      <w:proofErr w:type="spellEnd"/>
      <w:r w:rsidR="00113C44">
        <w:t xml:space="preserve"> bör ske så snabbt som möjligt. En övergångslösning </w:t>
      </w:r>
      <w:r w:rsidR="006612EF">
        <w:t xml:space="preserve">med kraftigt sänkta roamingavgifter </w:t>
      </w:r>
      <w:r w:rsidR="00113C44">
        <w:t xml:space="preserve">skulle kunna vara på plats under 2016. </w:t>
      </w:r>
    </w:p>
    <w:p w14:paraId="4E5CD7B8" w14:textId="77777777" w:rsidR="00113C44" w:rsidRDefault="00113C44" w:rsidP="00113C44">
      <w:pPr>
        <w:pStyle w:val="RKnormal"/>
      </w:pPr>
    </w:p>
    <w:p w14:paraId="5ACC99BD" w14:textId="60E54E3F" w:rsidR="00113C44" w:rsidRDefault="00113C44" w:rsidP="00113C44">
      <w:pPr>
        <w:pStyle w:val="RKnormal"/>
      </w:pPr>
      <w:r>
        <w:t xml:space="preserve">Stockholm den </w:t>
      </w:r>
      <w:r w:rsidR="006E3307">
        <w:t>1</w:t>
      </w:r>
      <w:r w:rsidR="008A263C">
        <w:t>3</w:t>
      </w:r>
      <w:r>
        <w:t xml:space="preserve"> maj 2015</w:t>
      </w:r>
    </w:p>
    <w:p w14:paraId="7632D713" w14:textId="77777777" w:rsidR="00113C44" w:rsidRDefault="00113C44" w:rsidP="00113C44">
      <w:pPr>
        <w:pStyle w:val="RKnormal"/>
      </w:pPr>
    </w:p>
    <w:p w14:paraId="2518E239" w14:textId="77777777" w:rsidR="009370E2" w:rsidRDefault="009370E2" w:rsidP="00113C44">
      <w:pPr>
        <w:pStyle w:val="RKnormal"/>
      </w:pPr>
    </w:p>
    <w:p w14:paraId="1771F7EE" w14:textId="77777777" w:rsidR="00113C44" w:rsidRDefault="00113C44" w:rsidP="00113C44">
      <w:pPr>
        <w:pStyle w:val="RKnormal"/>
      </w:pPr>
    </w:p>
    <w:p w14:paraId="0A411AE3" w14:textId="77777777" w:rsidR="006E4E11" w:rsidRDefault="00113C44" w:rsidP="00113C44">
      <w:pPr>
        <w:pStyle w:val="RKnormal"/>
      </w:pPr>
      <w:r>
        <w:t>Mehmet Kaplan</w:t>
      </w:r>
    </w:p>
    <w:sectPr w:rsidR="006E4E1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BC6085" w14:textId="77777777" w:rsidR="00C2285D" w:rsidRDefault="00C2285D">
      <w:r>
        <w:separator/>
      </w:r>
    </w:p>
  </w:endnote>
  <w:endnote w:type="continuationSeparator" w:id="0">
    <w:p w14:paraId="597E00AA" w14:textId="77777777" w:rsidR="00C2285D" w:rsidRDefault="00C22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B13D7E" w14:textId="77777777" w:rsidR="00C2285D" w:rsidRDefault="00C2285D">
      <w:r>
        <w:separator/>
      </w:r>
    </w:p>
  </w:footnote>
  <w:footnote w:type="continuationSeparator" w:id="0">
    <w:p w14:paraId="087E5DA3" w14:textId="77777777" w:rsidR="00C2285D" w:rsidRDefault="00C22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3C94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A555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54B8A74" w14:textId="77777777">
      <w:trPr>
        <w:cantSplit/>
      </w:trPr>
      <w:tc>
        <w:tcPr>
          <w:tcW w:w="3119" w:type="dxa"/>
        </w:tcPr>
        <w:p w14:paraId="7BDDCC8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6FB931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C467035" w14:textId="77777777" w:rsidR="00E80146" w:rsidRDefault="00E80146">
          <w:pPr>
            <w:pStyle w:val="Sidhuvud"/>
            <w:ind w:right="360"/>
          </w:pPr>
        </w:p>
      </w:tc>
    </w:tr>
  </w:tbl>
  <w:p w14:paraId="2E0B5EE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B59CA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C554E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3AE077C" w14:textId="77777777">
      <w:trPr>
        <w:cantSplit/>
      </w:trPr>
      <w:tc>
        <w:tcPr>
          <w:tcW w:w="3119" w:type="dxa"/>
        </w:tcPr>
        <w:p w14:paraId="7F46EBE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ED61E0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74B6D54" w14:textId="77777777" w:rsidR="00E80146" w:rsidRDefault="00E80146">
          <w:pPr>
            <w:pStyle w:val="Sidhuvud"/>
            <w:ind w:right="360"/>
          </w:pPr>
        </w:p>
      </w:tc>
    </w:tr>
  </w:tbl>
  <w:p w14:paraId="4661DCF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6FAD50" w14:textId="297D7255" w:rsidR="00C2285D" w:rsidRDefault="00113C4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8EAD115" wp14:editId="37F412A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5886C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936E99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AAC1E4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81223C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85D"/>
    <w:rsid w:val="000019A2"/>
    <w:rsid w:val="00113C44"/>
    <w:rsid w:val="00150384"/>
    <w:rsid w:val="00160901"/>
    <w:rsid w:val="001805B7"/>
    <w:rsid w:val="001E528C"/>
    <w:rsid w:val="00244A87"/>
    <w:rsid w:val="002C39F0"/>
    <w:rsid w:val="002C554E"/>
    <w:rsid w:val="002E36EB"/>
    <w:rsid w:val="00367B1C"/>
    <w:rsid w:val="004A328D"/>
    <w:rsid w:val="004A555E"/>
    <w:rsid w:val="00502E22"/>
    <w:rsid w:val="0058762B"/>
    <w:rsid w:val="00587D43"/>
    <w:rsid w:val="005F137B"/>
    <w:rsid w:val="00607A92"/>
    <w:rsid w:val="006612EF"/>
    <w:rsid w:val="006E3307"/>
    <w:rsid w:val="006E4E11"/>
    <w:rsid w:val="007242A3"/>
    <w:rsid w:val="007A6855"/>
    <w:rsid w:val="007F4AF5"/>
    <w:rsid w:val="00807044"/>
    <w:rsid w:val="00815B62"/>
    <w:rsid w:val="008A263C"/>
    <w:rsid w:val="008D7B89"/>
    <w:rsid w:val="0092027A"/>
    <w:rsid w:val="00924A80"/>
    <w:rsid w:val="009316DA"/>
    <w:rsid w:val="009370E2"/>
    <w:rsid w:val="00955E31"/>
    <w:rsid w:val="00972406"/>
    <w:rsid w:val="00992B5C"/>
    <w:rsid w:val="00992E72"/>
    <w:rsid w:val="00A4510B"/>
    <w:rsid w:val="00A502E0"/>
    <w:rsid w:val="00AA1487"/>
    <w:rsid w:val="00AF26D1"/>
    <w:rsid w:val="00C2285D"/>
    <w:rsid w:val="00D133D7"/>
    <w:rsid w:val="00DB53C5"/>
    <w:rsid w:val="00DF6EF3"/>
    <w:rsid w:val="00E25DF8"/>
    <w:rsid w:val="00E80146"/>
    <w:rsid w:val="00E904D0"/>
    <w:rsid w:val="00EC25F9"/>
    <w:rsid w:val="00ED583F"/>
    <w:rsid w:val="00FC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BC7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E36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E36E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E36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E36E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62fd3065-1baa-426f-89d0-97da217c94a0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D0BF24B6B0D724F8157F360DD669E8E" ma:contentTypeVersion="23" ma:contentTypeDescription="Skapa ett nytt dokument." ma:contentTypeScope="" ma:versionID="a9b587bfe0645fd980a2f09b13af73d6">
  <xsd:schema xmlns:xsd="http://www.w3.org/2001/XMLSchema" xmlns:xs="http://www.w3.org/2001/XMLSchema" xmlns:p="http://schemas.microsoft.com/office/2006/metadata/properties" xmlns:ns2="c79cd9ce-626d-42f6-b122-112b3741a333" xmlns:ns3="d3b487e7-d9ae-4543-8c90-0dae1bb809f9" targetNamespace="http://schemas.microsoft.com/office/2006/metadata/properties" ma:root="true" ma:fieldsID="517e059bc19d601354bf1bd68842d066" ns2:_="" ns3:_="">
    <xsd:import namespace="c79cd9ce-626d-42f6-b122-112b3741a333"/>
    <xsd:import namespace="d3b487e7-d9ae-4543-8c90-0dae1bb809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Nyckelord" minOccurs="0"/>
                <xsd:element ref="ns3:_x00c4_rendetyp" minOccurs="0"/>
                <xsd:element ref="ns3:Status" minOccurs="0"/>
                <xsd:element ref="ns3:_x00c5_r" minOccurs="0"/>
                <xsd:element ref="ns3:Nr" minOccurs="0"/>
                <xsd:element ref="ns3:Handl_x00e4_ggare" minOccurs="0"/>
                <xsd:element ref="ns3:Sakomr_x00e5_de" minOccurs="0"/>
                <xsd:element ref="ns3:Inskickad_x0020_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cd9ce-626d-42f6-b122-112b3741a33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1" nillable="true" ma:displayName="Global taxonomikolumn" ma:description="" ma:hidden="true" ma:list="{573adf4d-28e6-4683-b248-109970f3bfb6}" ma:internalName="TaxCatchAll" ma:showField="CatchAllData" ma:web="c79cd9ce-626d-42f6-b122-112b3741a3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description="" ma:hidden="true" ma:list="{573adf4d-28e6-4683-b248-109970f3bfb6}" ma:internalName="TaxCatchAllLabel" ma:readOnly="true" ma:showField="CatchAllDataLabel" ma:web="c79cd9ce-626d-42f6-b122-112b3741a3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3" nillable="true" ma:taxonomy="true" ma:internalName="c9cd366cc722410295b9eacffbd73909" ma:taxonomyFieldName="Aktivitetskategori" ma:displayName="Aktivitetskategori" ma:readOnly="false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yckelord" ma:index="15" nillable="true" ma:displayName="Nyckelord" ma:description="" ma:hidden="true" ma:internalName="Nyckelor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487e7-d9ae-4543-8c90-0dae1bb809f9" elementFormDefault="qualified">
    <xsd:import namespace="http://schemas.microsoft.com/office/2006/documentManagement/types"/>
    <xsd:import namespace="http://schemas.microsoft.com/office/infopath/2007/PartnerControls"/>
    <xsd:element name="_x00c4_rendetyp" ma:index="16" nillable="true" ma:displayName="Ärendetyp" ma:format="Dropdown" ma:internalName="_x00c4_rendetyp">
      <xsd:simpleType>
        <xsd:restriction base="dms:Choice">
          <xsd:enumeration value="Interpellation"/>
          <xsd:enumeration value="Riksdagsfråga"/>
        </xsd:restriction>
      </xsd:simpleType>
    </xsd:element>
    <xsd:element name="Status" ma:index="17" nillable="true" ma:displayName="Status" ma:format="Dropdown" ma:internalName="Status">
      <xsd:simpleType>
        <xsd:restriction base="dms:Choice">
          <xsd:enumeration value="Klar"/>
          <xsd:enumeration value="Pågående"/>
        </xsd:restriction>
      </xsd:simpleType>
    </xsd:element>
    <xsd:element name="_x00c5_r" ma:index="18" nillable="true" ma:displayName="År" ma:internalName="_x00c5_r">
      <xsd:simpleType>
        <xsd:restriction base="dms:Text">
          <xsd:maxLength value="255"/>
        </xsd:restriction>
      </xsd:simpleType>
    </xsd:element>
    <xsd:element name="Nr" ma:index="19" nillable="true" ma:displayName="Nr" ma:internalName="Nr">
      <xsd:simpleType>
        <xsd:restriction base="dms:Text">
          <xsd:maxLength value="255"/>
        </xsd:restriction>
      </xsd:simpleType>
    </xsd:element>
    <xsd:element name="Handl_x00e4_ggare" ma:index="20" nillable="true" ma:displayName="Handläggare" ma:list="UserInfo" ma:SharePointGroup="0" ma:internalName="Handl_x00e4_g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komr_x00e5_de" ma:index="21" nillable="true" ma:displayName="Sakområde" ma:internalName="Sakomr_x00e5_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edband"/>
                    <xsd:enumeration value="Budget"/>
                    <xsd:enumeration value="Digital delaktighet"/>
                    <xsd:enumeration value="E-förvaltning"/>
                    <xsd:enumeration value="Elektronisk kommunikation"/>
                    <xsd:enumeration value="Grundläggande betaltjänster"/>
                    <xsd:enumeration value="Informationssäkerhet"/>
                    <xsd:enumeration value="Informationssamhällets tjänster"/>
                    <xsd:enumeration value="Internets förvaltning"/>
                    <xsd:enumeration value="Konsumentfrågor"/>
                    <xsd:enumeration value="Krisberedskap"/>
                    <xsd:enumeration value="Mobiltäckning"/>
                    <xsd:enumeration value="Myndighetsstyrning PTS"/>
                    <xsd:enumeration value="Post"/>
                    <xsd:enumeration value="Samhällets digitalisering"/>
                    <xsd:enumeration value="Spektrum"/>
                    <xsd:enumeration value="Statistik"/>
                    <xsd:enumeration value="Strålning"/>
                    <xsd:enumeration value="Styrning övriga myndigheter m.fl."/>
                  </xsd:restriction>
                </xsd:simpleType>
              </xsd:element>
            </xsd:sequence>
          </xsd:extension>
        </xsd:complexContent>
      </xsd:complexType>
    </xsd:element>
    <xsd:element name="Inskickad_x0020_av" ma:index="22" nillable="true" ma:displayName="Parti" ma:format="Dropdown" ma:internalName="Inskickad_x0020_av">
      <xsd:simpleType>
        <xsd:restriction base="dms:Choice">
          <xsd:enumeration value="M"/>
          <xsd:enumeration value="C"/>
          <xsd:enumeration value="Fp"/>
          <xsd:enumeration value="Kd"/>
          <xsd:enumeration value="V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c79cd9ce-626d-42f6-b122-112b3741a333" xsi:nil="true"/>
    <TaxCatchAll xmlns="c79cd9ce-626d-42f6-b122-112b3741a333"/>
    <c9cd366cc722410295b9eacffbd73909 xmlns="c79cd9ce-626d-42f6-b122-112b3741a333">
      <Terms xmlns="http://schemas.microsoft.com/office/infopath/2007/PartnerControls"/>
    </c9cd366cc722410295b9eacffbd73909>
    <_dlc_DocId xmlns="c79cd9ce-626d-42f6-b122-112b3741a333">7ZWTC3K3FPSE-22-969</_dlc_DocId>
    <_dlc_DocIdUrl xmlns="c79cd9ce-626d-42f6-b122-112b3741a333">
      <Url>http://rkdhs-n/enhet/itp/arendehantering/_layouts/DocIdRedir.aspx?ID=7ZWTC3K3FPSE-22-969</Url>
      <Description>7ZWTC3K3FPSE-22-969</Description>
    </_dlc_DocIdUrl>
    <_x00c5_r xmlns="d3b487e7-d9ae-4543-8c90-0dae1bb809f9">2015</_x00c5_r>
    <Handl_x00e4_ggare xmlns="d3b487e7-d9ae-4543-8c90-0dae1bb809f9">
      <UserInfo>
        <DisplayName>Marcus Boklund</DisplayName>
        <AccountId>45</AccountId>
        <AccountType/>
      </UserInfo>
    </Handl_x00e4_ggare>
    <_x00c4_rendetyp xmlns="d3b487e7-d9ae-4543-8c90-0dae1bb809f9">Riksdagsfråga</_x00c4_rendetyp>
    <Nr xmlns="d3b487e7-d9ae-4543-8c90-0dae1bb809f9">489</Nr>
    <Status xmlns="d3b487e7-d9ae-4543-8c90-0dae1bb809f9">Pågående</Status>
    <Inskickad_x0020_av xmlns="d3b487e7-d9ae-4543-8c90-0dae1bb809f9">M</Inskickad_x0020_av>
    <Sakomr_x00e5_de xmlns="d3b487e7-d9ae-4543-8c90-0dae1bb809f9">
      <Value>Elektronisk kommunikation</Value>
      <Value>Konsumentfrågor</Value>
    </Sakomr_x00e5_de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0275B133-7BEC-4885-ACAF-3E650FAB0C32}"/>
</file>

<file path=customXml/itemProps2.xml><?xml version="1.0" encoding="utf-8"?>
<ds:datastoreItem xmlns:ds="http://schemas.openxmlformats.org/officeDocument/2006/customXml" ds:itemID="{F0460A4D-012F-4AF0-B027-5E7CAF55C037}"/>
</file>

<file path=customXml/itemProps3.xml><?xml version="1.0" encoding="utf-8"?>
<ds:datastoreItem xmlns:ds="http://schemas.openxmlformats.org/officeDocument/2006/customXml" ds:itemID="{B3497DDD-656F-4C2B-950F-534401F2B3BB}"/>
</file>

<file path=customXml/itemProps4.xml><?xml version="1.0" encoding="utf-8"?>
<ds:datastoreItem xmlns:ds="http://schemas.openxmlformats.org/officeDocument/2006/customXml" ds:itemID="{D483BD57-F2A5-4B45-86C1-BDF9D9193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cd9ce-626d-42f6-b122-112b3741a333"/>
    <ds:schemaRef ds:uri="d3b487e7-d9ae-4543-8c90-0dae1bb80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0460A4D-012F-4AF0-B027-5E7CAF55C037}">
  <ds:schemaRefs>
    <ds:schemaRef ds:uri="http://schemas.microsoft.com/office/infopath/2007/PartnerControls"/>
    <ds:schemaRef ds:uri="c79cd9ce-626d-42f6-b122-112b3741a333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d3b487e7-d9ae-4543-8c90-0dae1bb809f9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7343C47E-26B3-47D8-BF98-B19A6E5311A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Boklund</dc:creator>
  <cp:lastModifiedBy>Maria Solberg</cp:lastModifiedBy>
  <cp:revision>5</cp:revision>
  <cp:lastPrinted>2015-05-12T08:31:00Z</cp:lastPrinted>
  <dcterms:created xsi:type="dcterms:W3CDTF">2015-05-12T07:55:00Z</dcterms:created>
  <dcterms:modified xsi:type="dcterms:W3CDTF">2015-05-13T08:41:00Z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fb46585e-9782-489e-916b-5e2e3cbda182</vt:lpwstr>
  </property>
  <property fmtid="{D5CDD505-2E9C-101B-9397-08002B2CF9AE}" pid="9" name="k46d94c0acf84ab9a79866a9d8b1905f">
    <vt:lpwstr/>
  </property>
</Properties>
</file>