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6CF" w:rsidRPr="00C6289E" w:rsidRDefault="00F626CF">
      <w:pPr>
        <w:pStyle w:val="Frslagsrubrik"/>
        <w:shd w:val="clear" w:color="000000" w:fill="auto"/>
      </w:pPr>
      <w:r w:rsidRPr="00C6289E">
        <w:t>Förslag till riksdagsbeslut</w:t>
      </w:r>
    </w:p>
    <w:p w:rsidR="00F626CF" w:rsidRPr="00C6289E" w:rsidRDefault="00F626CF">
      <w:pPr>
        <w:pStyle w:val="Hemstlatt"/>
        <w:shd w:val="clear" w:color="000000" w:fill="auto"/>
        <w:ind w:left="0"/>
      </w:pPr>
      <w:r w:rsidRPr="00C6289E">
        <w:t>Riksdagen tillkännager för regeringen som sin mening vad som anförs i motionen om bättre demokratisk förankring av nationella strategier.</w:t>
      </w:r>
    </w:p>
    <w:p w:rsidR="00F626CF" w:rsidRPr="00C6289E" w:rsidRDefault="00F626CF">
      <w:pPr>
        <w:pStyle w:val="Rubrik1"/>
        <w:shd w:val="clear" w:color="000000" w:fill="auto"/>
      </w:pPr>
      <w:r w:rsidRPr="00C6289E">
        <w:t>Motivering</w:t>
      </w:r>
    </w:p>
    <w:p w:rsidR="00F626CF" w:rsidRPr="00C6289E" w:rsidRDefault="00F626CF">
      <w:pPr>
        <w:shd w:val="clear" w:color="000000" w:fill="auto"/>
      </w:pPr>
      <w:r w:rsidRPr="00C6289E">
        <w:t>Nationella strategier måste få bättre demokratisk behandling. Förfaringssättet är i dag att den typen av dokument endast antas av regeringen utan en dem</w:t>
      </w:r>
      <w:r w:rsidRPr="00C6289E">
        <w:t>o</w:t>
      </w:r>
      <w:r w:rsidRPr="00C6289E">
        <w:t>kratisk diskussion i parlamentet. Tyvärr blir det långt ifrån samma tyngd som en demokratisk diskussion och klubbslag i riksdagen skulle innebära. Under mina tre år i riksdagen har två viktiga strategiska dokument antagits: Arktisk strategi samt Gruv- och mineralpolitisk strategi. Det är två oerhört viktiga frågor och som har bäring långt in i framtiden, men tyvärr utan en demokr</w:t>
      </w:r>
      <w:r w:rsidRPr="00C6289E">
        <w:t>a</w:t>
      </w:r>
      <w:r w:rsidRPr="00C6289E">
        <w:t>tisk förankring i riksdagen. En förberedelseprocess med breda remisser ute i samhället är mycket bra, vilket ovan nämnda strateg</w:t>
      </w:r>
      <w:r w:rsidRPr="00C6289E">
        <w:t>ier fått. Men att unda</w:t>
      </w:r>
      <w:r w:rsidRPr="00C6289E">
        <w:t>n</w:t>
      </w:r>
      <w:r w:rsidRPr="00C6289E">
        <w:t>hålla en demokratisk diskussion och beslut om ett slutligt förslag som rege</w:t>
      </w:r>
      <w:r w:rsidRPr="00C6289E">
        <w:t>r</w:t>
      </w:r>
      <w:r w:rsidRPr="00C6289E">
        <w:t>ingen lägger fram i Sveriges högsta beslutande organ ger inte den kraft och riktning som nationella strategier är värda. Det krävs ett klubbslag i parlame</w:t>
      </w:r>
      <w:r w:rsidRPr="00C6289E">
        <w:t>n</w:t>
      </w:r>
      <w:r w:rsidRPr="00C6289E">
        <w:t>tet.</w:t>
      </w:r>
    </w:p>
    <w:p w:rsidR="00F626CF" w:rsidRPr="00C6289E" w:rsidRDefault="00F626CF">
      <w:pPr>
        <w:pStyle w:val="Normaltindrag"/>
        <w:shd w:val="clear" w:color="000000" w:fill="auto"/>
      </w:pPr>
      <w:r w:rsidRPr="00C6289E">
        <w:t>Mot bakgrund av vikten av en bred förankring och ökad demokratisk tyngd bör man överväga att låta långsiktiga nationella strategier behandlas i riksd</w:t>
      </w:r>
      <w:r w:rsidRPr="00C6289E">
        <w:t>a</w:t>
      </w:r>
      <w:r w:rsidRPr="00C6289E">
        <w:t>gen i syfte att nå en önskvärd långsiktig, bred politisk enighet som gagnar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6289E">
        <w:trPr>
          <w:cantSplit/>
        </w:trPr>
        <w:tc>
          <w:tcPr>
            <w:tcW w:w="3046" w:type="dxa"/>
          </w:tcPr>
          <w:p w:rsidR="00F626CF" w:rsidRPr="00C6289E" w:rsidRDefault="00F626CF">
            <w:pPr>
              <w:pStyle w:val="UnderskriftDatum"/>
              <w:shd w:val="clear" w:color="000000" w:fill="auto"/>
              <w:spacing w:before="240"/>
            </w:pPr>
            <w:r w:rsidRPr="00C6289E">
              <w:t>Stockholm den 4 oktober 2013</w:t>
            </w:r>
          </w:p>
        </w:tc>
        <w:tc>
          <w:tcPr>
            <w:tcW w:w="3047" w:type="dxa"/>
          </w:tcPr>
          <w:p w:rsidR="00F626CF" w:rsidRPr="00C6289E" w:rsidRDefault="00F626CF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C6289E">
        <w:trPr>
          <w:cantSplit/>
        </w:trPr>
        <w:tc>
          <w:tcPr>
            <w:tcW w:w="3046" w:type="dxa"/>
          </w:tcPr>
          <w:p w:rsidR="00F626CF" w:rsidRPr="00C6289E" w:rsidRDefault="00F626CF">
            <w:pPr>
              <w:pStyle w:val="Underskrifter"/>
              <w:shd w:val="clear" w:color="000000" w:fill="auto"/>
            </w:pPr>
            <w:r w:rsidRPr="00C6289E">
              <w:t>Sven-Erik Bucht (S)</w:t>
            </w:r>
          </w:p>
        </w:tc>
        <w:tc>
          <w:tcPr>
            <w:tcW w:w="3046" w:type="dxa"/>
          </w:tcPr>
          <w:p w:rsidR="00F626CF" w:rsidRPr="00C6289E" w:rsidRDefault="00F626CF">
            <w:pPr>
              <w:pStyle w:val="Underskrifter"/>
              <w:shd w:val="clear" w:color="000000" w:fill="auto"/>
            </w:pPr>
          </w:p>
        </w:tc>
      </w:tr>
    </w:tbl>
    <w:p w:rsidR="00F626CF" w:rsidRPr="00C6289E" w:rsidRDefault="00F626CF">
      <w:pPr>
        <w:pStyle w:val="Normaltindrag"/>
        <w:shd w:val="clear" w:color="000000" w:fill="auto"/>
      </w:pPr>
    </w:p>
    <w:sectPr w:rsidR="00F626CF" w:rsidRPr="00C628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6CF" w:rsidRPr="00C6289E" w:rsidRDefault="00F626CF">
      <w:r w:rsidRPr="00C6289E">
        <w:separator/>
      </w:r>
    </w:p>
  </w:endnote>
  <w:endnote w:type="continuationSeparator" w:id="0">
    <w:p w:rsidR="00F626CF" w:rsidRPr="00C6289E" w:rsidRDefault="00F626CF">
      <w:r w:rsidRPr="00C628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6CF" w:rsidRPr="00C6289E" w:rsidRDefault="00C6289E">
    <w:pPr>
      <w:pStyle w:val="Sidfot"/>
    </w:pPr>
    <w:r w:rsidRPr="00C6289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9079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6CF" w:rsidRDefault="00F626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26CF" w:rsidRDefault="00F626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6CF" w:rsidRPr="00C6289E" w:rsidRDefault="00C6289E">
    <w:pPr>
      <w:pStyle w:val="Sidfot"/>
    </w:pPr>
    <w:r w:rsidRPr="00C6289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1790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6CF" w:rsidRDefault="00F626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6CF" w:rsidRDefault="00F626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6CF" w:rsidRPr="00C6289E" w:rsidRDefault="00C6289E">
    <w:pPr>
      <w:pStyle w:val="Sidfot"/>
    </w:pPr>
    <w:r w:rsidRPr="00C6289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52451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6CF" w:rsidRDefault="00F626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6CF" w:rsidRDefault="00F626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6CF" w:rsidRPr="00C6289E" w:rsidRDefault="00F626CF">
      <w:r w:rsidRPr="00C6289E">
        <w:separator/>
      </w:r>
    </w:p>
  </w:footnote>
  <w:footnote w:type="continuationSeparator" w:id="0">
    <w:p w:rsidR="00F626CF" w:rsidRPr="00C6289E" w:rsidRDefault="00F626CF">
      <w:r w:rsidRPr="00C628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6CF" w:rsidRPr="00C6289E" w:rsidRDefault="00C6289E">
    <w:pPr>
      <w:pStyle w:val="Sidhuvud"/>
    </w:pPr>
    <w:r w:rsidRPr="00C6289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67137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6CF" w:rsidRDefault="00F626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26CF" w:rsidRDefault="00F626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6CF" w:rsidRPr="00C6289E" w:rsidRDefault="00C6289E">
    <w:pPr>
      <w:pStyle w:val="Sidhuvud"/>
    </w:pPr>
    <w:r w:rsidRPr="00C6289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17375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6CF" w:rsidRDefault="00F626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26CF" w:rsidRDefault="00F626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6CF" w:rsidRPr="00C6289E" w:rsidRDefault="00F626CF">
    <w:pPr>
      <w:pStyle w:val="FSHNormal"/>
      <w:tabs>
        <w:tab w:val="right" w:pos="5840"/>
      </w:tabs>
    </w:pPr>
    <w:r w:rsidRPr="00C6289E">
      <w:br/>
    </w:r>
    <w:r w:rsidRPr="00C6289E">
      <w:fldChar w:fldCharType="begin" w:fldLock="1"/>
    </w:r>
    <w:r w:rsidRPr="00C6289E">
      <w:instrText xml:space="preserve"> DOCPROPERTY</w:instrText>
    </w:r>
    <w:r w:rsidRPr="00C6289E">
      <w:rPr>
        <w:sz w:val="18"/>
      </w:rPr>
      <w:instrText xml:space="preserve"> "YearUser" *\charformat </w:instrText>
    </w:r>
    <w:r w:rsidRPr="00C6289E">
      <w:fldChar w:fldCharType="separate"/>
    </w:r>
    <w:r w:rsidRPr="00C6289E">
      <w:t>2013/14</w:t>
    </w:r>
    <w:r w:rsidRPr="00C6289E">
      <w:fldChar w:fldCharType="end"/>
    </w:r>
    <w:r w:rsidRPr="00C6289E">
      <w:t xml:space="preserve"> </w:t>
    </w:r>
    <w:r w:rsidRPr="00C6289E">
      <w:tab/>
      <w:t xml:space="preserve">mnr: </w:t>
    </w:r>
    <w:r w:rsidRPr="00C6289E">
      <w:fldChar w:fldCharType="begin" w:fldLock="1"/>
    </w:r>
    <w:r w:rsidRPr="00C6289E">
      <w:instrText xml:space="preserve"> DOCPROPERTY</w:instrText>
    </w:r>
    <w:r w:rsidRPr="00C6289E">
      <w:rPr>
        <w:sz w:val="18"/>
      </w:rPr>
      <w:instrText xml:space="preserve"> "Motionsnummer" *\charformat </w:instrText>
    </w:r>
    <w:r w:rsidRPr="00C6289E">
      <w:fldChar w:fldCharType="separate"/>
    </w:r>
    <w:r w:rsidRPr="00C6289E">
      <w:t>K336</w:t>
    </w:r>
    <w:r w:rsidRPr="00C6289E">
      <w:fldChar w:fldCharType="end"/>
    </w:r>
    <w:r w:rsidRPr="00C6289E">
      <w:br/>
    </w:r>
    <w:r w:rsidRPr="00C6289E">
      <w:fldChar w:fldCharType="begin" w:fldLock="1"/>
    </w:r>
    <w:r w:rsidRPr="00C6289E">
      <w:instrText xml:space="preserve"> DOCPROPERTY</w:instrText>
    </w:r>
    <w:r w:rsidRPr="00C6289E">
      <w:rPr>
        <w:sz w:val="18"/>
      </w:rPr>
      <w:instrText xml:space="preserve"> "Samling" *\charformat </w:instrText>
    </w:r>
    <w:r w:rsidRPr="00C6289E">
      <w:fldChar w:fldCharType="end"/>
    </w:r>
    <w:r w:rsidRPr="00C6289E">
      <w:tab/>
      <w:t xml:space="preserve">pnr: </w:t>
    </w:r>
    <w:r w:rsidRPr="00C6289E">
      <w:fldChar w:fldCharType="begin" w:fldLock="1"/>
    </w:r>
    <w:r w:rsidRPr="00C6289E">
      <w:instrText xml:space="preserve"> DOCPROPERTY</w:instrText>
    </w:r>
    <w:r w:rsidRPr="00C6289E">
      <w:rPr>
        <w:sz w:val="18"/>
      </w:rPr>
      <w:instrText xml:space="preserve"> "Partinummer" *\charformat </w:instrText>
    </w:r>
    <w:r w:rsidRPr="00C6289E">
      <w:fldChar w:fldCharType="separate"/>
    </w:r>
    <w:r w:rsidRPr="00C6289E">
      <w:t>S6070</w:t>
    </w:r>
    <w:r w:rsidRPr="00C6289E">
      <w:fldChar w:fldCharType="end"/>
    </w:r>
  </w:p>
  <w:p w:rsidR="00F626CF" w:rsidRPr="00C6289E" w:rsidRDefault="00F626CF">
    <w:pPr>
      <w:pStyle w:val="FSHRub1"/>
    </w:pPr>
    <w:r w:rsidRPr="00C6289E">
      <w:t>Motion till riksdagen</w:t>
    </w:r>
    <w:r w:rsidRPr="00C6289E">
      <w:br/>
    </w:r>
    <w:r w:rsidRPr="00C6289E">
      <w:fldChar w:fldCharType="begin" w:fldLock="1"/>
    </w:r>
    <w:r w:rsidRPr="00C6289E">
      <w:instrText xml:space="preserve"> DOCPROPERTY "YearUser" *\charformat </w:instrText>
    </w:r>
    <w:r w:rsidRPr="00C6289E">
      <w:fldChar w:fldCharType="separate"/>
    </w:r>
    <w:r w:rsidRPr="00C6289E">
      <w:t>2013/14</w:t>
    </w:r>
    <w:r w:rsidRPr="00C6289E">
      <w:fldChar w:fldCharType="end"/>
    </w:r>
    <w:r w:rsidRPr="00C6289E">
      <w:t>:</w:t>
    </w:r>
    <w:r w:rsidRPr="00C6289E">
      <w:fldChar w:fldCharType="begin" w:fldLock="1"/>
    </w:r>
    <w:r w:rsidRPr="00C6289E">
      <w:instrText xml:space="preserve"> DOCPROPERTY "Motionsnummer" *\charformat </w:instrText>
    </w:r>
    <w:r w:rsidRPr="00C6289E">
      <w:fldChar w:fldCharType="separate"/>
    </w:r>
    <w:r w:rsidRPr="00C6289E">
      <w:t>K336</w:t>
    </w:r>
    <w:r w:rsidRPr="00C6289E">
      <w:fldChar w:fldCharType="end"/>
    </w:r>
  </w:p>
  <w:p w:rsidR="00F626CF" w:rsidRPr="00C6289E" w:rsidRDefault="00F626CF">
    <w:pPr>
      <w:pStyle w:val="FSHNormalS5"/>
    </w:pPr>
    <w:r w:rsidRPr="00C6289E">
      <w:fldChar w:fldCharType="begin" w:fldLock="1"/>
    </w:r>
    <w:r w:rsidRPr="00C6289E">
      <w:instrText xml:space="preserve"> DOCPROPERTY "MotionarText" *\charformat </w:instrText>
    </w:r>
    <w:r w:rsidRPr="00C6289E">
      <w:fldChar w:fldCharType="separate"/>
    </w:r>
    <w:r w:rsidRPr="00C6289E">
      <w:t>av Sven-Erik Bucht (S)</w:t>
    </w:r>
    <w:r w:rsidRPr="00C6289E">
      <w:fldChar w:fldCharType="end"/>
    </w:r>
    <w:r w:rsidRPr="00C6289E">
      <w:br/>
    </w:r>
    <w:r w:rsidRPr="00C6289E">
      <w:fldChar w:fldCharType="begin" w:fldLock="1"/>
    </w:r>
    <w:r w:rsidRPr="00C6289E">
      <w:instrText xml:space="preserve"> DOCPROPERTY "SvarFrasKort" *\charformat </w:instrText>
    </w:r>
    <w:r w:rsidRPr="00C6289E">
      <w:fldChar w:fldCharType="end"/>
    </w:r>
  </w:p>
  <w:p w:rsidR="00F626CF" w:rsidRPr="00C6289E" w:rsidRDefault="00F626CF">
    <w:pPr>
      <w:pStyle w:val="FSHTitel"/>
    </w:pPr>
    <w:r w:rsidRPr="00C6289E">
      <w:fldChar w:fldCharType="begin" w:fldLock="1"/>
    </w:r>
    <w:r w:rsidRPr="00C6289E">
      <w:instrText xml:space="preserve"> DOCPROPERTY</w:instrText>
    </w:r>
    <w:r w:rsidRPr="00C6289E">
      <w:rPr>
        <w:sz w:val="18"/>
      </w:rPr>
      <w:instrText xml:space="preserve"> "RubrikSvar" *\charformat </w:instrText>
    </w:r>
    <w:r w:rsidRPr="00C6289E">
      <w:fldChar w:fldCharType="separate"/>
    </w:r>
    <w:r w:rsidRPr="00C6289E">
      <w:t>Bättre demokratisk förankring av nationella strategier</w:t>
    </w:r>
    <w:r w:rsidRPr="00C6289E">
      <w:fldChar w:fldCharType="end"/>
    </w:r>
  </w:p>
  <w:p w:rsidR="00F626CF" w:rsidRPr="00C6289E" w:rsidRDefault="00F626CF">
    <w:pPr>
      <w:pStyle w:val="Normal00"/>
    </w:pPr>
  </w:p>
  <w:p w:rsidR="00F626CF" w:rsidRPr="00C6289E" w:rsidRDefault="00F626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985472963">
    <w:abstractNumId w:val="13"/>
  </w:num>
  <w:num w:numId="2" w16cid:durableId="718742889">
    <w:abstractNumId w:val="11"/>
  </w:num>
  <w:num w:numId="3" w16cid:durableId="1435443075">
    <w:abstractNumId w:val="14"/>
  </w:num>
  <w:num w:numId="4" w16cid:durableId="283774053">
    <w:abstractNumId w:val="8"/>
  </w:num>
  <w:num w:numId="5" w16cid:durableId="529419153">
    <w:abstractNumId w:val="3"/>
  </w:num>
  <w:num w:numId="6" w16cid:durableId="991447054">
    <w:abstractNumId w:val="2"/>
  </w:num>
  <w:num w:numId="7" w16cid:durableId="256988502">
    <w:abstractNumId w:val="1"/>
  </w:num>
  <w:num w:numId="8" w16cid:durableId="20055935">
    <w:abstractNumId w:val="0"/>
  </w:num>
  <w:num w:numId="9" w16cid:durableId="1126923080">
    <w:abstractNumId w:val="9"/>
  </w:num>
  <w:num w:numId="10" w16cid:durableId="1400664197">
    <w:abstractNumId w:val="7"/>
  </w:num>
  <w:num w:numId="11" w16cid:durableId="2054187963">
    <w:abstractNumId w:val="6"/>
  </w:num>
  <w:num w:numId="12" w16cid:durableId="1080370280">
    <w:abstractNumId w:val="5"/>
  </w:num>
  <w:num w:numId="13" w16cid:durableId="1435900740">
    <w:abstractNumId w:val="4"/>
  </w:num>
  <w:num w:numId="14" w16cid:durableId="958339173">
    <w:abstractNumId w:val="16"/>
  </w:num>
  <w:num w:numId="15" w16cid:durableId="163715773">
    <w:abstractNumId w:val="12"/>
  </w:num>
  <w:num w:numId="16" w16cid:durableId="559063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912DB0C-5352-43D4-B693-0492640B1FBF}"/>
  </w:docVars>
  <w:rsids>
    <w:rsidRoot w:val="00C62A00"/>
    <w:rsid w:val="00C6289E"/>
    <w:rsid w:val="00C62A00"/>
    <w:rsid w:val="00F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CE9A74-8683-4B66-A2CB-EFA4FC6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1183</Characters>
  <Application>Microsoft Office Word</Application>
  <DocSecurity>4</DocSecurity>
  <Lines>25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S6070</vt:lpstr>
    </vt:vector>
  </TitlesOfParts>
  <Company>Riksdagen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S6070</dc:title>
  <dc:subject>S6070</dc:subject>
  <dc:creator>Riksdagen</dc:creator>
  <cp:keywords>Riksdagen</cp:keywords>
  <dc:description>AD-ändringar</dc:description>
  <cp:lastModifiedBy>Lars Brink</cp:lastModifiedBy>
  <cp:revision>2</cp:revision>
  <cp:lastPrinted>2014-01-24T12:54:00Z</cp:lastPrinted>
  <dcterms:created xsi:type="dcterms:W3CDTF">2025-12-17T23:25:00Z</dcterms:created>
  <dcterms:modified xsi:type="dcterms:W3CDTF">2025-12-17T23:25:00Z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Bättre demokratisk förankring av nationella strategier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Bättre demokratisk förankring av nationella strategier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Sven-Erik Bucht (S)</vt:lpwstr>
  </property>
  <property fmtid="{D5CDD505-2E9C-101B-9397-08002B2CF9AE}" pid="26" name="MotionarLista">
    <vt:lpwstr>Bucht, Sven-Erik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Sven-Erik Bucht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20132014000000000083000060700069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20132014000000000083000060700069</vt:lpwstr>
  </property>
  <property fmtid="{D5CDD505-2E9C-101B-9397-08002B2CF9AE}" pid="50" name="nummer">
    <vt:lpwstr>336</vt:lpwstr>
  </property>
  <property fmtid="{D5CDD505-2E9C-101B-9397-08002B2CF9AE}" pid="51" name="utskottsbeteckning">
    <vt:lpwstr>K</vt:lpwstr>
  </property>
  <property fmtid="{D5CDD505-2E9C-101B-9397-08002B2CF9AE}" pid="52" name="GlobalUID">
    <vt:lpwstr>{4E1DC009-E9F5-475B-9962-A2DF73F82BC5}</vt:lpwstr>
  </property>
  <property fmtid="{D5CDD505-2E9C-101B-9397-08002B2CF9AE}" pid="53" name="Överföringar">
    <vt:i4>0</vt:i4>
  </property>
  <property fmtid="{D5CDD505-2E9C-101B-9397-08002B2CF9AE}" pid="54" name="Checksum">
    <vt:lpwstr>*0007905893294*</vt:lpwstr>
  </property>
  <property fmtid="{D5CDD505-2E9C-101B-9397-08002B2CF9AE}" pid="55" name="skuggnummer">
    <vt:lpwstr>2473</vt:lpwstr>
  </property>
  <property fmtid="{D5CDD505-2E9C-101B-9397-08002B2CF9AE}" pid="56" name="urixVersion">
    <vt:lpwstr>4.6.0.0</vt:lpwstr>
  </property>
  <property fmtid="{D5CDD505-2E9C-101B-9397-08002B2CF9AE}" pid="57" name="urixOrigin">
    <vt:lpwstr>140124 13:54:39.811</vt:lpwstr>
  </property>
  <property fmtid="{D5CDD505-2E9C-101B-9397-08002B2CF9AE}" pid="58" name="urixGuid">
    <vt:lpwstr>{C3970B72-AB33-4F17-AE27-E4533228B58A}</vt:lpwstr>
  </property>
</Properties>
</file>