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E83843" w:rsidP="007242A3">
            <w:pPr>
              <w:framePr w:w="5035" w:h="1644" w:wrap="notBeside" w:vAnchor="page" w:hAnchor="page" w:x="6573" w:y="721"/>
              <w:rPr>
                <w:sz w:val="20"/>
              </w:rPr>
            </w:pPr>
            <w:r>
              <w:rPr>
                <w:sz w:val="20"/>
              </w:rPr>
              <w:t>Dnr S2014/5697/EIS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83843">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270B3E" w:rsidP="00E83843">
            <w:pPr>
              <w:pStyle w:val="Avsndare"/>
              <w:framePr w:h="2483" w:wrap="notBeside" w:x="1504"/>
              <w:rPr>
                <w:bCs/>
                <w:iCs/>
              </w:rPr>
            </w:pPr>
            <w:r>
              <w:rPr>
                <w:bCs/>
                <w:iCs/>
              </w:rPr>
              <w:t>Socialministern</w:t>
            </w:r>
          </w:p>
        </w:tc>
      </w:tr>
      <w:tr w:rsidR="006E4E11">
        <w:trPr>
          <w:trHeight w:val="284"/>
        </w:trPr>
        <w:tc>
          <w:tcPr>
            <w:tcW w:w="4911" w:type="dxa"/>
          </w:tcPr>
          <w:p w:rsidR="006E4E11" w:rsidRDefault="006E4E11" w:rsidP="00E83843">
            <w:pPr>
              <w:pStyle w:val="Avsndare"/>
              <w:framePr w:h="2483" w:wrap="notBeside" w:x="1504"/>
              <w:rPr>
                <w:bCs/>
                <w:iCs/>
              </w:rPr>
            </w:pPr>
          </w:p>
        </w:tc>
      </w:tr>
      <w:tr w:rsidR="006E4E11">
        <w:trPr>
          <w:trHeight w:val="284"/>
        </w:trPr>
        <w:tc>
          <w:tcPr>
            <w:tcW w:w="4911" w:type="dxa"/>
          </w:tcPr>
          <w:p w:rsidR="006E4E11" w:rsidRDefault="006E4E11" w:rsidP="00E83843">
            <w:pPr>
              <w:pStyle w:val="Avsndare"/>
              <w:framePr w:h="2483" w:wrap="notBeside" w:x="1504"/>
              <w:rPr>
                <w:bCs/>
                <w:iCs/>
              </w:rPr>
            </w:pPr>
          </w:p>
        </w:tc>
      </w:tr>
      <w:tr w:rsidR="006E4E11">
        <w:trPr>
          <w:trHeight w:val="284"/>
        </w:trPr>
        <w:tc>
          <w:tcPr>
            <w:tcW w:w="4911" w:type="dxa"/>
          </w:tcPr>
          <w:p w:rsidR="006E4E11" w:rsidRDefault="006E4E11" w:rsidP="005B7CCB">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E83843">
      <w:pPr>
        <w:framePr w:w="4400" w:h="2523" w:wrap="notBeside" w:vAnchor="page" w:hAnchor="page" w:x="6453" w:y="2445"/>
        <w:ind w:left="142"/>
      </w:pPr>
      <w:r>
        <w:t>Till riksdagen</w:t>
      </w:r>
    </w:p>
    <w:p w:rsidR="006E4E11" w:rsidRDefault="00E83843" w:rsidP="00E83843">
      <w:pPr>
        <w:pStyle w:val="RKrubrik"/>
        <w:pBdr>
          <w:bottom w:val="single" w:sz="4" w:space="1" w:color="auto"/>
        </w:pBdr>
        <w:spacing w:before="0" w:after="0"/>
      </w:pPr>
      <w:r>
        <w:t>Svar på fråga 2013/14:744 av Gunvor G Ericson (MP) Konventionen om ekonomiska, sociala och kulturella rättigheter (CESCR)</w:t>
      </w:r>
    </w:p>
    <w:p w:rsidR="006E4E11" w:rsidRDefault="006E4E11">
      <w:pPr>
        <w:pStyle w:val="RKnormal"/>
      </w:pPr>
    </w:p>
    <w:p w:rsidR="006E4E11" w:rsidRDefault="00E83843" w:rsidP="00AA1AD9">
      <w:pPr>
        <w:pStyle w:val="RKnormal"/>
      </w:pPr>
      <w:r>
        <w:t xml:space="preserve">Gunvor G Ericson har frågat mig </w:t>
      </w:r>
      <w:r w:rsidR="00AA1AD9">
        <w:t>vilka skäl ligger till grund för beslutet att inte underteckna tilläggsprotokollet från 2008 till Konventionen om ekonomiska, sociala och</w:t>
      </w:r>
      <w:r w:rsidR="00BE4D7C">
        <w:t xml:space="preserve"> kulturella rättigheter (CESCR).</w:t>
      </w:r>
    </w:p>
    <w:p w:rsidR="00E83843" w:rsidRDefault="00E83843">
      <w:pPr>
        <w:pStyle w:val="RKnormal"/>
      </w:pPr>
    </w:p>
    <w:p w:rsidR="00E83843" w:rsidRDefault="00E83843">
      <w:pPr>
        <w:pStyle w:val="RKnormal"/>
      </w:pPr>
    </w:p>
    <w:p w:rsidR="001B1116" w:rsidRDefault="001B1116" w:rsidP="001B1116">
      <w:pPr>
        <w:pStyle w:val="RKnormal"/>
      </w:pPr>
      <w:r>
        <w:t xml:space="preserve">Sverige anslöt sig till konsensus när FN:s generalförsamling i december 2008 antog tilläggsprotokollet om enskild klagorätt. Vi höll då en röstförklaring som förklarade Sveriges inställning till protokollet. I korthet innebär förklaringen att Sverige inte var övertygat om att enskild klagorätt var det bästa sättet att främja de ekonomiska, sociala och kulturella rättigheterna, bl.a. därför att karaktären på dessa rättigheter ofta gör det svårt att med precision ange när en kränkning ska anses ha begåtts. Den bedömningen kvarstår. </w:t>
      </w:r>
    </w:p>
    <w:p w:rsidR="001B1116" w:rsidRDefault="001B1116" w:rsidP="001B1116">
      <w:pPr>
        <w:pStyle w:val="RKnormal"/>
      </w:pPr>
    </w:p>
    <w:p w:rsidR="00AA1AD9" w:rsidRPr="00640D67" w:rsidRDefault="001B1116" w:rsidP="001B1116">
      <w:pPr>
        <w:pStyle w:val="RKnormal"/>
      </w:pPr>
      <w:r>
        <w:t>Sverige tar sina internationella åtaganden på stort allvar. Det är viktigt att känna till konsekvenserna av ett avtal innan det ingås. Därför är regeringen utifrån nuvarande omständigheter inte beredd att signera eller ratificera tilläggsprotokollet. Sverige avser att noga följa den praxis som skapas när det gäller enskildas kla</w:t>
      </w:r>
      <w:r w:rsidR="00647FBC">
        <w:t>gorätt kopplat till protokollet som trädde i kraft den 5 maj</w:t>
      </w:r>
      <w:r w:rsidR="00270B3E">
        <w:t xml:space="preserve"> 2013</w:t>
      </w:r>
      <w:r w:rsidR="00647FBC">
        <w:t>.</w:t>
      </w:r>
    </w:p>
    <w:p w:rsidR="001B1116" w:rsidRDefault="001B1116" w:rsidP="00AA1AD9">
      <w:pPr>
        <w:pStyle w:val="RKnormal"/>
      </w:pPr>
    </w:p>
    <w:p w:rsidR="00887235" w:rsidRDefault="00887235" w:rsidP="00AA1AD9">
      <w:pPr>
        <w:pStyle w:val="RKnormal"/>
      </w:pPr>
    </w:p>
    <w:p w:rsidR="00AA1AD9" w:rsidRDefault="00AA1AD9" w:rsidP="00AA1AD9">
      <w:pPr>
        <w:pStyle w:val="RKnormal"/>
      </w:pPr>
      <w:r>
        <w:t>Stockholm den 2014-08-11</w:t>
      </w:r>
    </w:p>
    <w:p w:rsidR="00AA1AD9" w:rsidRDefault="00AA1AD9" w:rsidP="00AA1AD9">
      <w:pPr>
        <w:pStyle w:val="RKnormal"/>
      </w:pPr>
    </w:p>
    <w:p w:rsidR="00AA1AD9" w:rsidRDefault="00AA1AD9" w:rsidP="00AA1AD9">
      <w:pPr>
        <w:pStyle w:val="RKnormal"/>
      </w:pPr>
    </w:p>
    <w:p w:rsidR="00AA1AD9" w:rsidRDefault="00AA1AD9" w:rsidP="00AA1AD9">
      <w:pPr>
        <w:pStyle w:val="RKnormal"/>
      </w:pPr>
      <w:r>
        <w:t>Göran Hägglund</w:t>
      </w:r>
    </w:p>
    <w:p w:rsidR="00AA1AD9" w:rsidRDefault="00AA1AD9" w:rsidP="00AA1AD9">
      <w:pPr>
        <w:pStyle w:val="RKnormal"/>
        <w:rPr>
          <w:i/>
        </w:rPr>
      </w:pPr>
    </w:p>
    <w:p w:rsidR="00AA1AD9" w:rsidRDefault="00AA1AD9" w:rsidP="00AA1AD9">
      <w:pPr>
        <w:pStyle w:val="RKnormal"/>
        <w:rPr>
          <w:i/>
        </w:rPr>
      </w:pPr>
    </w:p>
    <w:p w:rsidR="00E83843" w:rsidRDefault="00E83843" w:rsidP="00AA1AD9">
      <w:pPr>
        <w:pStyle w:val="RKnormal"/>
      </w:pPr>
    </w:p>
    <w:sectPr w:rsidR="00E8384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E5F" w:rsidRDefault="00F82E5F">
      <w:r>
        <w:separator/>
      </w:r>
    </w:p>
  </w:endnote>
  <w:endnote w:type="continuationSeparator" w:id="0">
    <w:p w:rsidR="00F82E5F" w:rsidRDefault="00F8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E5F" w:rsidRDefault="00F82E5F">
      <w:r>
        <w:separator/>
      </w:r>
    </w:p>
  </w:footnote>
  <w:footnote w:type="continuationSeparator" w:id="0">
    <w:p w:rsidR="00F82E5F" w:rsidRDefault="00F82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843" w:rsidRDefault="00E83843">
    <w:pPr>
      <w:framePr w:w="2948" w:h="1321" w:hRule="exact" w:wrap="notBeside" w:vAnchor="page" w:hAnchor="page" w:x="1362" w:y="653"/>
    </w:pPr>
    <w:r>
      <w:rPr>
        <w:noProof/>
        <w:lang w:eastAsia="sv-SE"/>
      </w:rPr>
      <w:drawing>
        <wp:inline distT="0" distB="0" distL="0" distR="0" wp14:anchorId="4145551B" wp14:editId="610FA28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843"/>
    <w:rsid w:val="00150384"/>
    <w:rsid w:val="00160901"/>
    <w:rsid w:val="001805B7"/>
    <w:rsid w:val="001B1116"/>
    <w:rsid w:val="00270B3E"/>
    <w:rsid w:val="00367B1C"/>
    <w:rsid w:val="004A328D"/>
    <w:rsid w:val="0058762B"/>
    <w:rsid w:val="005B7CCB"/>
    <w:rsid w:val="00640D67"/>
    <w:rsid w:val="00647FBC"/>
    <w:rsid w:val="006E4E11"/>
    <w:rsid w:val="007242A3"/>
    <w:rsid w:val="007A6855"/>
    <w:rsid w:val="00887235"/>
    <w:rsid w:val="0092027A"/>
    <w:rsid w:val="00955E31"/>
    <w:rsid w:val="00992E72"/>
    <w:rsid w:val="00AA1AD9"/>
    <w:rsid w:val="00AF26D1"/>
    <w:rsid w:val="00BE4D7C"/>
    <w:rsid w:val="00D133D7"/>
    <w:rsid w:val="00E80146"/>
    <w:rsid w:val="00E83843"/>
    <w:rsid w:val="00E904D0"/>
    <w:rsid w:val="00EC25F9"/>
    <w:rsid w:val="00ED583F"/>
    <w:rsid w:val="00F6659C"/>
    <w:rsid w:val="00F82E5F"/>
    <w:rsid w:val="00FE3C70"/>
    <w:rsid w:val="00FF7D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E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A1AD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A1AD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A1AD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A1AD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f01c760e-5b25-41d8-91dd-1cf7e7880a8e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1C392-3AB8-4324-BCD5-5EDCC7E85501}"/>
</file>

<file path=customXml/itemProps2.xml><?xml version="1.0" encoding="utf-8"?>
<ds:datastoreItem xmlns:ds="http://schemas.openxmlformats.org/officeDocument/2006/customXml" ds:itemID="{039DA776-EEBC-420A-ADA6-39564BA0B39E}"/>
</file>

<file path=customXml/itemProps3.xml><?xml version="1.0" encoding="utf-8"?>
<ds:datastoreItem xmlns:ds="http://schemas.openxmlformats.org/officeDocument/2006/customXml" ds:itemID="{66BFD46E-B481-4208-A50E-30359C00EBC2}"/>
</file>

<file path=customXml/itemProps4.xml><?xml version="1.0" encoding="utf-8"?>
<ds:datastoreItem xmlns:ds="http://schemas.openxmlformats.org/officeDocument/2006/customXml" ds:itemID="{039DA776-EEBC-420A-ADA6-39564BA0B39E}">
  <ds:schemaRefs>
    <ds:schemaRef ds:uri="http://schemas.microsoft.com/sharepoint/v3/contenttype/forms"/>
  </ds:schemaRefs>
</ds:datastoreItem>
</file>

<file path=customXml/itemProps5.xml><?xml version="1.0" encoding="utf-8"?>
<ds:datastoreItem xmlns:ds="http://schemas.openxmlformats.org/officeDocument/2006/customXml" ds:itemID="{8B7D1CC2-3347-4B68-A2EF-2C541578CBB2}"/>
</file>

<file path=customXml/itemProps6.xml><?xml version="1.0" encoding="utf-8"?>
<ds:datastoreItem xmlns:ds="http://schemas.openxmlformats.org/officeDocument/2006/customXml" ds:itemID="{039DA776-EEBC-420A-ADA6-39564BA0B39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1186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Rigmor Lindström</dc:creator>
  <cp:lastModifiedBy>Gabriel Andreasson</cp:lastModifiedBy>
  <cp:revision>9</cp:revision>
  <cp:lastPrinted>2014-08-11T10:01:00Z</cp:lastPrinted>
  <dcterms:created xsi:type="dcterms:W3CDTF">2014-08-07T11:17:00Z</dcterms:created>
  <dcterms:modified xsi:type="dcterms:W3CDTF">2014-08-11T12:08:00Z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9a1b8ed4-b844-42c2-a95a-96bf5ca62be9</vt:lpwstr>
  </property>
</Properties>
</file>