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4C1" w:rsidRPr="008A7AC7" w:rsidRDefault="008914C1">
      <w:pPr>
        <w:pStyle w:val="Frslagsrubrik"/>
      </w:pPr>
      <w:r w:rsidRPr="008A7AC7">
        <w:t>Förslag till riksdagsbeslut</w:t>
      </w:r>
    </w:p>
    <w:p w:rsidR="008914C1" w:rsidRPr="008A7AC7" w:rsidRDefault="008914C1">
      <w:pPr>
        <w:pStyle w:val="Hemstlatt"/>
      </w:pPr>
      <w:r w:rsidRPr="008A7AC7">
        <w:t>Riksdagen tillkännager för regeringen som sin mening vad som anförs i motionen om att utveckla det nordiska samarb</w:t>
      </w:r>
      <w:r w:rsidRPr="008A7AC7">
        <w:t>e</w:t>
      </w:r>
      <w:r w:rsidRPr="008A7AC7">
        <w:t>tet.</w:t>
      </w:r>
    </w:p>
    <w:p w:rsidR="008914C1" w:rsidRPr="008A7AC7" w:rsidRDefault="008914C1">
      <w:pPr>
        <w:pStyle w:val="Rubrik1"/>
      </w:pPr>
      <w:r w:rsidRPr="008A7AC7">
        <w:t>Motivering</w:t>
      </w:r>
    </w:p>
    <w:p w:rsidR="008914C1" w:rsidRPr="008A7AC7" w:rsidRDefault="008914C1">
      <w:r w:rsidRPr="008A7AC7">
        <w:t>De nordiska länderna blir alltmer en arbetsmarknad. Därtill har också kraven på individens rörlighet på arbetsmarknaden skärpts, och det geografiska a</w:t>
      </w:r>
      <w:r w:rsidRPr="008A7AC7">
        <w:t>r</w:t>
      </w:r>
      <w:r w:rsidRPr="008A7AC7">
        <w:t>betsmarknadsområdet vid arbetslöshet har utökats till att inte endast omfatta Sverige utan även de nordiska länderna. Regelverket som anger på vilket sätt man ska stå till arbetsmarknadens förfogande vid arbetslöshet har även det förändrats. Detta ställer nya krav på eventuella framtida åtgärder i syfte att motverka gränsöverskridande problem och underlätta rörligheten på en all</w:t>
      </w:r>
      <w:r w:rsidRPr="008A7AC7">
        <w:t>t</w:t>
      </w:r>
      <w:r w:rsidRPr="008A7AC7">
        <w:t>mer växande nordisk arbetsmarknad.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AC7">
        <w:trPr>
          <w:cantSplit/>
        </w:trPr>
        <w:tc>
          <w:tcPr>
            <w:tcW w:w="3046" w:type="dxa"/>
          </w:tcPr>
          <w:p w:rsidR="008914C1" w:rsidRPr="008A7AC7" w:rsidRDefault="008914C1">
            <w:pPr>
              <w:pStyle w:val="UnderskriftDatum"/>
              <w:spacing w:before="240"/>
            </w:pPr>
            <w:r w:rsidRPr="008A7AC7">
              <w:t>Stockholm den 21 september 2011</w:t>
            </w:r>
          </w:p>
        </w:tc>
        <w:tc>
          <w:tcPr>
            <w:tcW w:w="3047" w:type="dxa"/>
          </w:tcPr>
          <w:p w:rsidR="008914C1" w:rsidRPr="008A7AC7" w:rsidRDefault="008914C1">
            <w:pPr>
              <w:pStyle w:val="Underskrifter"/>
              <w:spacing w:before="240"/>
            </w:pPr>
          </w:p>
        </w:tc>
      </w:tr>
      <w:tr w:rsidR="00000000" w:rsidRPr="008A7AC7">
        <w:trPr>
          <w:cantSplit/>
        </w:trPr>
        <w:tc>
          <w:tcPr>
            <w:tcW w:w="3046" w:type="dxa"/>
          </w:tcPr>
          <w:p w:rsidR="008914C1" w:rsidRPr="008A7AC7" w:rsidRDefault="008914C1">
            <w:pPr>
              <w:pStyle w:val="Underskrifter"/>
            </w:pPr>
            <w:r w:rsidRPr="008A7AC7">
              <w:t>Eva Sonidsson (S)</w:t>
            </w:r>
          </w:p>
        </w:tc>
        <w:tc>
          <w:tcPr>
            <w:tcW w:w="3046" w:type="dxa"/>
          </w:tcPr>
          <w:p w:rsidR="008914C1" w:rsidRPr="008A7AC7" w:rsidRDefault="008914C1">
            <w:pPr>
              <w:pStyle w:val="Underskrifter"/>
            </w:pPr>
          </w:p>
        </w:tc>
      </w:tr>
      <w:tr w:rsidR="00000000" w:rsidRPr="008A7AC7">
        <w:trPr>
          <w:cantSplit/>
        </w:trPr>
        <w:tc>
          <w:tcPr>
            <w:tcW w:w="3046" w:type="dxa"/>
          </w:tcPr>
          <w:p w:rsidR="008914C1" w:rsidRPr="008A7AC7" w:rsidRDefault="008914C1">
            <w:pPr>
              <w:pStyle w:val="Underskrifter"/>
            </w:pPr>
            <w:r w:rsidRPr="008A7AC7">
              <w:t>Susanne Eberstein (S)</w:t>
            </w:r>
          </w:p>
        </w:tc>
        <w:tc>
          <w:tcPr>
            <w:tcW w:w="3046" w:type="dxa"/>
          </w:tcPr>
          <w:p w:rsidR="008914C1" w:rsidRPr="008A7AC7" w:rsidRDefault="008914C1">
            <w:pPr>
              <w:pStyle w:val="Underskrifter"/>
            </w:pPr>
            <w:r w:rsidRPr="008A7AC7">
              <w:t>Sven-Erik Bucht (S)</w:t>
            </w:r>
          </w:p>
        </w:tc>
      </w:tr>
    </w:tbl>
    <w:p w:rsidR="008914C1" w:rsidRPr="008A7AC7" w:rsidRDefault="008914C1">
      <w:pPr>
        <w:pStyle w:val="Normaltindrag"/>
      </w:pPr>
    </w:p>
    <w:sectPr w:rsidR="008914C1" w:rsidRPr="008A7A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4C1" w:rsidRPr="008A7AC7" w:rsidRDefault="008914C1">
      <w:r w:rsidRPr="008A7AC7">
        <w:separator/>
      </w:r>
    </w:p>
  </w:endnote>
  <w:endnote w:type="continuationSeparator" w:id="0">
    <w:p w:rsidR="008914C1" w:rsidRPr="008A7AC7" w:rsidRDefault="008914C1">
      <w:r w:rsidRPr="008A7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C1" w:rsidRPr="008A7AC7" w:rsidRDefault="008A7AC7">
    <w:pPr>
      <w:pStyle w:val="Sidfot"/>
    </w:pPr>
    <w:r w:rsidRPr="008A7A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8546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C1" w:rsidRDefault="008914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4C1" w:rsidRDefault="008914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C1" w:rsidRPr="008A7AC7" w:rsidRDefault="008A7AC7">
    <w:pPr>
      <w:pStyle w:val="Sidfot"/>
    </w:pPr>
    <w:r w:rsidRPr="008A7A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460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C1" w:rsidRDefault="00891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4C1" w:rsidRDefault="00891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C1" w:rsidRPr="008A7AC7" w:rsidRDefault="008A7AC7">
    <w:pPr>
      <w:pStyle w:val="Sidfot"/>
    </w:pPr>
    <w:r w:rsidRPr="008A7A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22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C1" w:rsidRDefault="008914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4C1" w:rsidRDefault="008914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4C1" w:rsidRPr="008A7AC7" w:rsidRDefault="008914C1">
      <w:r w:rsidRPr="008A7AC7">
        <w:separator/>
      </w:r>
    </w:p>
  </w:footnote>
  <w:footnote w:type="continuationSeparator" w:id="0">
    <w:p w:rsidR="008914C1" w:rsidRPr="008A7AC7" w:rsidRDefault="008914C1">
      <w:r w:rsidRPr="008A7A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C1" w:rsidRPr="008A7AC7" w:rsidRDefault="008A7AC7">
    <w:pPr>
      <w:pStyle w:val="Sidhuvud"/>
    </w:pPr>
    <w:r w:rsidRPr="008A7A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479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C1" w:rsidRDefault="008914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4C1" w:rsidRDefault="008914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C1" w:rsidRPr="008A7AC7" w:rsidRDefault="008A7AC7">
    <w:pPr>
      <w:pStyle w:val="Sidhuvud"/>
    </w:pPr>
    <w:r w:rsidRPr="008A7A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984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C1" w:rsidRDefault="008914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4C1" w:rsidRDefault="008914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C1" w:rsidRPr="008A7AC7" w:rsidRDefault="008914C1">
    <w:pPr>
      <w:pStyle w:val="FSHNormal"/>
      <w:tabs>
        <w:tab w:val="right" w:pos="5840"/>
      </w:tabs>
    </w:pPr>
    <w:r w:rsidRPr="008A7AC7">
      <w:br/>
    </w:r>
    <w:r w:rsidRPr="008A7AC7">
      <w:fldChar w:fldCharType="begin" w:fldLock="1"/>
    </w:r>
    <w:r w:rsidRPr="008A7AC7">
      <w:instrText xml:space="preserve"> DOCPROPERTY</w:instrText>
    </w:r>
    <w:r w:rsidRPr="008A7AC7">
      <w:rPr>
        <w:sz w:val="18"/>
      </w:rPr>
      <w:instrText xml:space="preserve"> "YearUser" *\charformat </w:instrText>
    </w:r>
    <w:r w:rsidRPr="008A7AC7">
      <w:fldChar w:fldCharType="separate"/>
    </w:r>
    <w:r w:rsidRPr="008A7AC7">
      <w:t>2011/12</w:t>
    </w:r>
    <w:r w:rsidRPr="008A7AC7">
      <w:fldChar w:fldCharType="end"/>
    </w:r>
    <w:r w:rsidRPr="008A7AC7">
      <w:t xml:space="preserve"> </w:t>
    </w:r>
    <w:r w:rsidRPr="008A7AC7">
      <w:tab/>
      <w:t xml:space="preserve">mnr: </w:t>
    </w:r>
    <w:r w:rsidRPr="008A7AC7">
      <w:fldChar w:fldCharType="begin" w:fldLock="1"/>
    </w:r>
    <w:r w:rsidRPr="008A7AC7">
      <w:instrText xml:space="preserve"> DOCPROPERTY</w:instrText>
    </w:r>
    <w:r w:rsidRPr="008A7AC7">
      <w:rPr>
        <w:sz w:val="18"/>
      </w:rPr>
      <w:instrText xml:space="preserve"> "Motionsnummer" *\charformat </w:instrText>
    </w:r>
    <w:r w:rsidRPr="008A7AC7">
      <w:fldChar w:fldCharType="separate"/>
    </w:r>
    <w:r w:rsidRPr="008A7AC7">
      <w:t>A249</w:t>
    </w:r>
    <w:r w:rsidRPr="008A7AC7">
      <w:fldChar w:fldCharType="end"/>
    </w:r>
    <w:r w:rsidRPr="008A7AC7">
      <w:br/>
    </w:r>
    <w:r w:rsidRPr="008A7AC7">
      <w:fldChar w:fldCharType="begin" w:fldLock="1"/>
    </w:r>
    <w:r w:rsidRPr="008A7AC7">
      <w:instrText xml:space="preserve"> DOCPROPERTY</w:instrText>
    </w:r>
    <w:r w:rsidRPr="008A7AC7">
      <w:rPr>
        <w:sz w:val="18"/>
      </w:rPr>
      <w:instrText xml:space="preserve"> "Samling" *\charformat </w:instrText>
    </w:r>
    <w:r w:rsidRPr="008A7AC7">
      <w:fldChar w:fldCharType="end"/>
    </w:r>
    <w:r w:rsidRPr="008A7AC7">
      <w:tab/>
      <w:t xml:space="preserve">pnr: </w:t>
    </w:r>
    <w:r w:rsidRPr="008A7AC7">
      <w:fldChar w:fldCharType="begin" w:fldLock="1"/>
    </w:r>
    <w:r w:rsidRPr="008A7AC7">
      <w:instrText xml:space="preserve"> DOCPROPERTY</w:instrText>
    </w:r>
    <w:r w:rsidRPr="008A7AC7">
      <w:rPr>
        <w:sz w:val="18"/>
      </w:rPr>
      <w:instrText xml:space="preserve"> "Partinummer" *\charformat </w:instrText>
    </w:r>
    <w:r w:rsidRPr="008A7AC7">
      <w:fldChar w:fldCharType="separate"/>
    </w:r>
    <w:r w:rsidRPr="008A7AC7">
      <w:t>S21020</w:t>
    </w:r>
    <w:r w:rsidRPr="008A7AC7">
      <w:fldChar w:fldCharType="end"/>
    </w:r>
  </w:p>
  <w:p w:rsidR="008914C1" w:rsidRPr="008A7AC7" w:rsidRDefault="008914C1">
    <w:pPr>
      <w:pStyle w:val="FSHRub1"/>
    </w:pPr>
    <w:r w:rsidRPr="008A7AC7">
      <w:t>Motion till riksdagen</w:t>
    </w:r>
    <w:r w:rsidRPr="008A7AC7">
      <w:br/>
    </w:r>
    <w:r w:rsidRPr="008A7AC7">
      <w:fldChar w:fldCharType="begin" w:fldLock="1"/>
    </w:r>
    <w:r w:rsidRPr="008A7AC7">
      <w:instrText xml:space="preserve"> DOCPROPERTY "YearUser" *\charformat </w:instrText>
    </w:r>
    <w:r w:rsidRPr="008A7AC7">
      <w:fldChar w:fldCharType="separate"/>
    </w:r>
    <w:r w:rsidRPr="008A7AC7">
      <w:t>2011/12</w:t>
    </w:r>
    <w:r w:rsidRPr="008A7AC7">
      <w:fldChar w:fldCharType="end"/>
    </w:r>
    <w:r w:rsidRPr="008A7AC7">
      <w:t>:</w:t>
    </w:r>
    <w:r w:rsidRPr="008A7AC7">
      <w:fldChar w:fldCharType="begin" w:fldLock="1"/>
    </w:r>
    <w:r w:rsidRPr="008A7AC7">
      <w:instrText xml:space="preserve"> DOCPROPERTY "Motionsnummer" *\charformat </w:instrText>
    </w:r>
    <w:r w:rsidRPr="008A7AC7">
      <w:fldChar w:fldCharType="separate"/>
    </w:r>
    <w:r w:rsidRPr="008A7AC7">
      <w:t>A249</w:t>
    </w:r>
    <w:r w:rsidRPr="008A7AC7">
      <w:fldChar w:fldCharType="end"/>
    </w:r>
  </w:p>
  <w:p w:rsidR="008914C1" w:rsidRPr="008A7AC7" w:rsidRDefault="008914C1">
    <w:pPr>
      <w:pStyle w:val="FSHNormalS5"/>
    </w:pPr>
    <w:r w:rsidRPr="008A7AC7">
      <w:fldChar w:fldCharType="begin" w:fldLock="1"/>
    </w:r>
    <w:r w:rsidRPr="008A7AC7">
      <w:instrText xml:space="preserve"> DOCPROPERTY "MotionarText" *\charformat </w:instrText>
    </w:r>
    <w:r w:rsidRPr="008A7AC7">
      <w:fldChar w:fldCharType="separate"/>
    </w:r>
    <w:r w:rsidRPr="008A7AC7">
      <w:t>av Eva Sonidsson m.fl. (S)</w:t>
    </w:r>
    <w:r w:rsidRPr="008A7AC7">
      <w:fldChar w:fldCharType="end"/>
    </w:r>
    <w:r w:rsidRPr="008A7AC7">
      <w:br/>
    </w:r>
    <w:r w:rsidRPr="008A7AC7">
      <w:fldChar w:fldCharType="begin" w:fldLock="1"/>
    </w:r>
    <w:r w:rsidRPr="008A7AC7">
      <w:instrText xml:space="preserve"> DOCPROPERTY "SvarFrasKort" *\charformat </w:instrText>
    </w:r>
    <w:r w:rsidRPr="008A7AC7">
      <w:fldChar w:fldCharType="end"/>
    </w:r>
  </w:p>
  <w:p w:rsidR="008914C1" w:rsidRPr="008A7AC7" w:rsidRDefault="008914C1">
    <w:pPr>
      <w:pStyle w:val="FSHTitel"/>
    </w:pPr>
    <w:r w:rsidRPr="008A7AC7">
      <w:fldChar w:fldCharType="begin" w:fldLock="1"/>
    </w:r>
    <w:r w:rsidRPr="008A7AC7">
      <w:instrText xml:space="preserve"> DOCPROPERTY</w:instrText>
    </w:r>
    <w:r w:rsidRPr="008A7AC7">
      <w:rPr>
        <w:sz w:val="18"/>
      </w:rPr>
      <w:instrText xml:space="preserve"> "RubrikSvar" *\charformat </w:instrText>
    </w:r>
    <w:r w:rsidRPr="008A7AC7">
      <w:fldChar w:fldCharType="separate"/>
    </w:r>
    <w:r w:rsidRPr="008A7AC7">
      <w:t>Utveckling av det nordiska samarbetet</w:t>
    </w:r>
    <w:r w:rsidRPr="008A7AC7">
      <w:fldChar w:fldCharType="end"/>
    </w:r>
  </w:p>
  <w:p w:rsidR="008914C1" w:rsidRPr="008A7AC7" w:rsidRDefault="008914C1">
    <w:pPr>
      <w:pStyle w:val="Normal00"/>
    </w:pPr>
  </w:p>
  <w:p w:rsidR="008914C1" w:rsidRPr="008A7AC7" w:rsidRDefault="008914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5609692">
    <w:abstractNumId w:val="3"/>
  </w:num>
  <w:num w:numId="2" w16cid:durableId="1883667450">
    <w:abstractNumId w:val="2"/>
  </w:num>
  <w:num w:numId="3" w16cid:durableId="2023244926">
    <w:abstractNumId w:val="1"/>
  </w:num>
  <w:num w:numId="4" w16cid:durableId="1752582762">
    <w:abstractNumId w:val="0"/>
  </w:num>
  <w:num w:numId="5" w16cid:durableId="240678553">
    <w:abstractNumId w:val="7"/>
  </w:num>
  <w:num w:numId="6" w16cid:durableId="633684359">
    <w:abstractNumId w:val="6"/>
  </w:num>
  <w:num w:numId="7" w16cid:durableId="552694815">
    <w:abstractNumId w:val="5"/>
  </w:num>
  <w:num w:numId="8" w16cid:durableId="496072615">
    <w:abstractNumId w:val="4"/>
  </w:num>
  <w:num w:numId="9" w16cid:durableId="343168381">
    <w:abstractNumId w:val="8"/>
  </w:num>
  <w:num w:numId="10" w16cid:durableId="1460762793">
    <w:abstractNumId w:val="9"/>
  </w:num>
  <w:num w:numId="11" w16cid:durableId="919410093">
    <w:abstractNumId w:val="10"/>
  </w:num>
  <w:num w:numId="12" w16cid:durableId="1178619531">
    <w:abstractNumId w:val="13"/>
  </w:num>
  <w:num w:numId="13" w16cid:durableId="1828666839">
    <w:abstractNumId w:val="15"/>
  </w:num>
  <w:num w:numId="14" w16cid:durableId="575632413">
    <w:abstractNumId w:val="16"/>
  </w:num>
  <w:num w:numId="15" w16cid:durableId="1039623814">
    <w:abstractNumId w:val="11"/>
  </w:num>
  <w:num w:numId="16" w16cid:durableId="1728068769">
    <w:abstractNumId w:val="18"/>
  </w:num>
  <w:num w:numId="17" w16cid:durableId="700395868">
    <w:abstractNumId w:val="17"/>
  </w:num>
  <w:num w:numId="18" w16cid:durableId="1403062105">
    <w:abstractNumId w:val="14"/>
  </w:num>
  <w:num w:numId="19" w16cid:durableId="86508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44E03F08-DA57-47DF-9088-8808DAA25060},{4EBBEA8A-8C1F-48AC-9512-C9DE420A1403}"/>
  </w:docVars>
  <w:rsids>
    <w:rsidRoot w:val="00173BDD"/>
    <w:rsid w:val="00173BDD"/>
    <w:rsid w:val="008914C1"/>
    <w:rsid w:val="008A7A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2F7F51-0698-46F7-8E75-D251013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712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S21020</vt:lpstr>
    </vt:vector>
  </TitlesOfParts>
  <Company>Riksdagen</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S21020</dc:title>
  <dc:subject>S21020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2011-11-10T09:56:00Z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 av det nordiska 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det nordiska 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Sonidsson m.fl. (S)</vt:lpwstr>
  </property>
  <property fmtid="{D5CDD505-2E9C-101B-9397-08002B2CF9AE}" pid="26" name="MotionarLista">
    <vt:lpwstr>Sonidsson, Eva (S)\Eberstein, Susanne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20112012000000000083000210200069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20112012000000000083000210200069</vt:lpwstr>
  </property>
  <property fmtid="{D5CDD505-2E9C-101B-9397-08002B2CF9AE}" pid="50" name="nummer">
    <vt:lpwstr>249</vt:lpwstr>
  </property>
  <property fmtid="{D5CDD505-2E9C-101B-9397-08002B2CF9AE}" pid="51" name="utskottsbeteckning">
    <vt:lpwstr>A</vt:lpwstr>
  </property>
  <property fmtid="{D5CDD505-2E9C-101B-9397-08002B2CF9AE}" pid="52" name="GlobalUID">
    <vt:lpwstr>{4852C952-D46C-4A87-9B0F-37ED917E63E6}</vt:lpwstr>
  </property>
  <property fmtid="{D5CDD505-2E9C-101B-9397-08002B2CF9AE}" pid="53" name="Överföringar">
    <vt:i4>0</vt:i4>
  </property>
  <property fmtid="{D5CDD505-2E9C-101B-9397-08002B2CF9AE}" pid="54" name="Checksum">
    <vt:lpwstr>*1017827011385*</vt:lpwstr>
  </property>
  <property fmtid="{D5CDD505-2E9C-101B-9397-08002B2CF9AE}" pid="55" name="skuggnummer">
    <vt:lpwstr>443</vt:lpwstr>
  </property>
  <property fmtid="{D5CDD505-2E9C-101B-9397-08002B2CF9AE}" pid="56" name="urixVersion">
    <vt:lpwstr>4.5.0.25</vt:lpwstr>
  </property>
  <property fmtid="{D5CDD505-2E9C-101B-9397-08002B2CF9AE}" pid="57" name="urixOrigin">
    <vt:lpwstr>111111 12:49:59.959</vt:lpwstr>
  </property>
  <property fmtid="{D5CDD505-2E9C-101B-9397-08002B2CF9AE}" pid="58" name="urixGuid">
    <vt:lpwstr>{01974DB0-67DD-42B3-9C66-91FD825B3B18}</vt:lpwstr>
  </property>
</Properties>
</file>