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64D" w:rsidRPr="00922BF9" w:rsidRDefault="0025764D" w:rsidP="00AF23F0">
      <w:pPr>
        <w:pStyle w:val="Hemstlrubrik"/>
      </w:pPr>
      <w:r w:rsidRPr="00922BF9">
        <w:t>Förslag till riksdagsbeslut</w:t>
      </w:r>
    </w:p>
    <w:p w:rsidR="0022725C" w:rsidRPr="00922BF9" w:rsidRDefault="0022725C">
      <w:pPr>
        <w:pStyle w:val="Hemstlatt"/>
        <w:ind w:left="0"/>
      </w:pPr>
      <w:r w:rsidRPr="00922BF9">
        <w:t>Riksdagen tillkännager för regeringen som sin mening vad i motionen anförs om borttagandet av preskriptionstiden för mord och vissa andra grova brott.</w:t>
      </w:r>
    </w:p>
    <w:p w:rsidR="0025764D" w:rsidRPr="00922BF9" w:rsidRDefault="0025764D" w:rsidP="00AF23F0">
      <w:pPr>
        <w:pStyle w:val="Rubrik1"/>
      </w:pPr>
      <w:r w:rsidRPr="00922BF9">
        <w:t>Motivering</w:t>
      </w:r>
    </w:p>
    <w:p w:rsidR="0025764D" w:rsidRPr="00922BF9" w:rsidRDefault="0025764D" w:rsidP="00AF23F0">
      <w:r w:rsidRPr="00922BF9">
        <w:t>I dag är preskriptionstiden för mord 25 år. Min uppfattning är att folkmord, mord, brott mot mänskligheten och grova krigsförbrytelser aldrig bör preskr</w:t>
      </w:r>
      <w:r w:rsidRPr="00922BF9">
        <w:t>i</w:t>
      </w:r>
      <w:r w:rsidRPr="00922BF9">
        <w:t>beras. För preskription av brott talar bl.a. att det är svårt att föra bevisning om händelser som ligger långt til</w:t>
      </w:r>
      <w:r w:rsidRPr="00922BF9">
        <w:t>l</w:t>
      </w:r>
      <w:r w:rsidRPr="00922BF9">
        <w:t xml:space="preserve">baka i tiden, men ny teknik, framför allt </w:t>
      </w:r>
      <w:r w:rsidR="00AF23F0" w:rsidRPr="00922BF9">
        <w:t>dna-tekniken</w:t>
      </w:r>
      <w:r w:rsidRPr="00922BF9">
        <w:t>, har utvecklats, vilket gör att man med betydligt större säkerhet än tidigare nu kan binda gärningsmän till hä</w:t>
      </w:r>
      <w:r w:rsidRPr="00922BF9">
        <w:t>n</w:t>
      </w:r>
      <w:r w:rsidRPr="00922BF9">
        <w:t>delser som inträffat för länge sedan. Helénmordet är ett e</w:t>
      </w:r>
      <w:r w:rsidRPr="00922BF9">
        <w:t>x</w:t>
      </w:r>
      <w:r w:rsidRPr="00922BF9">
        <w:t xml:space="preserve">empel på ett fall som med hjälp av </w:t>
      </w:r>
      <w:r w:rsidR="00AF23F0" w:rsidRPr="00922BF9">
        <w:t>dna</w:t>
      </w:r>
      <w:r w:rsidRPr="00922BF9">
        <w:t>-tekniken kunde lösas, trots att åtskilliga år hann förflyta. Allt tyder också på att de krimina</w:t>
      </w:r>
      <w:r w:rsidRPr="00922BF9">
        <w:t>l</w:t>
      </w:r>
      <w:r w:rsidRPr="00922BF9">
        <w:t>tekniska redskapen kommer att bli ännu skarpare i framtiden.</w:t>
      </w:r>
    </w:p>
    <w:p w:rsidR="0025764D" w:rsidRPr="00922BF9" w:rsidRDefault="0025764D" w:rsidP="00AF23F0">
      <w:pPr>
        <w:pStyle w:val="Normaltindrag"/>
      </w:pPr>
      <w:r w:rsidRPr="00922BF9">
        <w:t>För preskription av brott brukar också anföras att polisen inte bör lägga r</w:t>
      </w:r>
      <w:r w:rsidRPr="00922BF9">
        <w:t>e</w:t>
      </w:r>
      <w:r w:rsidRPr="00922BF9">
        <w:t>surser på att u</w:t>
      </w:r>
      <w:r w:rsidRPr="00922BF9">
        <w:t>t</w:t>
      </w:r>
      <w:r w:rsidRPr="00922BF9">
        <w:t>reda gamla händelser, utan prioritera nya brott, liksom att även en brottsling måste kunna lägga det förflutna bakom sig någon gång. Även om detta kan anses ha viss giltighet beträ</w:t>
      </w:r>
      <w:r w:rsidRPr="00922BF9">
        <w:t>f</w:t>
      </w:r>
      <w:r w:rsidRPr="00922BF9">
        <w:t>fande mindre allvarliga brott, kan det i vart fall inte anföras som stöd för preskription av de brott denna motion gäller. Det är helt enkelt så grova övergrepp att de just sagda argume</w:t>
      </w:r>
      <w:r w:rsidRPr="00922BF9">
        <w:t>n</w:t>
      </w:r>
      <w:r w:rsidRPr="00922BF9">
        <w:t>ten väger lätt mot kraven på att rättvisa skall skipas, oavsett hur lång tid som förflutit.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2BF9">
        <w:trPr>
          <w:cantSplit/>
        </w:trPr>
        <w:tc>
          <w:tcPr>
            <w:tcW w:w="3046" w:type="dxa"/>
          </w:tcPr>
          <w:p w:rsidR="0022725C" w:rsidRPr="00922BF9" w:rsidRDefault="0022725C">
            <w:pPr>
              <w:pStyle w:val="UnderskriftDatum"/>
              <w:spacing w:before="240"/>
            </w:pPr>
            <w:r w:rsidRPr="00922BF9">
              <w:t>Stockholm den 30 oktober 2006</w:t>
            </w:r>
          </w:p>
        </w:tc>
        <w:tc>
          <w:tcPr>
            <w:tcW w:w="3047" w:type="dxa"/>
          </w:tcPr>
          <w:p w:rsidR="0022725C" w:rsidRPr="00922BF9" w:rsidRDefault="0022725C">
            <w:pPr>
              <w:pStyle w:val="Underskrifter"/>
              <w:spacing w:before="240"/>
            </w:pPr>
          </w:p>
        </w:tc>
      </w:tr>
      <w:tr w:rsidR="00000000" w:rsidRPr="00922BF9">
        <w:trPr>
          <w:cantSplit/>
        </w:trPr>
        <w:tc>
          <w:tcPr>
            <w:tcW w:w="3046" w:type="dxa"/>
          </w:tcPr>
          <w:p w:rsidR="0022725C" w:rsidRPr="00922BF9" w:rsidRDefault="0022725C">
            <w:pPr>
              <w:pStyle w:val="Underskrifter"/>
            </w:pPr>
            <w:r w:rsidRPr="00922BF9">
              <w:t>Andreas Norlén (m)</w:t>
            </w:r>
          </w:p>
        </w:tc>
        <w:tc>
          <w:tcPr>
            <w:tcW w:w="3046" w:type="dxa"/>
          </w:tcPr>
          <w:p w:rsidR="0022725C" w:rsidRPr="00922BF9" w:rsidRDefault="0022725C">
            <w:pPr>
              <w:pStyle w:val="Underskrifter"/>
            </w:pPr>
          </w:p>
        </w:tc>
      </w:tr>
    </w:tbl>
    <w:p w:rsidR="00E84F25" w:rsidRPr="00922BF9" w:rsidRDefault="00E84F25" w:rsidP="00AF23F0">
      <w:pPr>
        <w:pStyle w:val="Normaltindrag"/>
      </w:pPr>
    </w:p>
    <w:sectPr w:rsidR="00E84F25" w:rsidRPr="00922BF9" w:rsidSect="00AF2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25C" w:rsidRPr="00922BF9" w:rsidRDefault="0022725C">
      <w:r w:rsidRPr="00922BF9">
        <w:separator/>
      </w:r>
    </w:p>
  </w:endnote>
  <w:endnote w:type="continuationSeparator" w:id="0">
    <w:p w:rsidR="0022725C" w:rsidRPr="00922BF9" w:rsidRDefault="0022725C">
      <w:r w:rsidRPr="00922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B1B" w:rsidRPr="00922BF9" w:rsidRDefault="00922BF9" w:rsidP="00AF23F0">
    <w:pPr>
      <w:pStyle w:val="Sidfot"/>
    </w:pPr>
    <w:r w:rsidRPr="00922B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34788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3F0" w:rsidRDefault="002272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F23F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23F0" w:rsidRDefault="0022725C">
                    <w:pPr>
                      <w:pStyle w:val="NormalS5sidnrV"/>
                    </w:pPr>
                    <w:r>
                      <w:fldChar w:fldCharType="begin"/>
                    </w:r>
                    <w:r w:rsidR="00AF23F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3F0" w:rsidRPr="00922BF9" w:rsidRDefault="00922BF9" w:rsidP="00AF23F0">
    <w:pPr>
      <w:pStyle w:val="Sidfot"/>
    </w:pPr>
    <w:r w:rsidRPr="00922B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374644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3F0" w:rsidRDefault="002272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F23F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23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3F0" w:rsidRDefault="002272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F23F0">
                      <w:instrText xml:space="preserve"> PAGE *\charformat</w:instrText>
                    </w:r>
                    <w:r>
                      <w:fldChar w:fldCharType="separate"/>
                    </w:r>
                    <w:r w:rsidR="00AF23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B1B" w:rsidRPr="00922BF9" w:rsidRDefault="00922BF9" w:rsidP="00AF23F0">
    <w:pPr>
      <w:pStyle w:val="Sidfot"/>
    </w:pPr>
    <w:r w:rsidRPr="00922B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574126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3F0" w:rsidRDefault="002272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F23F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3F0" w:rsidRDefault="002272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F23F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25C" w:rsidRPr="00922BF9" w:rsidRDefault="0022725C">
      <w:r w:rsidRPr="00922BF9">
        <w:separator/>
      </w:r>
    </w:p>
  </w:footnote>
  <w:footnote w:type="continuationSeparator" w:id="0">
    <w:p w:rsidR="0022725C" w:rsidRPr="00922BF9" w:rsidRDefault="0022725C">
      <w:r w:rsidRPr="00922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B1B" w:rsidRPr="00922BF9" w:rsidRDefault="00922BF9" w:rsidP="00AF23F0">
    <w:pPr>
      <w:pStyle w:val="Sidhuvud"/>
    </w:pPr>
    <w:r w:rsidRPr="00922B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341126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3F0" w:rsidRDefault="002272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F23F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F23F0">
                            <w:t>2006/07</w:t>
                          </w:r>
                          <w:r>
                            <w:fldChar w:fldCharType="end"/>
                          </w:r>
                          <w:r w:rsidR="00AF23F0">
                            <w:t>:</w:t>
                          </w:r>
                          <w:r>
                            <w:fldChar w:fldCharType="begin"/>
                          </w:r>
                          <w:r w:rsidR="00AF23F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F23F0">
                            <w:t>Ju298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23F0" w:rsidRDefault="0022725C">
                    <w:pPr>
                      <w:pStyle w:val="KantRubrikS5V"/>
                    </w:pPr>
                    <w:r>
                      <w:fldChar w:fldCharType="begin"/>
                    </w:r>
                    <w:r w:rsidR="00AF23F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F23F0">
                      <w:t>2006/07</w:t>
                    </w:r>
                    <w:r>
                      <w:fldChar w:fldCharType="end"/>
                    </w:r>
                    <w:r w:rsidR="00AF23F0">
                      <w:t>:</w:t>
                    </w:r>
                    <w:r>
                      <w:fldChar w:fldCharType="begin"/>
                    </w:r>
                    <w:r w:rsidR="00AF23F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F23F0">
                      <w:t>Ju298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3F0" w:rsidRPr="00922BF9" w:rsidRDefault="00922BF9" w:rsidP="00AF23F0">
    <w:pPr>
      <w:pStyle w:val="Sidhuvud"/>
    </w:pPr>
    <w:r w:rsidRPr="00922B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87117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3F0" w:rsidRDefault="002272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F23F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F23F0">
                            <w:t>2006/07</w:t>
                          </w:r>
                          <w:r>
                            <w:fldChar w:fldCharType="end"/>
                          </w:r>
                          <w:r w:rsidR="00AF23F0">
                            <w:t>:</w:t>
                          </w:r>
                          <w:r>
                            <w:fldChar w:fldCharType="begin"/>
                          </w:r>
                          <w:r w:rsidR="00AF23F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F23F0">
                            <w:t>Ju298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23F0" w:rsidRDefault="002272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F23F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F23F0">
                      <w:t>2006/07</w:t>
                    </w:r>
                    <w:r>
                      <w:fldChar w:fldCharType="end"/>
                    </w:r>
                    <w:r w:rsidR="00AF23F0">
                      <w:t>:</w:t>
                    </w:r>
                    <w:r>
                      <w:fldChar w:fldCharType="begin"/>
                    </w:r>
                    <w:r w:rsidR="00AF23F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F23F0">
                      <w:t>Ju298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25C" w:rsidRPr="00922BF9" w:rsidRDefault="0022725C">
    <w:pPr>
      <w:pStyle w:val="FSHNormal"/>
      <w:tabs>
        <w:tab w:val="right" w:pos="5840"/>
      </w:tabs>
    </w:pPr>
    <w:r w:rsidRPr="00922BF9">
      <w:br/>
    </w:r>
    <w:r w:rsidRPr="00922BF9">
      <w:fldChar w:fldCharType="begin" w:fldLock="1"/>
    </w:r>
    <w:r w:rsidRPr="00922BF9">
      <w:instrText xml:space="preserve"> DOCPROPERTY</w:instrText>
    </w:r>
    <w:r w:rsidRPr="00922BF9">
      <w:rPr>
        <w:sz w:val="18"/>
      </w:rPr>
      <w:instrText xml:space="preserve"> "YearUser" *\charformat </w:instrText>
    </w:r>
    <w:r w:rsidRPr="00922BF9">
      <w:fldChar w:fldCharType="separate"/>
    </w:r>
    <w:r w:rsidRPr="00922BF9">
      <w:t>2006/07</w:t>
    </w:r>
    <w:r w:rsidRPr="00922BF9">
      <w:fldChar w:fldCharType="end"/>
    </w:r>
    <w:r w:rsidRPr="00922BF9">
      <w:t xml:space="preserve"> </w:t>
    </w:r>
    <w:r w:rsidRPr="00922BF9">
      <w:tab/>
      <w:t xml:space="preserve">mnr: </w:t>
    </w:r>
    <w:r w:rsidRPr="00922BF9">
      <w:fldChar w:fldCharType="begin" w:fldLock="1"/>
    </w:r>
    <w:r w:rsidRPr="00922BF9">
      <w:instrText xml:space="preserve"> DOCPROPERTY</w:instrText>
    </w:r>
    <w:r w:rsidRPr="00922BF9">
      <w:rPr>
        <w:sz w:val="18"/>
      </w:rPr>
      <w:instrText xml:space="preserve"> "Motionsnummer" *\charformat </w:instrText>
    </w:r>
    <w:r w:rsidRPr="00922BF9">
      <w:fldChar w:fldCharType="separate"/>
    </w:r>
    <w:r w:rsidRPr="00922BF9">
      <w:t>Ju298</w:t>
    </w:r>
    <w:r w:rsidRPr="00922BF9">
      <w:fldChar w:fldCharType="end"/>
    </w:r>
    <w:r w:rsidRPr="00922BF9">
      <w:br/>
    </w:r>
    <w:r w:rsidRPr="00922BF9">
      <w:fldChar w:fldCharType="begin" w:fldLock="1"/>
    </w:r>
    <w:r w:rsidRPr="00922BF9">
      <w:instrText xml:space="preserve"> DOCPROPERTY</w:instrText>
    </w:r>
    <w:r w:rsidRPr="00922BF9">
      <w:rPr>
        <w:sz w:val="18"/>
      </w:rPr>
      <w:instrText xml:space="preserve"> "Samling" *\charformat </w:instrText>
    </w:r>
    <w:r w:rsidRPr="00922BF9">
      <w:fldChar w:fldCharType="end"/>
    </w:r>
    <w:r w:rsidRPr="00922BF9">
      <w:tab/>
      <w:t xml:space="preserve">pnr: </w:t>
    </w:r>
    <w:r w:rsidRPr="00922BF9">
      <w:fldChar w:fldCharType="begin" w:fldLock="1"/>
    </w:r>
    <w:r w:rsidRPr="00922BF9">
      <w:instrText xml:space="preserve"> DOCPROPERTY</w:instrText>
    </w:r>
    <w:r w:rsidRPr="00922BF9">
      <w:rPr>
        <w:sz w:val="18"/>
      </w:rPr>
      <w:instrText xml:space="preserve"> "Partinummer" *\charformat </w:instrText>
    </w:r>
    <w:r w:rsidRPr="00922BF9">
      <w:fldChar w:fldCharType="separate"/>
    </w:r>
    <w:r w:rsidRPr="00922BF9">
      <w:t>m1377</w:t>
    </w:r>
    <w:r w:rsidRPr="00922BF9">
      <w:fldChar w:fldCharType="end"/>
    </w:r>
  </w:p>
  <w:p w:rsidR="0022725C" w:rsidRPr="00922BF9" w:rsidRDefault="0022725C">
    <w:pPr>
      <w:pStyle w:val="FSHRub1"/>
    </w:pPr>
    <w:r w:rsidRPr="00922BF9">
      <w:t>Motion till riksdagen</w:t>
    </w:r>
    <w:r w:rsidRPr="00922BF9">
      <w:br/>
    </w:r>
    <w:r w:rsidRPr="00922BF9">
      <w:fldChar w:fldCharType="begin" w:fldLock="1"/>
    </w:r>
    <w:r w:rsidRPr="00922BF9">
      <w:instrText xml:space="preserve"> DOCPROPERTY "YearUser" *\charformat </w:instrText>
    </w:r>
    <w:r w:rsidRPr="00922BF9">
      <w:fldChar w:fldCharType="separate"/>
    </w:r>
    <w:r w:rsidRPr="00922BF9">
      <w:t>2006/07</w:t>
    </w:r>
    <w:r w:rsidRPr="00922BF9">
      <w:fldChar w:fldCharType="end"/>
    </w:r>
    <w:r w:rsidRPr="00922BF9">
      <w:t>:</w:t>
    </w:r>
    <w:r w:rsidRPr="00922BF9">
      <w:fldChar w:fldCharType="begin" w:fldLock="1"/>
    </w:r>
    <w:r w:rsidRPr="00922BF9">
      <w:instrText xml:space="preserve"> DOCPROPERTY "Motionsnummer" *\charformat </w:instrText>
    </w:r>
    <w:r w:rsidRPr="00922BF9">
      <w:fldChar w:fldCharType="separate"/>
    </w:r>
    <w:r w:rsidRPr="00922BF9">
      <w:t>Ju298</w:t>
    </w:r>
    <w:r w:rsidRPr="00922BF9">
      <w:fldChar w:fldCharType="end"/>
    </w:r>
  </w:p>
  <w:p w:rsidR="0022725C" w:rsidRPr="00922BF9" w:rsidRDefault="0022725C">
    <w:pPr>
      <w:pStyle w:val="FSHNormalS5"/>
    </w:pPr>
    <w:r w:rsidRPr="00922BF9">
      <w:fldChar w:fldCharType="begin" w:fldLock="1"/>
    </w:r>
    <w:r w:rsidRPr="00922BF9">
      <w:instrText xml:space="preserve"> DOCPROPERTY "MotionarText" *\charformat </w:instrText>
    </w:r>
    <w:r w:rsidRPr="00922BF9">
      <w:fldChar w:fldCharType="separate"/>
    </w:r>
    <w:r w:rsidRPr="00922BF9">
      <w:t>av Andreas Norlén (m)</w:t>
    </w:r>
    <w:r w:rsidRPr="00922BF9">
      <w:fldChar w:fldCharType="end"/>
    </w:r>
    <w:r w:rsidRPr="00922BF9">
      <w:br/>
    </w:r>
    <w:r w:rsidRPr="00922BF9">
      <w:fldChar w:fldCharType="begin" w:fldLock="1"/>
    </w:r>
    <w:r w:rsidRPr="00922BF9">
      <w:instrText xml:space="preserve"> DOCPROPERTY "SvarFrasKort" *\charformat </w:instrText>
    </w:r>
    <w:r w:rsidRPr="00922BF9">
      <w:fldChar w:fldCharType="end"/>
    </w:r>
  </w:p>
  <w:p w:rsidR="0022725C" w:rsidRPr="00922BF9" w:rsidRDefault="0022725C">
    <w:pPr>
      <w:pStyle w:val="FSHTitel"/>
    </w:pPr>
    <w:r w:rsidRPr="00922BF9">
      <w:fldChar w:fldCharType="begin" w:fldLock="1"/>
    </w:r>
    <w:r w:rsidRPr="00922BF9">
      <w:instrText xml:space="preserve"> DOCPROPERTY</w:instrText>
    </w:r>
    <w:r w:rsidRPr="00922BF9">
      <w:rPr>
        <w:sz w:val="18"/>
      </w:rPr>
      <w:instrText xml:space="preserve"> "RubrikSvar" *\charformat </w:instrText>
    </w:r>
    <w:r w:rsidRPr="00922BF9">
      <w:fldChar w:fldCharType="separate"/>
    </w:r>
    <w:r w:rsidRPr="00922BF9">
      <w:t>Preskriptionstiden för mord och vissa andra grova brott</w:t>
    </w:r>
    <w:r w:rsidRPr="00922BF9">
      <w:fldChar w:fldCharType="end"/>
    </w:r>
  </w:p>
  <w:p w:rsidR="0022725C" w:rsidRPr="00922BF9" w:rsidRDefault="0022725C">
    <w:pPr>
      <w:pStyle w:val="Normal00"/>
    </w:pPr>
  </w:p>
  <w:p w:rsidR="00AF23F0" w:rsidRPr="00922BF9" w:rsidRDefault="00AF23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603851">
    <w:abstractNumId w:val="13"/>
  </w:num>
  <w:num w:numId="2" w16cid:durableId="1115251658">
    <w:abstractNumId w:val="10"/>
  </w:num>
  <w:num w:numId="3" w16cid:durableId="69232094">
    <w:abstractNumId w:val="11"/>
  </w:num>
  <w:num w:numId="4" w16cid:durableId="1002124398">
    <w:abstractNumId w:val="12"/>
  </w:num>
  <w:num w:numId="5" w16cid:durableId="742412117">
    <w:abstractNumId w:val="8"/>
  </w:num>
  <w:num w:numId="6" w16cid:durableId="1200624150">
    <w:abstractNumId w:val="3"/>
  </w:num>
  <w:num w:numId="7" w16cid:durableId="406265764">
    <w:abstractNumId w:val="2"/>
  </w:num>
  <w:num w:numId="8" w16cid:durableId="273438887">
    <w:abstractNumId w:val="1"/>
  </w:num>
  <w:num w:numId="9" w16cid:durableId="1235242597">
    <w:abstractNumId w:val="0"/>
  </w:num>
  <w:num w:numId="10" w16cid:durableId="1156145610">
    <w:abstractNumId w:val="9"/>
  </w:num>
  <w:num w:numId="11" w16cid:durableId="1189442167">
    <w:abstractNumId w:val="7"/>
  </w:num>
  <w:num w:numId="12" w16cid:durableId="2115513786">
    <w:abstractNumId w:val="6"/>
  </w:num>
  <w:num w:numId="13" w16cid:durableId="43910091">
    <w:abstractNumId w:val="5"/>
  </w:num>
  <w:num w:numId="14" w16cid:durableId="887764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AC164FE7-1929-4345-8562-8DC6ABBC0F41}"/>
  </w:docVars>
  <w:rsids>
    <w:rsidRoot w:val="00922BF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3282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2725C"/>
    <w:rsid w:val="00230193"/>
    <w:rsid w:val="00244D0B"/>
    <w:rsid w:val="0025068A"/>
    <w:rsid w:val="0025764D"/>
    <w:rsid w:val="002818D3"/>
    <w:rsid w:val="002911A7"/>
    <w:rsid w:val="002943C8"/>
    <w:rsid w:val="00295E6D"/>
    <w:rsid w:val="002A2A6B"/>
    <w:rsid w:val="002A3FF2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3156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933BA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22BF9"/>
    <w:rsid w:val="009451E7"/>
    <w:rsid w:val="00956E7F"/>
    <w:rsid w:val="00970D4F"/>
    <w:rsid w:val="00971D70"/>
    <w:rsid w:val="009A4377"/>
    <w:rsid w:val="009A6043"/>
    <w:rsid w:val="009C2394"/>
    <w:rsid w:val="009D0673"/>
    <w:rsid w:val="00A053C6"/>
    <w:rsid w:val="00A055B3"/>
    <w:rsid w:val="00A15D71"/>
    <w:rsid w:val="00A21BC5"/>
    <w:rsid w:val="00A70B1B"/>
    <w:rsid w:val="00A736FF"/>
    <w:rsid w:val="00AA1434"/>
    <w:rsid w:val="00AB5000"/>
    <w:rsid w:val="00AC4310"/>
    <w:rsid w:val="00AC63D9"/>
    <w:rsid w:val="00AE2EF8"/>
    <w:rsid w:val="00AF23F0"/>
    <w:rsid w:val="00AF5881"/>
    <w:rsid w:val="00B13BF0"/>
    <w:rsid w:val="00B33C81"/>
    <w:rsid w:val="00B34666"/>
    <w:rsid w:val="00B67E5B"/>
    <w:rsid w:val="00BA4894"/>
    <w:rsid w:val="00BA6BE0"/>
    <w:rsid w:val="00BB6D75"/>
    <w:rsid w:val="00BC374E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7D93D8-836D-414E-A353-F37012D3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F23F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F23F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F23F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F23F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F23F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F23F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F23F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F23F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F23F0"/>
    <w:pPr>
      <w:outlineLvl w:val="7"/>
    </w:pPr>
  </w:style>
  <w:style w:type="paragraph" w:styleId="Rubrik9">
    <w:name w:val="heading 9"/>
    <w:basedOn w:val="Rubrik8"/>
    <w:next w:val="Normal"/>
    <w:qFormat/>
    <w:rsid w:val="00AF23F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F23F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F23F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F23F0"/>
    <w:pPr>
      <w:spacing w:before="0"/>
      <w:ind w:firstLine="227"/>
    </w:pPr>
  </w:style>
  <w:style w:type="paragraph" w:customStyle="1" w:styleId="FSHNormal">
    <w:name w:val="FSH_Normal"/>
    <w:semiHidden/>
    <w:rsid w:val="00AF23F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F23F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F23F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F23F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F23F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F23F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F23F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F23F0"/>
    <w:pPr>
      <w:spacing w:after="250"/>
    </w:pPr>
  </w:style>
  <w:style w:type="paragraph" w:customStyle="1" w:styleId="Autokorrigering">
    <w:name w:val="Autokorrigering"/>
    <w:rsid w:val="00AF23F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F23F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F23F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F23F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F23F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F23F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F23F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F23F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F23F0"/>
    <w:pPr>
      <w:ind w:firstLine="170"/>
    </w:pPr>
  </w:style>
  <w:style w:type="paragraph" w:customStyle="1" w:styleId="NormalA4fot">
    <w:name w:val="Normal_A4fot"/>
    <w:basedOn w:val="Normal"/>
    <w:semiHidden/>
    <w:rsid w:val="00AF23F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F23F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F23F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F23F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F23F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F23F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F23F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F23F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F23F0"/>
  </w:style>
  <w:style w:type="paragraph" w:customStyle="1" w:styleId="RubrikInnehllsf">
    <w:name w:val="RubrikInnehållsf"/>
    <w:basedOn w:val="RubrikSammanf"/>
    <w:next w:val="Normal"/>
    <w:rsid w:val="00AF23F0"/>
  </w:style>
  <w:style w:type="paragraph" w:customStyle="1" w:styleId="Tabellochbildrubrik">
    <w:name w:val="Tabell och bildrubrik"/>
    <w:basedOn w:val="Normal"/>
    <w:next w:val="Normal"/>
    <w:rsid w:val="00AF23F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F23F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F23F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F23F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F23F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F23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F23F0"/>
    <w:pPr>
      <w:ind w:left="284"/>
    </w:pPr>
  </w:style>
  <w:style w:type="paragraph" w:styleId="Innehll3">
    <w:name w:val="toc 3"/>
    <w:basedOn w:val="Innehll2"/>
    <w:next w:val="Innehll4"/>
    <w:semiHidden/>
    <w:rsid w:val="00AF23F0"/>
    <w:pPr>
      <w:ind w:left="567"/>
    </w:pPr>
  </w:style>
  <w:style w:type="paragraph" w:styleId="Innehll4">
    <w:name w:val="toc 4"/>
    <w:basedOn w:val="Innehll3"/>
    <w:next w:val="Normal"/>
    <w:semiHidden/>
    <w:rsid w:val="00AF23F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F23F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AF23F0"/>
  </w:style>
  <w:style w:type="character" w:styleId="Hyperlnk">
    <w:name w:val="Hyperlink"/>
    <w:basedOn w:val="Standardstycketeckensnitt"/>
    <w:semiHidden/>
    <w:rsid w:val="00AF23F0"/>
    <w:rPr>
      <w:color w:val="0000FF"/>
      <w:u w:val="single"/>
    </w:rPr>
  </w:style>
  <w:style w:type="paragraph" w:styleId="Indragetstycke">
    <w:name w:val="Block Text"/>
    <w:basedOn w:val="Normal"/>
    <w:semiHidden/>
    <w:rsid w:val="00AF23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F23F0"/>
  </w:style>
  <w:style w:type="paragraph" w:styleId="Lista">
    <w:name w:val="List"/>
    <w:basedOn w:val="Normal"/>
    <w:semiHidden/>
    <w:rsid w:val="00AF23F0"/>
    <w:pPr>
      <w:ind w:left="283" w:hanging="283"/>
    </w:pPr>
  </w:style>
  <w:style w:type="paragraph" w:styleId="Normalwebb">
    <w:name w:val="Normal (Web)"/>
    <w:basedOn w:val="Normal"/>
    <w:semiHidden/>
    <w:rsid w:val="00AF23F0"/>
    <w:rPr>
      <w:szCs w:val="24"/>
    </w:rPr>
  </w:style>
  <w:style w:type="paragraph" w:styleId="Numreradlista">
    <w:name w:val="List Number"/>
    <w:basedOn w:val="Normal"/>
    <w:semiHidden/>
    <w:rsid w:val="00AF23F0"/>
    <w:pPr>
      <w:numPr>
        <w:numId w:val="5"/>
      </w:numPr>
    </w:pPr>
  </w:style>
  <w:style w:type="paragraph" w:styleId="Punktlista">
    <w:name w:val="List Bullet"/>
    <w:basedOn w:val="Normal"/>
    <w:semiHidden/>
    <w:rsid w:val="00AF23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F23F0"/>
  </w:style>
  <w:style w:type="character" w:styleId="Sidnummer">
    <w:name w:val="page number"/>
    <w:basedOn w:val="Standardstycketeckensnitt"/>
    <w:semiHidden/>
    <w:rsid w:val="00AF23F0"/>
  </w:style>
  <w:style w:type="paragraph" w:styleId="Signatur">
    <w:name w:val="Signature"/>
    <w:basedOn w:val="Normal"/>
    <w:semiHidden/>
    <w:rsid w:val="00AF23F0"/>
    <w:pPr>
      <w:ind w:left="4252"/>
    </w:pPr>
  </w:style>
  <w:style w:type="paragraph" w:styleId="Underrubrik">
    <w:name w:val="Subtitle"/>
    <w:basedOn w:val="Normal"/>
    <w:qFormat/>
    <w:rsid w:val="00AF23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1250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m1377</vt:lpstr>
    </vt:vector>
  </TitlesOfParts>
  <Company>Riksdagen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m1377</dc:title>
  <dc:subject>m1377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2006-12-15T12:35:00Z</cp:lastPrinted>
  <dcterms:created xsi:type="dcterms:W3CDTF">2025-12-17T00:04:00Z</dcterms:created>
  <dcterms:modified xsi:type="dcterms:W3CDTF">2025-12-17T00:04:00Z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Preskriptionstiden för mord och vissa andra grova 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Preskriptionstiden för mord och vissa andra grova 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Andreas Norlén (m)</vt:lpwstr>
  </property>
  <property fmtid="{D5CDD505-2E9C-101B-9397-08002B2CF9AE}" pid="26" name="MotionarLista">
    <vt:lpwstr>Norlén, Andreas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Andreas Norlén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ba0617aa</vt:lpwstr>
  </property>
  <property fmtid="{D5CDD505-2E9C-101B-9397-08002B2CF9AE}" pid="46" name="MotionID">
    <vt:lpwstr>20062007000000000109000013770069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20062007000000000109000013770069</vt:lpwstr>
  </property>
  <property fmtid="{D5CDD505-2E9C-101B-9397-08002B2CF9AE}" pid="50" name="nummer">
    <vt:lpwstr>298</vt:lpwstr>
  </property>
  <property fmtid="{D5CDD505-2E9C-101B-9397-08002B2CF9AE}" pid="51" name="utskottsbeteckning">
    <vt:lpwstr>Ju</vt:lpwstr>
  </property>
  <property fmtid="{D5CDD505-2E9C-101B-9397-08002B2CF9AE}" pid="52" name="GlobalUID">
    <vt:lpwstr>{4E71EB91-B3E3-4A89-884B-150FCD5804B4}</vt:lpwstr>
  </property>
  <property fmtid="{D5CDD505-2E9C-101B-9397-08002B2CF9AE}" pid="53" name="Överföringar">
    <vt:i4>0</vt:i4>
  </property>
  <property fmtid="{D5CDD505-2E9C-101B-9397-08002B2CF9AE}" pid="54" name="Checksum">
    <vt:lpwstr>*0019209678477*</vt:lpwstr>
  </property>
  <property fmtid="{D5CDD505-2E9C-101B-9397-08002B2CF9AE}" pid="55" name="skuggnummer">
    <vt:lpwstr>1266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17:57:35.155</vt:lpwstr>
  </property>
  <property fmtid="{D5CDD505-2E9C-101B-9397-08002B2CF9AE}" pid="58" name="urixGuid">
    <vt:lpwstr>{A87E4D78-92E7-4742-9E66-C316E8D55AB4}</vt:lpwstr>
  </property>
</Properties>
</file>