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F45" w:rsidRPr="00054499" w:rsidRDefault="004E1F45" w:rsidP="008D19B8">
      <w:pPr>
        <w:pStyle w:val="Hemstlrubrik"/>
      </w:pPr>
      <w:r w:rsidRPr="00054499">
        <w:t>Förslag till riksdagsbeslut</w:t>
      </w:r>
    </w:p>
    <w:p w:rsidR="00920955" w:rsidRPr="00054499" w:rsidRDefault="00920955">
      <w:pPr>
        <w:pStyle w:val="Hemstlatt"/>
        <w:numPr>
          <w:ilvl w:val="0"/>
          <w:numId w:val="1"/>
        </w:numPr>
      </w:pPr>
      <w:r w:rsidRPr="00054499">
        <w:t>Riksdagen tillkännager för regeringen som sin mening vad i motionen anförs om att öka utrymmet för idrott i sk</w:t>
      </w:r>
      <w:r w:rsidRPr="00054499">
        <w:t>o</w:t>
      </w:r>
      <w:r w:rsidRPr="00054499">
        <w:t>lan.</w:t>
      </w:r>
      <w:r w:rsidRPr="00054499">
        <w:rPr>
          <w:vertAlign w:val="superscript"/>
        </w:rPr>
        <w:t>1</w:t>
      </w:r>
    </w:p>
    <w:p w:rsidR="00920955" w:rsidRPr="00054499" w:rsidRDefault="00920955">
      <w:pPr>
        <w:pStyle w:val="Hemstlatt"/>
        <w:numPr>
          <w:ilvl w:val="0"/>
          <w:numId w:val="1"/>
        </w:numPr>
      </w:pPr>
      <w:r w:rsidRPr="00054499">
        <w:t>Riksdagen tillkännager för regeringen som sin mening vad i motionen anförs om att öka simkunnigheten bland barn och ungd</w:t>
      </w:r>
      <w:r w:rsidRPr="00054499">
        <w:t>o</w:t>
      </w:r>
      <w:r w:rsidRPr="00054499">
        <w:t>mar.</w:t>
      </w:r>
      <w:r w:rsidRPr="00054499">
        <w:rPr>
          <w:vertAlign w:val="superscript"/>
        </w:rPr>
        <w:t>1</w:t>
      </w:r>
    </w:p>
    <w:p w:rsidR="00920955" w:rsidRPr="00054499" w:rsidRDefault="00920955">
      <w:pPr>
        <w:pStyle w:val="Hemstlatt"/>
        <w:numPr>
          <w:ilvl w:val="0"/>
          <w:numId w:val="1"/>
        </w:numPr>
      </w:pPr>
      <w:r w:rsidRPr="00054499">
        <w:t>Riksdagen tillkännager för regeringen som sin mening vad i motionen anförs om behovet av en långsiktig strategi för att i ökad u</w:t>
      </w:r>
      <w:r w:rsidRPr="00054499">
        <w:t>t</w:t>
      </w:r>
      <w:r w:rsidRPr="00054499">
        <w:t xml:space="preserve">sträckning få stora internationella idrottsevenemang till Sverige. </w:t>
      </w:r>
    </w:p>
    <w:p w:rsidR="00920955" w:rsidRPr="00054499" w:rsidRDefault="00920955">
      <w:pPr>
        <w:pStyle w:val="Hemstlatt"/>
        <w:numPr>
          <w:ilvl w:val="0"/>
          <w:numId w:val="1"/>
        </w:numPr>
      </w:pPr>
      <w:r w:rsidRPr="00054499">
        <w:rPr>
          <w:sz w:val="22"/>
          <w:szCs w:val="22"/>
        </w:rPr>
        <w:t>Riksdagen tillkännager för regeringen som sin m</w:t>
      </w:r>
      <w:r w:rsidRPr="00054499">
        <w:rPr>
          <w:sz w:val="22"/>
          <w:szCs w:val="22"/>
        </w:rPr>
        <w:t>e</w:t>
      </w:r>
      <w:r w:rsidRPr="00054499">
        <w:rPr>
          <w:sz w:val="22"/>
          <w:szCs w:val="22"/>
        </w:rPr>
        <w:t xml:space="preserve">ning vad i motionen anförs om </w:t>
      </w:r>
      <w:r w:rsidRPr="00054499">
        <w:t>nationell samling bakom en svensk ansökan att få arrangera olympiska vinterspel med sikte på 2018.</w:t>
      </w:r>
    </w:p>
    <w:p w:rsidR="007840AD" w:rsidRPr="00054499" w:rsidRDefault="007840AD" w:rsidP="007840AD"/>
    <w:p w:rsidR="007840AD" w:rsidRPr="00054499" w:rsidRDefault="007840AD" w:rsidP="007840AD">
      <w:pPr>
        <w:pStyle w:val="Normaltindrag"/>
      </w:pPr>
    </w:p>
    <w:p w:rsidR="007840AD" w:rsidRPr="00054499" w:rsidRDefault="007840AD" w:rsidP="007840AD">
      <w:pPr>
        <w:pStyle w:val="Normaltindrag"/>
      </w:pPr>
    </w:p>
    <w:p w:rsidR="007840AD" w:rsidRPr="00054499" w:rsidRDefault="007840AD" w:rsidP="007840AD">
      <w:pPr>
        <w:pStyle w:val="Normaltindrag"/>
      </w:pPr>
    </w:p>
    <w:p w:rsidR="007840AD" w:rsidRPr="00054499" w:rsidRDefault="007840AD" w:rsidP="007840AD">
      <w:pPr>
        <w:pStyle w:val="Normaltindrag"/>
      </w:pPr>
    </w:p>
    <w:p w:rsidR="007840AD" w:rsidRPr="00054499" w:rsidRDefault="007840AD" w:rsidP="007840AD">
      <w:pPr>
        <w:pStyle w:val="Normaltindrag"/>
      </w:pPr>
    </w:p>
    <w:p w:rsidR="007840AD" w:rsidRPr="00054499" w:rsidRDefault="007840AD" w:rsidP="007840AD">
      <w:pPr>
        <w:pStyle w:val="Normaltindrag"/>
      </w:pPr>
    </w:p>
    <w:p w:rsidR="007840AD" w:rsidRPr="00054499" w:rsidRDefault="007840AD" w:rsidP="007840AD">
      <w:pPr>
        <w:pStyle w:val="Normaltindrag"/>
      </w:pPr>
    </w:p>
    <w:p w:rsidR="007840AD" w:rsidRPr="00054499" w:rsidRDefault="007840AD" w:rsidP="007840AD">
      <w:pPr>
        <w:pStyle w:val="Normaltindrag"/>
      </w:pPr>
    </w:p>
    <w:p w:rsidR="007840AD" w:rsidRPr="00054499" w:rsidRDefault="007840AD" w:rsidP="007840AD">
      <w:pPr>
        <w:pStyle w:val="Normaltindrag"/>
      </w:pPr>
    </w:p>
    <w:p w:rsidR="007840AD" w:rsidRPr="00054499" w:rsidRDefault="007840AD" w:rsidP="007840AD">
      <w:pPr>
        <w:pStyle w:val="Normaltindrag"/>
      </w:pPr>
    </w:p>
    <w:p w:rsidR="007840AD" w:rsidRPr="00054499" w:rsidRDefault="007840AD" w:rsidP="007840AD">
      <w:pPr>
        <w:pStyle w:val="Normaltindrag"/>
      </w:pPr>
    </w:p>
    <w:p w:rsidR="007840AD" w:rsidRPr="00054499" w:rsidRDefault="007840AD" w:rsidP="007840AD">
      <w:pPr>
        <w:pStyle w:val="Normaltindrag"/>
      </w:pPr>
    </w:p>
    <w:p w:rsidR="007840AD" w:rsidRPr="00054499" w:rsidRDefault="007840AD" w:rsidP="007840AD">
      <w:pPr>
        <w:pStyle w:val="Normaltindrag"/>
      </w:pPr>
    </w:p>
    <w:p w:rsidR="007840AD" w:rsidRPr="00054499" w:rsidRDefault="007840AD" w:rsidP="007840AD">
      <w:pPr>
        <w:pStyle w:val="Normaltindrag"/>
      </w:pPr>
    </w:p>
    <w:p w:rsidR="007840AD" w:rsidRPr="00054499" w:rsidRDefault="007840AD" w:rsidP="007840AD">
      <w:pPr>
        <w:pStyle w:val="Normaltindrag"/>
      </w:pPr>
    </w:p>
    <w:p w:rsidR="007840AD" w:rsidRPr="00054499" w:rsidRDefault="007840AD" w:rsidP="007840AD">
      <w:pPr>
        <w:pStyle w:val="Normaltindrag"/>
      </w:pPr>
    </w:p>
    <w:p w:rsidR="007840AD" w:rsidRPr="00054499" w:rsidRDefault="007840AD" w:rsidP="007840AD">
      <w:pPr>
        <w:pStyle w:val="Normaltindrag"/>
      </w:pPr>
    </w:p>
    <w:p w:rsidR="00920955" w:rsidRPr="00054499" w:rsidRDefault="00920955">
      <w:r w:rsidRPr="00054499">
        <w:rPr>
          <w:vertAlign w:val="superscript"/>
        </w:rPr>
        <w:lastRenderedPageBreak/>
        <w:t>1</w:t>
      </w:r>
      <w:r w:rsidRPr="00054499">
        <w:t xml:space="preserve"> Yrkandena 1 och 2 hänvisade till UbU.</w:t>
      </w:r>
    </w:p>
    <w:p w:rsidR="004E1F45" w:rsidRPr="00054499" w:rsidRDefault="004E1F45" w:rsidP="008D19B8">
      <w:pPr>
        <w:pStyle w:val="Rubrik1"/>
        <w:pageBreakBefore/>
        <w:spacing w:before="0"/>
      </w:pPr>
      <w:r w:rsidRPr="00054499">
        <w:t>Motivering</w:t>
      </w:r>
    </w:p>
    <w:p w:rsidR="004E1F45" w:rsidRPr="00054499" w:rsidRDefault="004E1F45" w:rsidP="008D19B8">
      <w:r w:rsidRPr="00054499">
        <w:t>Sverige har en lång tradition av stora idrottsevenemang som utvecklats till manifestationer med många tusen deltagare. Traditionsrika och stora arra</w:t>
      </w:r>
      <w:r w:rsidRPr="00054499">
        <w:t>n</w:t>
      </w:r>
      <w:r w:rsidRPr="00054499">
        <w:t xml:space="preserve">gemang som Vasaloppet, O-ringens 5-dagarsorientering och Vätternrundan har fått efterföljare i form av Stockholm Marathon, Lidingöloppet, Tjejmilen, Vårruset, Gothia </w:t>
      </w:r>
      <w:r w:rsidR="008D19B8" w:rsidRPr="00054499">
        <w:t xml:space="preserve">Cup </w:t>
      </w:r>
      <w:r w:rsidRPr="00054499">
        <w:t>i fotboll m.m. Sverige har också fått ett gott rykte som värd för stora internationella mästerskapstävlingar, senast i form av EM i friidrott med Alpina VM i Åre som närmast förestående</w:t>
      </w:r>
      <w:r w:rsidR="008D19B8" w:rsidRPr="00054499">
        <w:t>.</w:t>
      </w:r>
    </w:p>
    <w:p w:rsidR="004E1F45" w:rsidRPr="00054499" w:rsidRDefault="004E1F45" w:rsidP="008D19B8">
      <w:pPr>
        <w:pStyle w:val="Normaltindrag"/>
      </w:pPr>
      <w:r w:rsidRPr="00054499">
        <w:t>Idrottens roll för folkhälsan kan knappast övervärderas</w:t>
      </w:r>
      <w:r w:rsidR="008D19B8" w:rsidRPr="00054499">
        <w:t>,</w:t>
      </w:r>
      <w:r w:rsidRPr="00054499">
        <w:t xml:space="preserve"> och</w:t>
      </w:r>
      <w:r w:rsidR="008D19B8" w:rsidRPr="00054499">
        <w:t xml:space="preserve"> av</w:t>
      </w:r>
      <w:r w:rsidRPr="00054499">
        <w:t xml:space="preserve"> avgörande vikt är att barn och ungdomar redan i skolan grundlägger goda vanor med regelbunden fysisk aktiv</w:t>
      </w:r>
      <w:r w:rsidR="008D19B8" w:rsidRPr="00054499">
        <w:t>itet</w:t>
      </w:r>
      <w:r w:rsidRPr="00054499">
        <w:t xml:space="preserve"> genom idrott på schemat</w:t>
      </w:r>
      <w:r w:rsidR="008D19B8" w:rsidRPr="00054499">
        <w:t>,</w:t>
      </w:r>
      <w:r w:rsidRPr="00054499">
        <w:t xml:space="preserve"> helst varje dag. </w:t>
      </w:r>
    </w:p>
    <w:p w:rsidR="004E1F45" w:rsidRPr="00054499" w:rsidRDefault="004E1F45" w:rsidP="008D19B8">
      <w:pPr>
        <w:pStyle w:val="Normaltindrag"/>
      </w:pPr>
      <w:r w:rsidRPr="00054499">
        <w:t xml:space="preserve">Utöver denna positiva effekt på folkhälsan är det ingen tvekan om att stora idrottsevenemang är bra också för näringslivet och besöksnäringen. </w:t>
      </w:r>
    </w:p>
    <w:p w:rsidR="004E1F45" w:rsidRPr="00054499" w:rsidRDefault="004E1F45" w:rsidP="008D19B8">
      <w:pPr>
        <w:pStyle w:val="Normaltindrag"/>
        <w:rPr>
          <w:b/>
          <w:bCs/>
        </w:rPr>
      </w:pPr>
      <w:r w:rsidRPr="00054499">
        <w:t>Idrottsrörelsen har mer än tre miljoner medlemmar</w:t>
      </w:r>
      <w:r w:rsidR="008D19B8" w:rsidRPr="00054499">
        <w:t>,</w:t>
      </w:r>
      <w:r w:rsidRPr="00054499">
        <w:t xml:space="preserve"> och mer än två tredj</w:t>
      </w:r>
      <w:r w:rsidRPr="00054499">
        <w:t>e</w:t>
      </w:r>
      <w:r w:rsidRPr="00054499">
        <w:t xml:space="preserve">delar av alla barn är med i en idrottsförening under en tid. Idrottsrörelsens verksamhet är oerhört betydelsefull och den insats som hundratusentals ledare gör ideellt är värd stor respekt. </w:t>
      </w:r>
      <w:r w:rsidRPr="00054499">
        <w:rPr>
          <w:b/>
          <w:bCs/>
        </w:rPr>
        <w:t xml:space="preserve"> </w:t>
      </w:r>
    </w:p>
    <w:p w:rsidR="004E1F45" w:rsidRPr="00054499" w:rsidRDefault="004E1F45" w:rsidP="008D19B8">
      <w:r w:rsidRPr="00054499">
        <w:t>Merparten av barns idrottande är spontant och sker inte på en idrottsanläg</w:t>
      </w:r>
      <w:r w:rsidRPr="00054499">
        <w:t>g</w:t>
      </w:r>
      <w:r w:rsidRPr="00054499">
        <w:t>ning. Hur många har inte i drömmarna tagit en stor idrottsseger hemma i trädgården eller i parken? Närheten till ställen där man kan utöva spontani</w:t>
      </w:r>
      <w:r w:rsidRPr="00054499">
        <w:t>d</w:t>
      </w:r>
      <w:r w:rsidRPr="00054499">
        <w:t xml:space="preserve">rott är därför viktig. </w:t>
      </w:r>
    </w:p>
    <w:p w:rsidR="004E1F45" w:rsidRPr="00054499" w:rsidRDefault="004E1F45" w:rsidP="008D19B8">
      <w:pPr>
        <w:pStyle w:val="Normaltindrag"/>
      </w:pPr>
      <w:r w:rsidRPr="00054499">
        <w:t xml:space="preserve">Det är dock ett faktum att barn och ungdomar rör sig allt mindre. Samtidigt vet vi att fysisk aktivitet stärker möjligheterna att göra goda studieresultat. </w:t>
      </w:r>
    </w:p>
    <w:p w:rsidR="004E1F45" w:rsidRPr="00054499" w:rsidRDefault="004E1F45" w:rsidP="008D19B8">
      <w:pPr>
        <w:pStyle w:val="Normaltindrag"/>
      </w:pPr>
      <w:r w:rsidRPr="00054499">
        <w:t>Idrottsämnet i grundskolan och gymnasiet bör enligt vår mening ges ett större utrymme. Detta är särskilt viktigt mot bakgrund av att samhället u</w:t>
      </w:r>
      <w:r w:rsidRPr="00054499">
        <w:t>t</w:t>
      </w:r>
      <w:r w:rsidRPr="00054499">
        <w:t>vecklats så att de flesta lever sitt vardagsliv med allt mindre fysisk aktivitet. Skolan har också en viktig roll i att säkerställa ungdomars simkunnighet.</w:t>
      </w:r>
    </w:p>
    <w:p w:rsidR="004E1F45" w:rsidRPr="00054499" w:rsidRDefault="004E1F45" w:rsidP="008D19B8">
      <w:pPr>
        <w:pStyle w:val="Normaltindrag"/>
      </w:pPr>
      <w:r w:rsidRPr="00054499">
        <w:t>Under senare tid har konstaterats att simkunnigheten avtar bland barn och ungdomar. Enligt vår mening har alla barn rätt att få lära sig simma. Det är både fråga om en väldigt bra motionsform</w:t>
      </w:r>
      <w:r w:rsidR="008D19B8" w:rsidRPr="00054499">
        <w:t xml:space="preserve"> och</w:t>
      </w:r>
      <w:r w:rsidRPr="00054499">
        <w:t xml:space="preserve"> det handlar också om barns lek och trygghet i vattenmiljön samt förebyggandet av drunkningsolyckor. Fö</w:t>
      </w:r>
      <w:r w:rsidRPr="00054499">
        <w:t>r</w:t>
      </w:r>
      <w:r w:rsidRPr="00054499">
        <w:t>äldrarna har naturligtvis ett förstahandsansvar för sina barn men skolan skall, gärna i samverkan med simklubbar landet runt, säkerställa barns simkunni</w:t>
      </w:r>
      <w:r w:rsidRPr="00054499">
        <w:t>g</w:t>
      </w:r>
      <w:r w:rsidRPr="00054499">
        <w:t>het.</w:t>
      </w:r>
    </w:p>
    <w:p w:rsidR="004E1F45" w:rsidRPr="00054499" w:rsidRDefault="004E1F45" w:rsidP="008D19B8">
      <w:pPr>
        <w:pStyle w:val="Normaltindrag"/>
      </w:pPr>
      <w:r w:rsidRPr="00054499">
        <w:t>Allt fler undersökningar tyder på att det finns ett samband mellan fysisk aktivitet och prestationsförmåga, vare sig det gäller studier eller arbete. Det är ju inte konstigare än att en halvtimmes promenad på lunchen kan öka ko</w:t>
      </w:r>
      <w:r w:rsidRPr="00054499">
        <w:t>n</w:t>
      </w:r>
      <w:r w:rsidRPr="00054499">
        <w:t>centrationsförmågan och arbetslusten på kontoret på eftermiddagen. Folkhä</w:t>
      </w:r>
      <w:r w:rsidRPr="00054499">
        <w:t>l</w:t>
      </w:r>
      <w:r w:rsidRPr="00054499">
        <w:t xml:space="preserve">soarbetet måste förbättras så att alla stimuleras till en sund livsföring. </w:t>
      </w:r>
    </w:p>
    <w:p w:rsidR="004E1F45" w:rsidRPr="00054499" w:rsidRDefault="004E1F45" w:rsidP="008D19B8">
      <w:pPr>
        <w:pStyle w:val="Normaltindrag"/>
      </w:pPr>
      <w:r w:rsidRPr="00054499">
        <w:t>Centerpartiet anser att det är särskilt betydelsefullt att barn och ungdomar får kunskap om vikten av fysisk aktivitet, rätt kost och sambanden mellan fysiskt och psykiskt välbefinnande. En insikt om detta i tidiga år ger bättre grund för god hälsa genom</w:t>
      </w:r>
      <w:r w:rsidR="008D19B8" w:rsidRPr="00054499">
        <w:t xml:space="preserve"> livet och det ökar livskvaliteten</w:t>
      </w:r>
      <w:r w:rsidRPr="00054499">
        <w:t xml:space="preserve">. </w:t>
      </w:r>
    </w:p>
    <w:p w:rsidR="004E1F45" w:rsidRPr="00054499" w:rsidRDefault="004E1F45" w:rsidP="008D19B8">
      <w:pPr>
        <w:pStyle w:val="Normaltindrag"/>
      </w:pPr>
      <w:r w:rsidRPr="00054499">
        <w:t>Den gångna sommaren visade Göteborg än en gång att vi i Sverige är du</w:t>
      </w:r>
      <w:r w:rsidRPr="00054499">
        <w:t>k</w:t>
      </w:r>
      <w:r w:rsidRPr="00054499">
        <w:t>tiga arrangörer av stora idrottsevenemang. Vintern 2007 är det dags för Alp</w:t>
      </w:r>
      <w:r w:rsidRPr="00054499">
        <w:t>i</w:t>
      </w:r>
      <w:r w:rsidRPr="00054499">
        <w:t>na VM i Åre och 2008 VM i skidskytte i Östersund. Stora idrottsevenemang är till gagn för Sverige både ekonomiskt, turistiskt och idrottsligt. Men ko</w:t>
      </w:r>
      <w:r w:rsidRPr="00054499">
        <w:t>n</w:t>
      </w:r>
      <w:r w:rsidRPr="00054499">
        <w:t>kurrensen om att få arrangera stora internationella mästerskap hårdnar. Därför bör en långsiktig strategi utarbetas för att i ökad utsträckning få stora intern</w:t>
      </w:r>
      <w:r w:rsidRPr="00054499">
        <w:t>a</w:t>
      </w:r>
      <w:r w:rsidRPr="00054499">
        <w:t xml:space="preserve">tionella idrottsevenemang till Sverige. </w:t>
      </w:r>
    </w:p>
    <w:p w:rsidR="004E1F45" w:rsidRPr="00054499" w:rsidRDefault="004E1F45" w:rsidP="008D19B8">
      <w:pPr>
        <w:pStyle w:val="Normaltindrag"/>
      </w:pPr>
      <w:r w:rsidRPr="00054499">
        <w:t xml:space="preserve">Det största på det idrottsliga området är arrangerandet av olympiska spel. Här har dessvärre den tidigare regeringen schabblat med möjligheterna att få ett vinter-OS till Sverige. Vi menar att det nu är dags för nationell samling bakom en svensk ansökan om att få arrangera olympiska vinterspel med sikte på 2018. </w:t>
      </w:r>
    </w:p>
    <w:p w:rsidR="004E1F45" w:rsidRPr="00054499" w:rsidRDefault="004E1F45" w:rsidP="008D19B8">
      <w:pPr>
        <w:pStyle w:val="Normaltindrag"/>
      </w:pPr>
      <w:r w:rsidRPr="00054499">
        <w:t>Det finns ett stort behov av en nystart för en offensiv och genomtänkt i</w:t>
      </w:r>
      <w:r w:rsidRPr="00054499">
        <w:t>d</w:t>
      </w:r>
      <w:r w:rsidRPr="00054499">
        <w:t>rottspolitik i Sverige. Den nya regeringen har en viktig uppgift i att gå i spe</w:t>
      </w:r>
      <w:r w:rsidRPr="00054499">
        <w:t>t</w:t>
      </w:r>
      <w:r w:rsidRPr="00054499">
        <w:t>sen för att satsa långsiktigt och målmedvetet på idrott och folkhälsa samt att utarbeta en svensk strategi för att få arrangera stora internationella mästerskap också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4499">
        <w:trPr>
          <w:cantSplit/>
        </w:trPr>
        <w:tc>
          <w:tcPr>
            <w:tcW w:w="3046" w:type="dxa"/>
          </w:tcPr>
          <w:p w:rsidR="00920955" w:rsidRPr="00054499" w:rsidRDefault="00920955">
            <w:pPr>
              <w:pStyle w:val="UnderskriftDatum"/>
              <w:spacing w:before="240"/>
            </w:pPr>
            <w:r w:rsidRPr="00054499">
              <w:t>Stockholm den 26 oktober 2006</w:t>
            </w:r>
          </w:p>
        </w:tc>
        <w:tc>
          <w:tcPr>
            <w:tcW w:w="3047" w:type="dxa"/>
          </w:tcPr>
          <w:p w:rsidR="00920955" w:rsidRPr="00054499" w:rsidRDefault="00920955">
            <w:pPr>
              <w:pStyle w:val="Underskrifter"/>
              <w:spacing w:before="240"/>
            </w:pPr>
          </w:p>
        </w:tc>
      </w:tr>
      <w:tr w:rsidR="00000000" w:rsidRPr="00054499">
        <w:trPr>
          <w:cantSplit/>
        </w:trPr>
        <w:tc>
          <w:tcPr>
            <w:tcW w:w="3046" w:type="dxa"/>
          </w:tcPr>
          <w:p w:rsidR="00920955" w:rsidRPr="00054499" w:rsidRDefault="00920955">
            <w:pPr>
              <w:pStyle w:val="Underskrifter"/>
            </w:pPr>
            <w:r w:rsidRPr="00054499">
              <w:t>Sven Bergström (c)</w:t>
            </w:r>
          </w:p>
        </w:tc>
        <w:tc>
          <w:tcPr>
            <w:tcW w:w="3046" w:type="dxa"/>
          </w:tcPr>
          <w:p w:rsidR="00920955" w:rsidRPr="00054499" w:rsidRDefault="00920955">
            <w:pPr>
              <w:pStyle w:val="Underskrifter"/>
            </w:pPr>
            <w:r w:rsidRPr="00054499">
              <w:t>Birgitta Sellén (c)</w:t>
            </w:r>
          </w:p>
        </w:tc>
      </w:tr>
    </w:tbl>
    <w:p w:rsidR="00E84F25" w:rsidRPr="00054499" w:rsidRDefault="00E84F25" w:rsidP="008D19B8">
      <w:pPr>
        <w:pStyle w:val="Normaltindrag"/>
      </w:pPr>
    </w:p>
    <w:sectPr w:rsidR="00E84F25" w:rsidRPr="00054499" w:rsidSect="008D19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955" w:rsidRPr="00054499" w:rsidRDefault="00920955">
      <w:r w:rsidRPr="00054499">
        <w:separator/>
      </w:r>
    </w:p>
  </w:endnote>
  <w:endnote w:type="continuationSeparator" w:id="0">
    <w:p w:rsidR="00920955" w:rsidRPr="00054499" w:rsidRDefault="00920955">
      <w:r w:rsidRPr="000544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FE4" w:rsidRPr="00054499" w:rsidRDefault="00054499" w:rsidP="008D19B8">
    <w:pPr>
      <w:pStyle w:val="Sidfot"/>
    </w:pPr>
    <w:r w:rsidRPr="000544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39592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9B8" w:rsidRDefault="00920955">
                          <w:pPr>
                            <w:pStyle w:val="NormalS5sidnrV"/>
                          </w:pPr>
                          <w:r>
                            <w:fldChar w:fldCharType="begin"/>
                          </w:r>
                          <w:r w:rsidR="008D19B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19B8" w:rsidRDefault="00920955">
                    <w:pPr>
                      <w:pStyle w:val="NormalS5sidnrV"/>
                    </w:pPr>
                    <w:r>
                      <w:fldChar w:fldCharType="begin"/>
                    </w:r>
                    <w:r w:rsidR="008D19B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9B8" w:rsidRPr="00054499" w:rsidRDefault="00054499" w:rsidP="008D19B8">
    <w:pPr>
      <w:pStyle w:val="Sidfot"/>
    </w:pPr>
    <w:r w:rsidRPr="000544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80837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9B8" w:rsidRDefault="00920955">
                          <w:pPr>
                            <w:pStyle w:val="NormalS5sidnrH"/>
                            <w:ind w:right="0"/>
                          </w:pPr>
                          <w:r>
                            <w:fldChar w:fldCharType="begin"/>
                          </w:r>
                          <w:r w:rsidR="008D19B8">
                            <w:instrText xml:space="preserve"> PAGE *\charformat</w:instrText>
                          </w:r>
                          <w:r>
                            <w:fldChar w:fldCharType="separate"/>
                          </w:r>
                          <w:r w:rsidR="007840A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19B8" w:rsidRDefault="00920955">
                    <w:pPr>
                      <w:pStyle w:val="NormalS5sidnrH"/>
                      <w:ind w:right="0"/>
                    </w:pPr>
                    <w:r>
                      <w:fldChar w:fldCharType="begin"/>
                    </w:r>
                    <w:r w:rsidR="008D19B8">
                      <w:instrText xml:space="preserve"> PAGE *\charformat</w:instrText>
                    </w:r>
                    <w:r>
                      <w:fldChar w:fldCharType="separate"/>
                    </w:r>
                    <w:r w:rsidR="007840A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FE4" w:rsidRPr="00054499" w:rsidRDefault="00054499" w:rsidP="008D19B8">
    <w:pPr>
      <w:pStyle w:val="Sidfot"/>
    </w:pPr>
    <w:r w:rsidRPr="000544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9179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9B8" w:rsidRDefault="00920955">
                          <w:pPr>
                            <w:pStyle w:val="NormalS5sidnrH"/>
                            <w:ind w:right="0"/>
                          </w:pPr>
                          <w:r>
                            <w:fldChar w:fldCharType="begin"/>
                          </w:r>
                          <w:r w:rsidR="008D19B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19B8" w:rsidRDefault="00920955">
                    <w:pPr>
                      <w:pStyle w:val="NormalS5sidnrH"/>
                      <w:ind w:right="0"/>
                    </w:pPr>
                    <w:r>
                      <w:fldChar w:fldCharType="begin"/>
                    </w:r>
                    <w:r w:rsidR="008D19B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955" w:rsidRPr="00054499" w:rsidRDefault="00920955">
      <w:r w:rsidRPr="00054499">
        <w:separator/>
      </w:r>
    </w:p>
  </w:footnote>
  <w:footnote w:type="continuationSeparator" w:id="0">
    <w:p w:rsidR="00920955" w:rsidRPr="00054499" w:rsidRDefault="00920955">
      <w:r w:rsidRPr="000544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FE4" w:rsidRPr="00054499" w:rsidRDefault="00054499" w:rsidP="008D19B8">
    <w:pPr>
      <w:pStyle w:val="Sidhuvud"/>
    </w:pPr>
    <w:r w:rsidRPr="000544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54556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9B8" w:rsidRDefault="00920955">
                          <w:pPr>
                            <w:pStyle w:val="KantRubrikS5V"/>
                          </w:pPr>
                          <w:r>
                            <w:fldChar w:fldCharType="begin"/>
                          </w:r>
                          <w:r w:rsidR="008D19B8">
                            <w:instrText xml:space="preserve"> DOCPROPERTY "YearUser" *\charformat </w:instrText>
                          </w:r>
                          <w:r>
                            <w:fldChar w:fldCharType="separate"/>
                          </w:r>
                          <w:r w:rsidR="008D19B8">
                            <w:t>2006/07</w:t>
                          </w:r>
                          <w:r>
                            <w:fldChar w:fldCharType="end"/>
                          </w:r>
                          <w:r w:rsidR="008D19B8">
                            <w:t>:</w:t>
                          </w:r>
                          <w:r>
                            <w:fldChar w:fldCharType="begin"/>
                          </w:r>
                          <w:r w:rsidR="008D19B8">
                            <w:instrText xml:space="preserve"> DOCPROPERTY "Motionsnummer" *\charformat </w:instrText>
                          </w:r>
                          <w:r>
                            <w:fldChar w:fldCharType="separate"/>
                          </w:r>
                          <w:r w:rsidR="008D19B8">
                            <w:t>Kr218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19B8" w:rsidRDefault="00920955">
                    <w:pPr>
                      <w:pStyle w:val="KantRubrikS5V"/>
                    </w:pPr>
                    <w:r>
                      <w:fldChar w:fldCharType="begin"/>
                    </w:r>
                    <w:r w:rsidR="008D19B8">
                      <w:instrText xml:space="preserve"> DOCPROPERTY "YearUser" *\charformat </w:instrText>
                    </w:r>
                    <w:r>
                      <w:fldChar w:fldCharType="separate"/>
                    </w:r>
                    <w:r w:rsidR="008D19B8">
                      <w:t>2006/07</w:t>
                    </w:r>
                    <w:r>
                      <w:fldChar w:fldCharType="end"/>
                    </w:r>
                    <w:r w:rsidR="008D19B8">
                      <w:t>:</w:t>
                    </w:r>
                    <w:r>
                      <w:fldChar w:fldCharType="begin"/>
                    </w:r>
                    <w:r w:rsidR="008D19B8">
                      <w:instrText xml:space="preserve"> DOCPROPERTY "Motionsnummer" *\charformat </w:instrText>
                    </w:r>
                    <w:r>
                      <w:fldChar w:fldCharType="separate"/>
                    </w:r>
                    <w:r w:rsidR="008D19B8">
                      <w:t>Kr218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9B8" w:rsidRPr="00054499" w:rsidRDefault="00054499" w:rsidP="008D19B8">
    <w:pPr>
      <w:pStyle w:val="Sidhuvud"/>
    </w:pPr>
    <w:r w:rsidRPr="000544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142438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9B8" w:rsidRDefault="00920955">
                          <w:pPr>
                            <w:pStyle w:val="KantRubrikS5H"/>
                            <w:ind w:right="0"/>
                          </w:pPr>
                          <w:r>
                            <w:fldChar w:fldCharType="begin"/>
                          </w:r>
                          <w:r w:rsidR="008D19B8">
                            <w:instrText xml:space="preserve"> DOCPROPERTY "YearUser" *\charformat </w:instrText>
                          </w:r>
                          <w:r>
                            <w:fldChar w:fldCharType="separate"/>
                          </w:r>
                          <w:r w:rsidR="008D19B8">
                            <w:t>2006/07</w:t>
                          </w:r>
                          <w:r>
                            <w:fldChar w:fldCharType="end"/>
                          </w:r>
                          <w:r w:rsidR="008D19B8">
                            <w:t>:</w:t>
                          </w:r>
                          <w:r>
                            <w:fldChar w:fldCharType="begin"/>
                          </w:r>
                          <w:r w:rsidR="008D19B8">
                            <w:instrText xml:space="preserve"> DOCPROPERTY "Motionsnummer" *\charformat </w:instrText>
                          </w:r>
                          <w:r>
                            <w:fldChar w:fldCharType="separate"/>
                          </w:r>
                          <w:r w:rsidR="008D19B8">
                            <w:t>Kr218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19B8" w:rsidRDefault="00920955">
                    <w:pPr>
                      <w:pStyle w:val="KantRubrikS5H"/>
                      <w:ind w:right="0"/>
                    </w:pPr>
                    <w:r>
                      <w:fldChar w:fldCharType="begin"/>
                    </w:r>
                    <w:r w:rsidR="008D19B8">
                      <w:instrText xml:space="preserve"> DOCPROPERTY "YearUser" *\charformat </w:instrText>
                    </w:r>
                    <w:r>
                      <w:fldChar w:fldCharType="separate"/>
                    </w:r>
                    <w:r w:rsidR="008D19B8">
                      <w:t>2006/07</w:t>
                    </w:r>
                    <w:r>
                      <w:fldChar w:fldCharType="end"/>
                    </w:r>
                    <w:r w:rsidR="008D19B8">
                      <w:t>:</w:t>
                    </w:r>
                    <w:r>
                      <w:fldChar w:fldCharType="begin"/>
                    </w:r>
                    <w:r w:rsidR="008D19B8">
                      <w:instrText xml:space="preserve"> DOCPROPERTY "Motionsnummer" *\charformat </w:instrText>
                    </w:r>
                    <w:r>
                      <w:fldChar w:fldCharType="separate"/>
                    </w:r>
                    <w:r w:rsidR="008D19B8">
                      <w:t>Kr218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955" w:rsidRPr="00054499" w:rsidRDefault="00920955">
    <w:pPr>
      <w:pStyle w:val="FSHNormal"/>
      <w:tabs>
        <w:tab w:val="right" w:pos="5840"/>
      </w:tabs>
    </w:pPr>
    <w:r w:rsidRPr="00054499">
      <w:br/>
    </w:r>
    <w:r w:rsidRPr="00054499">
      <w:fldChar w:fldCharType="begin" w:fldLock="1"/>
    </w:r>
    <w:r w:rsidRPr="00054499">
      <w:instrText xml:space="preserve"> DOCPROPERTY</w:instrText>
    </w:r>
    <w:r w:rsidRPr="00054499">
      <w:rPr>
        <w:sz w:val="18"/>
      </w:rPr>
      <w:instrText xml:space="preserve"> "YearUser" *\charformat </w:instrText>
    </w:r>
    <w:r w:rsidRPr="00054499">
      <w:fldChar w:fldCharType="separate"/>
    </w:r>
    <w:r w:rsidRPr="00054499">
      <w:t>2006/07</w:t>
    </w:r>
    <w:r w:rsidRPr="00054499">
      <w:fldChar w:fldCharType="end"/>
    </w:r>
    <w:r w:rsidRPr="00054499">
      <w:t xml:space="preserve"> </w:t>
    </w:r>
    <w:r w:rsidRPr="00054499">
      <w:tab/>
      <w:t xml:space="preserve">mnr: </w:t>
    </w:r>
    <w:r w:rsidRPr="00054499">
      <w:fldChar w:fldCharType="begin" w:fldLock="1"/>
    </w:r>
    <w:r w:rsidRPr="00054499">
      <w:instrText xml:space="preserve"> DOCPROPERTY</w:instrText>
    </w:r>
    <w:r w:rsidRPr="00054499">
      <w:rPr>
        <w:sz w:val="18"/>
      </w:rPr>
      <w:instrText xml:space="preserve"> "Motionsnummer" *\charformat </w:instrText>
    </w:r>
    <w:r w:rsidRPr="00054499">
      <w:fldChar w:fldCharType="separate"/>
    </w:r>
    <w:r w:rsidRPr="00054499">
      <w:t>Kr218</w:t>
    </w:r>
    <w:r w:rsidRPr="00054499">
      <w:fldChar w:fldCharType="end"/>
    </w:r>
    <w:r w:rsidRPr="00054499">
      <w:br/>
    </w:r>
    <w:r w:rsidRPr="00054499">
      <w:fldChar w:fldCharType="begin" w:fldLock="1"/>
    </w:r>
    <w:r w:rsidRPr="00054499">
      <w:instrText xml:space="preserve"> DOCPROPERTY</w:instrText>
    </w:r>
    <w:r w:rsidRPr="00054499">
      <w:rPr>
        <w:sz w:val="18"/>
      </w:rPr>
      <w:instrText xml:space="preserve"> "Samling" *\charformat </w:instrText>
    </w:r>
    <w:r w:rsidRPr="00054499">
      <w:fldChar w:fldCharType="end"/>
    </w:r>
    <w:r w:rsidRPr="00054499">
      <w:tab/>
      <w:t xml:space="preserve">pnr: </w:t>
    </w:r>
    <w:r w:rsidRPr="00054499">
      <w:fldChar w:fldCharType="begin" w:fldLock="1"/>
    </w:r>
    <w:r w:rsidRPr="00054499">
      <w:instrText xml:space="preserve"> DOCPROPERTY</w:instrText>
    </w:r>
    <w:r w:rsidRPr="00054499">
      <w:rPr>
        <w:sz w:val="18"/>
      </w:rPr>
      <w:instrText xml:space="preserve"> "Partinummer" *\charformat </w:instrText>
    </w:r>
    <w:r w:rsidRPr="00054499">
      <w:fldChar w:fldCharType="separate"/>
    </w:r>
    <w:r w:rsidRPr="00054499">
      <w:t>c347</w:t>
    </w:r>
    <w:r w:rsidRPr="00054499">
      <w:fldChar w:fldCharType="end"/>
    </w:r>
  </w:p>
  <w:p w:rsidR="00920955" w:rsidRPr="00054499" w:rsidRDefault="00920955">
    <w:pPr>
      <w:pStyle w:val="FSHRub1"/>
    </w:pPr>
    <w:r w:rsidRPr="00054499">
      <w:t>Motion till riksdagen</w:t>
    </w:r>
    <w:r w:rsidRPr="00054499">
      <w:br/>
    </w:r>
    <w:r w:rsidRPr="00054499">
      <w:fldChar w:fldCharType="begin" w:fldLock="1"/>
    </w:r>
    <w:r w:rsidRPr="00054499">
      <w:instrText xml:space="preserve"> DOCPROPERTY "YearUser" *\charformat </w:instrText>
    </w:r>
    <w:r w:rsidRPr="00054499">
      <w:fldChar w:fldCharType="separate"/>
    </w:r>
    <w:r w:rsidRPr="00054499">
      <w:t>2006/07</w:t>
    </w:r>
    <w:r w:rsidRPr="00054499">
      <w:fldChar w:fldCharType="end"/>
    </w:r>
    <w:r w:rsidRPr="00054499">
      <w:t>:</w:t>
    </w:r>
    <w:r w:rsidRPr="00054499">
      <w:fldChar w:fldCharType="begin" w:fldLock="1"/>
    </w:r>
    <w:r w:rsidRPr="00054499">
      <w:instrText xml:space="preserve"> DOCPROPERTY "Motionsnummer" *\charformat </w:instrText>
    </w:r>
    <w:r w:rsidRPr="00054499">
      <w:fldChar w:fldCharType="separate"/>
    </w:r>
    <w:r w:rsidRPr="00054499">
      <w:t>Kr218</w:t>
    </w:r>
    <w:r w:rsidRPr="00054499">
      <w:fldChar w:fldCharType="end"/>
    </w:r>
  </w:p>
  <w:p w:rsidR="00920955" w:rsidRPr="00054499" w:rsidRDefault="00920955">
    <w:pPr>
      <w:pStyle w:val="FSHNormalS5"/>
    </w:pPr>
    <w:r w:rsidRPr="00054499">
      <w:fldChar w:fldCharType="begin" w:fldLock="1"/>
    </w:r>
    <w:r w:rsidRPr="00054499">
      <w:instrText xml:space="preserve"> DOCPROPERTY "MotionarText" *\charformat </w:instrText>
    </w:r>
    <w:r w:rsidRPr="00054499">
      <w:fldChar w:fldCharType="separate"/>
    </w:r>
    <w:r w:rsidRPr="00054499">
      <w:t>av Sven Bergström och Birgitta Sellén (c)</w:t>
    </w:r>
    <w:r w:rsidRPr="00054499">
      <w:fldChar w:fldCharType="end"/>
    </w:r>
    <w:r w:rsidRPr="00054499">
      <w:br/>
    </w:r>
    <w:r w:rsidRPr="00054499">
      <w:fldChar w:fldCharType="begin" w:fldLock="1"/>
    </w:r>
    <w:r w:rsidRPr="00054499">
      <w:instrText xml:space="preserve"> DOCPROPERTY "SvarFrasKort" *\charformat </w:instrText>
    </w:r>
    <w:r w:rsidRPr="00054499">
      <w:fldChar w:fldCharType="end"/>
    </w:r>
  </w:p>
  <w:p w:rsidR="00920955" w:rsidRPr="00054499" w:rsidRDefault="00920955">
    <w:pPr>
      <w:pStyle w:val="FSHTitel"/>
    </w:pPr>
    <w:r w:rsidRPr="00054499">
      <w:fldChar w:fldCharType="begin" w:fldLock="1"/>
    </w:r>
    <w:r w:rsidRPr="00054499">
      <w:instrText xml:space="preserve"> DOCPROPERTY</w:instrText>
    </w:r>
    <w:r w:rsidRPr="00054499">
      <w:rPr>
        <w:sz w:val="18"/>
      </w:rPr>
      <w:instrText xml:space="preserve"> "RubrikSvar" *\charformat </w:instrText>
    </w:r>
    <w:r w:rsidRPr="00054499">
      <w:fldChar w:fldCharType="separate"/>
    </w:r>
    <w:r w:rsidRPr="00054499">
      <w:t>Folkhälsa, fysisk aktivitet och stora idrottsevenemang</w:t>
    </w:r>
    <w:r w:rsidRPr="00054499">
      <w:fldChar w:fldCharType="end"/>
    </w:r>
  </w:p>
  <w:p w:rsidR="00920955" w:rsidRPr="00054499" w:rsidRDefault="00920955">
    <w:pPr>
      <w:pStyle w:val="Normal00"/>
    </w:pPr>
  </w:p>
  <w:p w:rsidR="008D19B8" w:rsidRPr="00054499" w:rsidRDefault="008D19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5F2283"/>
    <w:multiLevelType w:val="hybridMultilevel"/>
    <w:tmpl w:val="BFDA851C"/>
    <w:lvl w:ilvl="0" w:tplc="14FAF7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0BF54FB"/>
    <w:multiLevelType w:val="hybridMultilevel"/>
    <w:tmpl w:val="F4840C24"/>
    <w:lvl w:ilvl="0" w:tplc="4B0C9E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2786442">
    <w:abstractNumId w:val="15"/>
  </w:num>
  <w:num w:numId="2" w16cid:durableId="1770927736">
    <w:abstractNumId w:val="10"/>
  </w:num>
  <w:num w:numId="3" w16cid:durableId="1467963775">
    <w:abstractNumId w:val="12"/>
  </w:num>
  <w:num w:numId="4" w16cid:durableId="386271489">
    <w:abstractNumId w:val="14"/>
  </w:num>
  <w:num w:numId="5" w16cid:durableId="166479433">
    <w:abstractNumId w:val="8"/>
  </w:num>
  <w:num w:numId="6" w16cid:durableId="880943957">
    <w:abstractNumId w:val="3"/>
  </w:num>
  <w:num w:numId="7" w16cid:durableId="860751801">
    <w:abstractNumId w:val="2"/>
  </w:num>
  <w:num w:numId="8" w16cid:durableId="1916549201">
    <w:abstractNumId w:val="1"/>
  </w:num>
  <w:num w:numId="9" w16cid:durableId="906035657">
    <w:abstractNumId w:val="0"/>
  </w:num>
  <w:num w:numId="10" w16cid:durableId="746272093">
    <w:abstractNumId w:val="9"/>
  </w:num>
  <w:num w:numId="11" w16cid:durableId="1941329681">
    <w:abstractNumId w:val="7"/>
  </w:num>
  <w:num w:numId="12" w16cid:durableId="36783909">
    <w:abstractNumId w:val="6"/>
  </w:num>
  <w:num w:numId="13" w16cid:durableId="404377241">
    <w:abstractNumId w:val="5"/>
  </w:num>
  <w:num w:numId="14" w16cid:durableId="386539916">
    <w:abstractNumId w:val="4"/>
  </w:num>
  <w:num w:numId="15" w16cid:durableId="730423459">
    <w:abstractNumId w:val="13"/>
  </w:num>
  <w:num w:numId="16" w16cid:durableId="680932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02A731C-6BF1-4A07-88F2-23ECBB444940},{58051EF5-84FC-477F-A10F-62AD0FBE5166}"/>
  </w:docVars>
  <w:rsids>
    <w:rsidRoot w:val="00054499"/>
    <w:rsid w:val="00002742"/>
    <w:rsid w:val="00006FE4"/>
    <w:rsid w:val="000220F8"/>
    <w:rsid w:val="00034058"/>
    <w:rsid w:val="00040D14"/>
    <w:rsid w:val="0004381F"/>
    <w:rsid w:val="00054499"/>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7F97"/>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3CD5"/>
    <w:rsid w:val="003866EC"/>
    <w:rsid w:val="00391AF5"/>
    <w:rsid w:val="003B418B"/>
    <w:rsid w:val="003F100A"/>
    <w:rsid w:val="00445271"/>
    <w:rsid w:val="00447A04"/>
    <w:rsid w:val="004527C3"/>
    <w:rsid w:val="00487F7A"/>
    <w:rsid w:val="004971B2"/>
    <w:rsid w:val="004A0504"/>
    <w:rsid w:val="004B5278"/>
    <w:rsid w:val="004C65A1"/>
    <w:rsid w:val="004E1F45"/>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F355F"/>
    <w:rsid w:val="0072668F"/>
    <w:rsid w:val="00727C6F"/>
    <w:rsid w:val="00740D6D"/>
    <w:rsid w:val="00743F76"/>
    <w:rsid w:val="00770030"/>
    <w:rsid w:val="0077310F"/>
    <w:rsid w:val="00774959"/>
    <w:rsid w:val="007840AD"/>
    <w:rsid w:val="007852B2"/>
    <w:rsid w:val="00794149"/>
    <w:rsid w:val="007B67A7"/>
    <w:rsid w:val="007C6092"/>
    <w:rsid w:val="007E119E"/>
    <w:rsid w:val="00846903"/>
    <w:rsid w:val="008D19B8"/>
    <w:rsid w:val="008F0A96"/>
    <w:rsid w:val="009062A0"/>
    <w:rsid w:val="00920955"/>
    <w:rsid w:val="009451E7"/>
    <w:rsid w:val="00956E7F"/>
    <w:rsid w:val="00970D4F"/>
    <w:rsid w:val="00971D70"/>
    <w:rsid w:val="009923CF"/>
    <w:rsid w:val="009A4377"/>
    <w:rsid w:val="009A6043"/>
    <w:rsid w:val="009B44BC"/>
    <w:rsid w:val="009D0673"/>
    <w:rsid w:val="00A053C6"/>
    <w:rsid w:val="00A055B3"/>
    <w:rsid w:val="00A15D71"/>
    <w:rsid w:val="00A21BC5"/>
    <w:rsid w:val="00A303AB"/>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0FA1"/>
    <w:rsid w:val="00F21B30"/>
    <w:rsid w:val="00F273EA"/>
    <w:rsid w:val="00F41E2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2E0405-637D-46EA-8BA4-778A695F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D19B8"/>
    <w:pPr>
      <w:spacing w:before="125" w:line="250" w:lineRule="atLeast"/>
      <w:jc w:val="both"/>
    </w:pPr>
    <w:rPr>
      <w:sz w:val="19"/>
      <w:lang w:val="sv-SE" w:eastAsia="sv-SE"/>
    </w:rPr>
  </w:style>
  <w:style w:type="paragraph" w:styleId="Rubrik1">
    <w:name w:val="heading 1"/>
    <w:basedOn w:val="Normal"/>
    <w:next w:val="Normal"/>
    <w:qFormat/>
    <w:rsid w:val="008D19B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D19B8"/>
    <w:pPr>
      <w:spacing w:before="500" w:line="250" w:lineRule="exact"/>
      <w:outlineLvl w:val="1"/>
    </w:pPr>
    <w:rPr>
      <w:sz w:val="27"/>
    </w:rPr>
  </w:style>
  <w:style w:type="paragraph" w:styleId="Rubrik3">
    <w:name w:val="heading 3"/>
    <w:aliases w:val="Mellanrubrik"/>
    <w:basedOn w:val="Rubrik2"/>
    <w:next w:val="Normal"/>
    <w:qFormat/>
    <w:rsid w:val="008D19B8"/>
    <w:pPr>
      <w:spacing w:before="250" w:after="0"/>
      <w:outlineLvl w:val="2"/>
    </w:pPr>
    <w:rPr>
      <w:b/>
      <w:sz w:val="21"/>
    </w:rPr>
  </w:style>
  <w:style w:type="paragraph" w:styleId="Rubrik4">
    <w:name w:val="heading 4"/>
    <w:aliases w:val="KursivRubrik"/>
    <w:basedOn w:val="Rubrik3"/>
    <w:next w:val="Normal"/>
    <w:qFormat/>
    <w:rsid w:val="008D19B8"/>
    <w:pPr>
      <w:outlineLvl w:val="3"/>
    </w:pPr>
    <w:rPr>
      <w:b w:val="0"/>
      <w:i/>
    </w:rPr>
  </w:style>
  <w:style w:type="paragraph" w:styleId="Rubrik5">
    <w:name w:val="heading 5"/>
    <w:aliases w:val="PackadFetRubrik,PackadKursivRubrik"/>
    <w:basedOn w:val="Rubrik4"/>
    <w:next w:val="Normal"/>
    <w:qFormat/>
    <w:rsid w:val="008D19B8"/>
    <w:pPr>
      <w:spacing w:before="125"/>
      <w:outlineLvl w:val="4"/>
    </w:pPr>
    <w:rPr>
      <w:i w:val="0"/>
      <w:sz w:val="19"/>
    </w:rPr>
  </w:style>
  <w:style w:type="paragraph" w:styleId="Rubrik6">
    <w:name w:val="heading 6"/>
    <w:basedOn w:val="Rubrik5"/>
    <w:next w:val="Normal"/>
    <w:qFormat/>
    <w:rsid w:val="008D19B8"/>
    <w:pPr>
      <w:spacing w:before="50" w:line="200" w:lineRule="exact"/>
      <w:outlineLvl w:val="5"/>
    </w:pPr>
    <w:rPr>
      <w:caps/>
      <w:sz w:val="14"/>
    </w:rPr>
  </w:style>
  <w:style w:type="paragraph" w:styleId="Rubrik7">
    <w:name w:val="heading 7"/>
    <w:basedOn w:val="Rubrik6"/>
    <w:next w:val="Normal"/>
    <w:qFormat/>
    <w:rsid w:val="008D19B8"/>
    <w:pPr>
      <w:spacing w:before="0"/>
      <w:outlineLvl w:val="6"/>
    </w:pPr>
  </w:style>
  <w:style w:type="paragraph" w:styleId="Rubrik8">
    <w:name w:val="heading 8"/>
    <w:basedOn w:val="Rubrik7"/>
    <w:next w:val="Normal"/>
    <w:qFormat/>
    <w:rsid w:val="008D19B8"/>
    <w:pPr>
      <w:outlineLvl w:val="7"/>
    </w:pPr>
  </w:style>
  <w:style w:type="paragraph" w:styleId="Rubrik9">
    <w:name w:val="heading 9"/>
    <w:basedOn w:val="Rubrik8"/>
    <w:next w:val="Normal"/>
    <w:qFormat/>
    <w:rsid w:val="008D19B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D19B8"/>
    <w:pPr>
      <w:spacing w:before="0"/>
      <w:ind w:firstLine="227"/>
    </w:pPr>
  </w:style>
  <w:style w:type="paragraph" w:styleId="Citat">
    <w:name w:val="Quote"/>
    <w:basedOn w:val="Normal"/>
    <w:next w:val="Normal"/>
    <w:qFormat/>
    <w:rsid w:val="008D19B8"/>
    <w:pPr>
      <w:spacing w:line="200" w:lineRule="exact"/>
      <w:ind w:left="340"/>
    </w:pPr>
  </w:style>
  <w:style w:type="paragraph" w:customStyle="1" w:styleId="Citatindrag">
    <w:name w:val="Citat_indrag"/>
    <w:aliases w:val="Packad"/>
    <w:basedOn w:val="Citat"/>
    <w:rsid w:val="008D19B8"/>
    <w:pPr>
      <w:spacing w:before="0"/>
      <w:ind w:firstLine="227"/>
    </w:pPr>
  </w:style>
  <w:style w:type="paragraph" w:customStyle="1" w:styleId="FSHNormal">
    <w:name w:val="FSH_Normal"/>
    <w:semiHidden/>
    <w:rsid w:val="008D19B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D19B8"/>
    <w:pPr>
      <w:spacing w:line="240" w:lineRule="auto"/>
    </w:pPr>
  </w:style>
  <w:style w:type="paragraph" w:customStyle="1" w:styleId="FSHNormalS5">
    <w:name w:val="FSH_NormalS5"/>
    <w:basedOn w:val="FSHNormal"/>
    <w:next w:val="FSHNormal"/>
    <w:semiHidden/>
    <w:rsid w:val="008D19B8"/>
    <w:pPr>
      <w:keepNext/>
      <w:keepLines/>
      <w:widowControl/>
      <w:spacing w:before="230" w:after="520" w:line="250" w:lineRule="exact"/>
    </w:pPr>
    <w:rPr>
      <w:b/>
      <w:sz w:val="27"/>
    </w:rPr>
  </w:style>
  <w:style w:type="paragraph" w:customStyle="1" w:styleId="FSHNormL">
    <w:name w:val="FSH_NormLÖ"/>
    <w:basedOn w:val="FSHNormal"/>
    <w:next w:val="FSHNormal"/>
    <w:semiHidden/>
    <w:rsid w:val="008D19B8"/>
    <w:pPr>
      <w:pBdr>
        <w:top w:val="single" w:sz="12" w:space="1" w:color="auto"/>
      </w:pBdr>
    </w:pPr>
  </w:style>
  <w:style w:type="paragraph" w:customStyle="1" w:styleId="FSHRub1">
    <w:name w:val="FSH_Rub1"/>
    <w:aliases w:val="Rubrik1_S5,Huvudrubrik"/>
    <w:basedOn w:val="FSHNormal"/>
    <w:next w:val="FSHNormal"/>
    <w:semiHidden/>
    <w:rsid w:val="008D19B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D19B8"/>
    <w:pPr>
      <w:spacing w:before="240" w:after="80" w:line="360" w:lineRule="exact"/>
    </w:pPr>
    <w:rPr>
      <w:sz w:val="36"/>
    </w:rPr>
  </w:style>
  <w:style w:type="paragraph" w:customStyle="1" w:styleId="FSHTitel">
    <w:name w:val="FSH_Titel"/>
    <w:aliases w:val="Dokumentrubrik"/>
    <w:basedOn w:val="FSHRub1"/>
    <w:next w:val="FSHNormal"/>
    <w:semiHidden/>
    <w:rsid w:val="008D19B8"/>
    <w:pPr>
      <w:pBdr>
        <w:bottom w:val="single" w:sz="4" w:space="3" w:color="auto"/>
      </w:pBdr>
      <w:spacing w:before="0" w:after="80" w:line="400" w:lineRule="exact"/>
    </w:pPr>
    <w:rPr>
      <w:sz w:val="40"/>
    </w:rPr>
  </w:style>
  <w:style w:type="paragraph" w:customStyle="1" w:styleId="Hemstlrubrik">
    <w:name w:val="Hemstl_rubrik"/>
    <w:basedOn w:val="Rubrik1"/>
    <w:next w:val="Normal"/>
    <w:rsid w:val="008D19B8"/>
    <w:pPr>
      <w:spacing w:after="250"/>
    </w:pPr>
  </w:style>
  <w:style w:type="paragraph" w:customStyle="1" w:styleId="Autokorrigering">
    <w:name w:val="Autokorrigering"/>
    <w:rsid w:val="008D19B8"/>
    <w:rPr>
      <w:sz w:val="24"/>
      <w:szCs w:val="24"/>
      <w:lang w:val="sv-SE" w:eastAsia="sv-SE"/>
    </w:rPr>
  </w:style>
  <w:style w:type="paragraph" w:customStyle="1" w:styleId="Yrkandehnv">
    <w:name w:val="Yrkandehänv"/>
    <w:semiHidden/>
    <w:rsid w:val="008D19B8"/>
    <w:pPr>
      <w:keepNext/>
      <w:keepLines/>
      <w:suppressAutoHyphens/>
    </w:pPr>
    <w:rPr>
      <w:noProof/>
      <w:sz w:val="16"/>
      <w:lang w:val="sv-SE" w:eastAsia="sv-SE"/>
    </w:rPr>
  </w:style>
  <w:style w:type="paragraph" w:customStyle="1" w:styleId="KantRubrikS5H">
    <w:name w:val="KantRubrikS5H"/>
    <w:semiHidden/>
    <w:rsid w:val="008D19B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D19B8"/>
    <w:pPr>
      <w:spacing w:line="200" w:lineRule="exact"/>
    </w:pPr>
  </w:style>
  <w:style w:type="paragraph" w:customStyle="1" w:styleId="KantRubrikS5V">
    <w:name w:val="KantRubrikS5V"/>
    <w:basedOn w:val="KantRubrikS5H"/>
    <w:semiHidden/>
    <w:rsid w:val="008D19B8"/>
    <w:pPr>
      <w:tabs>
        <w:tab w:val="right" w:pos="1814"/>
        <w:tab w:val="left" w:pos="1899"/>
      </w:tabs>
      <w:ind w:right="0"/>
      <w:jc w:val="left"/>
    </w:pPr>
  </w:style>
  <w:style w:type="paragraph" w:customStyle="1" w:styleId="KantRubrikS5Vrad2">
    <w:name w:val="KantRubrikS5Vrad2"/>
    <w:basedOn w:val="KantRubrikS5V"/>
    <w:semiHidden/>
    <w:rsid w:val="008D19B8"/>
    <w:pPr>
      <w:tabs>
        <w:tab w:val="clear" w:pos="1814"/>
        <w:tab w:val="clear" w:pos="1899"/>
        <w:tab w:val="right" w:pos="1418"/>
        <w:tab w:val="left" w:pos="1503"/>
      </w:tabs>
    </w:pPr>
  </w:style>
  <w:style w:type="paragraph" w:customStyle="1" w:styleId="Lagtext">
    <w:name w:val="Lagtext"/>
    <w:basedOn w:val="Lagtextrubrik"/>
    <w:next w:val="Lagtextindrag"/>
    <w:rsid w:val="008D19B8"/>
    <w:pPr>
      <w:spacing w:before="0"/>
    </w:pPr>
    <w:rPr>
      <w:sz w:val="19"/>
    </w:rPr>
  </w:style>
  <w:style w:type="paragraph" w:customStyle="1" w:styleId="Lagtextrubrik">
    <w:name w:val="Lagtext_rubrik"/>
    <w:basedOn w:val="Normal"/>
    <w:next w:val="Normal"/>
    <w:rsid w:val="008D19B8"/>
    <w:pPr>
      <w:suppressAutoHyphens/>
      <w:spacing w:line="220" w:lineRule="exact"/>
    </w:pPr>
    <w:rPr>
      <w:i/>
      <w:sz w:val="21"/>
    </w:rPr>
  </w:style>
  <w:style w:type="paragraph" w:customStyle="1" w:styleId="Lagtextindrag">
    <w:name w:val="Lagtext_indrag"/>
    <w:basedOn w:val="Lagtext"/>
    <w:rsid w:val="008D19B8"/>
    <w:pPr>
      <w:ind w:firstLine="170"/>
    </w:pPr>
  </w:style>
  <w:style w:type="paragraph" w:customStyle="1" w:styleId="NormalA4fot">
    <w:name w:val="Normal_A4fot"/>
    <w:basedOn w:val="Normal"/>
    <w:semiHidden/>
    <w:rsid w:val="008D19B8"/>
    <w:pPr>
      <w:spacing w:before="240" w:line="240" w:lineRule="auto"/>
      <w:jc w:val="center"/>
    </w:pPr>
  </w:style>
  <w:style w:type="paragraph" w:customStyle="1" w:styleId="NormalA4sidnr">
    <w:name w:val="Normal_A4sidnr"/>
    <w:basedOn w:val="Normal"/>
    <w:semiHidden/>
    <w:rsid w:val="008D19B8"/>
    <w:pPr>
      <w:spacing w:after="240"/>
      <w:jc w:val="center"/>
    </w:pPr>
  </w:style>
  <w:style w:type="paragraph" w:customStyle="1" w:styleId="NormalS5sidnrH">
    <w:name w:val="Normal_S5sidnrH"/>
    <w:basedOn w:val="Normal"/>
    <w:semiHidden/>
    <w:rsid w:val="008D19B8"/>
    <w:pPr>
      <w:spacing w:before="0" w:line="240" w:lineRule="auto"/>
      <w:ind w:right="57"/>
      <w:jc w:val="right"/>
    </w:pPr>
  </w:style>
  <w:style w:type="paragraph" w:customStyle="1" w:styleId="NormalS5sidnrV">
    <w:name w:val="Normal_S5sidnrV"/>
    <w:basedOn w:val="NormalS5sidnrH"/>
    <w:semiHidden/>
    <w:rsid w:val="008D19B8"/>
    <w:pPr>
      <w:tabs>
        <w:tab w:val="right" w:pos="1814"/>
        <w:tab w:val="left" w:pos="1899"/>
      </w:tabs>
      <w:ind w:right="0"/>
      <w:jc w:val="left"/>
    </w:pPr>
  </w:style>
  <w:style w:type="paragraph" w:customStyle="1" w:styleId="Normal00">
    <w:name w:val="Normal00"/>
    <w:basedOn w:val="Normal"/>
    <w:semiHidden/>
    <w:rsid w:val="008D19B8"/>
    <w:pPr>
      <w:spacing w:before="0" w:line="240" w:lineRule="auto"/>
      <w:jc w:val="left"/>
    </w:pPr>
  </w:style>
  <w:style w:type="paragraph" w:customStyle="1" w:styleId="PunktlistaBomb">
    <w:name w:val="Punktlista_Bomb"/>
    <w:aliases w:val="Bomb"/>
    <w:basedOn w:val="Normal"/>
    <w:rsid w:val="008D19B8"/>
    <w:pPr>
      <w:numPr>
        <w:numId w:val="2"/>
      </w:numPr>
    </w:pPr>
  </w:style>
  <w:style w:type="paragraph" w:customStyle="1" w:styleId="PunktlistaNummer">
    <w:name w:val="Punktlista_Nummer"/>
    <w:aliases w:val="Nummerlista"/>
    <w:basedOn w:val="Normal"/>
    <w:rsid w:val="008D19B8"/>
    <w:pPr>
      <w:numPr>
        <w:numId w:val="3"/>
      </w:numPr>
    </w:pPr>
  </w:style>
  <w:style w:type="paragraph" w:customStyle="1" w:styleId="PunktlistaTankstreck">
    <w:name w:val="Punktlista_Tankstreck"/>
    <w:aliases w:val="Tankstreck"/>
    <w:basedOn w:val="Normal"/>
    <w:rsid w:val="008D19B8"/>
    <w:pPr>
      <w:numPr>
        <w:numId w:val="4"/>
      </w:numPr>
    </w:pPr>
  </w:style>
  <w:style w:type="paragraph" w:customStyle="1" w:styleId="RubrikSammanf">
    <w:name w:val="RubrikSammanf"/>
    <w:basedOn w:val="Rubrik1"/>
    <w:next w:val="Normal"/>
    <w:rsid w:val="008D19B8"/>
  </w:style>
  <w:style w:type="paragraph" w:customStyle="1" w:styleId="RubrikInnehllsf">
    <w:name w:val="RubrikInnehållsf"/>
    <w:basedOn w:val="RubrikSammanf"/>
    <w:next w:val="Normal"/>
    <w:rsid w:val="008D19B8"/>
  </w:style>
  <w:style w:type="paragraph" w:customStyle="1" w:styleId="Tabellochbildrubrik">
    <w:name w:val="Tabell och bildrubrik"/>
    <w:basedOn w:val="Normal"/>
    <w:next w:val="Normal"/>
    <w:rsid w:val="008D19B8"/>
    <w:pPr>
      <w:suppressAutoHyphens/>
      <w:spacing w:before="300" w:line="200" w:lineRule="exact"/>
      <w:jc w:val="left"/>
    </w:pPr>
    <w:rPr>
      <w:caps/>
      <w:sz w:val="14"/>
    </w:rPr>
  </w:style>
  <w:style w:type="paragraph" w:customStyle="1" w:styleId="Underskrifter">
    <w:name w:val="Underskrifter"/>
    <w:basedOn w:val="Normal"/>
    <w:rsid w:val="008D19B8"/>
    <w:pPr>
      <w:keepNext/>
      <w:keepLines/>
      <w:suppressAutoHyphens/>
      <w:spacing w:before="0" w:after="40" w:line="250" w:lineRule="exact"/>
    </w:pPr>
    <w:rPr>
      <w:i/>
    </w:rPr>
  </w:style>
  <w:style w:type="paragraph" w:customStyle="1" w:styleId="UnderskriftDatum">
    <w:name w:val="UnderskriftDatum"/>
    <w:basedOn w:val="Underskrifter"/>
    <w:next w:val="Underskrifter"/>
    <w:rsid w:val="008D19B8"/>
    <w:pPr>
      <w:spacing w:before="250" w:after="125"/>
    </w:pPr>
    <w:rPr>
      <w:i w:val="0"/>
    </w:rPr>
  </w:style>
  <w:style w:type="paragraph" w:styleId="Sidhuvud">
    <w:name w:val="header"/>
    <w:basedOn w:val="Normal"/>
    <w:semiHidden/>
    <w:rsid w:val="008D19B8"/>
    <w:pPr>
      <w:tabs>
        <w:tab w:val="center" w:pos="4536"/>
        <w:tab w:val="right" w:pos="9072"/>
      </w:tabs>
    </w:pPr>
  </w:style>
  <w:style w:type="paragraph" w:styleId="Sidfot">
    <w:name w:val="footer"/>
    <w:basedOn w:val="Normal"/>
    <w:semiHidden/>
    <w:rsid w:val="008D19B8"/>
    <w:pPr>
      <w:tabs>
        <w:tab w:val="center" w:pos="4536"/>
        <w:tab w:val="right" w:pos="9072"/>
      </w:tabs>
    </w:pPr>
  </w:style>
  <w:style w:type="paragraph" w:styleId="Innehll1">
    <w:name w:val="toc 1"/>
    <w:basedOn w:val="Normal"/>
    <w:next w:val="Innehll2"/>
    <w:semiHidden/>
    <w:rsid w:val="008D19B8"/>
    <w:pPr>
      <w:tabs>
        <w:tab w:val="right" w:leader="dot" w:pos="5953"/>
      </w:tabs>
      <w:suppressAutoHyphens/>
      <w:spacing w:before="0"/>
      <w:ind w:right="567"/>
      <w:jc w:val="left"/>
    </w:pPr>
  </w:style>
  <w:style w:type="paragraph" w:styleId="Innehll2">
    <w:name w:val="toc 2"/>
    <w:basedOn w:val="Innehll1"/>
    <w:next w:val="Innehll3"/>
    <w:semiHidden/>
    <w:rsid w:val="008D19B8"/>
    <w:pPr>
      <w:ind w:left="284"/>
    </w:pPr>
  </w:style>
  <w:style w:type="paragraph" w:styleId="Innehll3">
    <w:name w:val="toc 3"/>
    <w:basedOn w:val="Innehll2"/>
    <w:next w:val="Innehll4"/>
    <w:semiHidden/>
    <w:rsid w:val="008D19B8"/>
    <w:pPr>
      <w:ind w:left="567"/>
    </w:pPr>
  </w:style>
  <w:style w:type="paragraph" w:styleId="Innehll4">
    <w:name w:val="toc 4"/>
    <w:basedOn w:val="Innehll3"/>
    <w:next w:val="Normal"/>
    <w:semiHidden/>
    <w:rsid w:val="008D19B8"/>
  </w:style>
  <w:style w:type="paragraph" w:customStyle="1" w:styleId="Hemstlatt">
    <w:name w:val="Hemstl_att"/>
    <w:aliases w:val="HemstPunkt,HemstPunktFlera,HemställansPunkt,Förslagstext"/>
    <w:basedOn w:val="Normal"/>
    <w:next w:val="Normal"/>
    <w:rsid w:val="008D19B8"/>
    <w:pPr>
      <w:keepLines/>
      <w:numPr>
        <w:numId w:val="16"/>
      </w:numPr>
      <w:spacing w:before="0"/>
    </w:pPr>
  </w:style>
  <w:style w:type="paragraph" w:styleId="Datum">
    <w:name w:val="Date"/>
    <w:basedOn w:val="Normal"/>
    <w:next w:val="Normal"/>
    <w:semiHidden/>
    <w:rsid w:val="008D19B8"/>
  </w:style>
  <w:style w:type="character" w:styleId="Hyperlnk">
    <w:name w:val="Hyperlink"/>
    <w:basedOn w:val="Standardstycketeckensnitt"/>
    <w:semiHidden/>
    <w:rsid w:val="008D19B8"/>
    <w:rPr>
      <w:color w:val="0000FF"/>
      <w:u w:val="single"/>
    </w:rPr>
  </w:style>
  <w:style w:type="paragraph" w:styleId="Indragetstycke">
    <w:name w:val="Block Text"/>
    <w:basedOn w:val="Normal"/>
    <w:semiHidden/>
    <w:rsid w:val="008D19B8"/>
    <w:pPr>
      <w:spacing w:after="120"/>
      <w:ind w:left="1440" w:right="1440"/>
    </w:pPr>
  </w:style>
  <w:style w:type="paragraph" w:styleId="Innehll5">
    <w:name w:val="toc 5"/>
    <w:basedOn w:val="Innehll4"/>
    <w:next w:val="Normal"/>
    <w:semiHidden/>
    <w:rsid w:val="008D19B8"/>
  </w:style>
  <w:style w:type="paragraph" w:styleId="Lista">
    <w:name w:val="List"/>
    <w:basedOn w:val="Normal"/>
    <w:semiHidden/>
    <w:rsid w:val="008D19B8"/>
    <w:pPr>
      <w:ind w:left="283" w:hanging="283"/>
    </w:pPr>
  </w:style>
  <w:style w:type="paragraph" w:styleId="Normalwebb">
    <w:name w:val="Normal (Web)"/>
    <w:basedOn w:val="Normal"/>
    <w:semiHidden/>
    <w:rsid w:val="008D19B8"/>
    <w:rPr>
      <w:szCs w:val="24"/>
    </w:rPr>
  </w:style>
  <w:style w:type="paragraph" w:styleId="Numreradlista">
    <w:name w:val="List Number"/>
    <w:basedOn w:val="Normal"/>
    <w:semiHidden/>
    <w:rsid w:val="008D19B8"/>
    <w:pPr>
      <w:numPr>
        <w:numId w:val="5"/>
      </w:numPr>
    </w:pPr>
  </w:style>
  <w:style w:type="paragraph" w:styleId="Punktlista">
    <w:name w:val="List Bullet"/>
    <w:basedOn w:val="Normal"/>
    <w:semiHidden/>
    <w:rsid w:val="008D19B8"/>
    <w:pPr>
      <w:numPr>
        <w:numId w:val="10"/>
      </w:numPr>
    </w:pPr>
  </w:style>
  <w:style w:type="character" w:styleId="Radnummer">
    <w:name w:val="line number"/>
    <w:basedOn w:val="Standardstycketeckensnitt"/>
    <w:semiHidden/>
    <w:rsid w:val="008D19B8"/>
  </w:style>
  <w:style w:type="character" w:styleId="Sidnummer">
    <w:name w:val="page number"/>
    <w:basedOn w:val="Standardstycketeckensnitt"/>
    <w:semiHidden/>
    <w:rsid w:val="008D19B8"/>
  </w:style>
  <w:style w:type="paragraph" w:styleId="Signatur">
    <w:name w:val="Signature"/>
    <w:basedOn w:val="Normal"/>
    <w:semiHidden/>
    <w:rsid w:val="008D19B8"/>
    <w:pPr>
      <w:ind w:left="4252"/>
    </w:pPr>
  </w:style>
  <w:style w:type="paragraph" w:styleId="Underrubrik">
    <w:name w:val="Subtitle"/>
    <w:basedOn w:val="Normal"/>
    <w:qFormat/>
    <w:rsid w:val="008D19B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4151</Characters>
  <Application>Microsoft Office Word</Application>
  <DocSecurity>4</DocSecurity>
  <Lines>96</Lines>
  <Paragraphs>27</Paragraphs>
  <ScaleCrop>false</ScaleCrop>
  <HeadingPairs>
    <vt:vector size="2" baseType="variant">
      <vt:variant>
        <vt:lpstr>Rubrik</vt:lpstr>
      </vt:variant>
      <vt:variant>
        <vt:i4>1</vt:i4>
      </vt:variant>
    </vt:vector>
  </HeadingPairs>
  <TitlesOfParts>
    <vt:vector size="1" baseType="lpstr">
      <vt:lpstr>c347</vt:lpstr>
    </vt:vector>
  </TitlesOfParts>
  <Company>Riksdagen</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c347</dc:title>
  <dc:subject>c347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2006-12-07T12:49:00Z</cp:lastPrinted>
  <dcterms:created xsi:type="dcterms:W3CDTF">2025-12-17T00:25:00Z</dcterms:created>
  <dcterms:modified xsi:type="dcterms:W3CDTF">2025-12-17T00:25:00Z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Folkhälsa, fysisk aktivitet och stora idrottsevenemang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Folkhälsa, fysisk aktivitet och stora idrottsevenemang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Birgitta Sellén (c)</vt:lpwstr>
  </property>
  <property fmtid="{D5CDD505-2E9C-101B-9397-08002B2CF9AE}" pid="26" name="MotionarLista">
    <vt:lpwstr>Bergström, Sven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Kr218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20062007000000000099000003470069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20062007000000000099000003470069</vt:lpwstr>
  </property>
  <property fmtid="{D5CDD505-2E9C-101B-9397-08002B2CF9AE}" pid="50" name="nummer">
    <vt:lpwstr>218</vt:lpwstr>
  </property>
  <property fmtid="{D5CDD505-2E9C-101B-9397-08002B2CF9AE}" pid="51" name="utskottsbeteckning">
    <vt:lpwstr>Kr</vt:lpwstr>
  </property>
  <property fmtid="{D5CDD505-2E9C-101B-9397-08002B2CF9AE}" pid="52" name="GlobalUID">
    <vt:lpwstr>{A7831A21-C660-463A-B300-0B127887AA61}</vt:lpwstr>
  </property>
  <property fmtid="{D5CDD505-2E9C-101B-9397-08002B2CF9AE}" pid="53" name="Överföringar">
    <vt:i4>1</vt:i4>
  </property>
  <property fmtid="{D5CDD505-2E9C-101B-9397-08002B2CF9AE}" pid="54" name="Checksum">
    <vt:lpwstr>*1010505835280*</vt:lpwstr>
  </property>
  <property fmtid="{D5CDD505-2E9C-101B-9397-08002B2CF9AE}" pid="55" name="skuggnummer">
    <vt:lpwstr>454</vt:lpwstr>
  </property>
  <property fmtid="{D5CDD505-2E9C-101B-9397-08002B2CF9AE}" pid="56" name="urixVersion">
    <vt:lpwstr>3.1.4.1</vt:lpwstr>
  </property>
  <property fmtid="{D5CDD505-2E9C-101B-9397-08002B2CF9AE}" pid="57" name="urixOrigin">
    <vt:lpwstr>070220 12:16:28.175</vt:lpwstr>
  </property>
  <property fmtid="{D5CDD505-2E9C-101B-9397-08002B2CF9AE}" pid="58" name="urixGuid">
    <vt:lpwstr>{7A3A4D53-2F4A-43D6-BD3A-9D8A0E6B8727}</vt:lpwstr>
  </property>
</Properties>
</file>