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EA136" w14:textId="4233E226" w:rsidR="00F5458A" w:rsidRDefault="00F5458A" w:rsidP="00374250">
      <w:pPr>
        <w:pStyle w:val="Rubrik"/>
      </w:pPr>
      <w:bookmarkStart w:id="0" w:name="Start"/>
      <w:bookmarkEnd w:id="0"/>
      <w:r>
        <w:t>Svar på fråga 2017/</w:t>
      </w:r>
      <w:r w:rsidR="002F46CF">
        <w:t xml:space="preserve">18:1170 av Lars </w:t>
      </w:r>
      <w:proofErr w:type="spellStart"/>
      <w:r w:rsidR="002F46CF">
        <w:t>Mejern</w:t>
      </w:r>
      <w:proofErr w:type="spellEnd"/>
      <w:r w:rsidR="002F46CF">
        <w:t xml:space="preserve"> Larsson </w:t>
      </w:r>
      <w:r>
        <w:t>(S)</w:t>
      </w:r>
      <w:r>
        <w:br/>
      </w:r>
      <w:r w:rsidR="00374250">
        <w:t>Medborgarguider</w:t>
      </w:r>
    </w:p>
    <w:p w14:paraId="35FF696F" w14:textId="0BBFBA87" w:rsidR="00994723" w:rsidRDefault="002F46CF" w:rsidP="00374250">
      <w:pPr>
        <w:pStyle w:val="Brdtext"/>
      </w:pPr>
      <w:r>
        <w:t xml:space="preserve">Lars </w:t>
      </w:r>
      <w:proofErr w:type="spellStart"/>
      <w:r>
        <w:t>Mejern</w:t>
      </w:r>
      <w:proofErr w:type="spellEnd"/>
      <w:r>
        <w:t xml:space="preserve"> Larsson </w:t>
      </w:r>
      <w:r w:rsidR="00994723">
        <w:t xml:space="preserve">har frågat kultur- och demokratiministern vilka initiativ </w:t>
      </w:r>
      <w:r w:rsidR="00BD1C58">
        <w:t xml:space="preserve">hon </w:t>
      </w:r>
      <w:r w:rsidR="00994723">
        <w:t xml:space="preserve">är </w:t>
      </w:r>
      <w:r w:rsidR="00BD1C58">
        <w:t>beredd</w:t>
      </w:r>
      <w:r w:rsidR="00994723">
        <w:t xml:space="preserve"> att </w:t>
      </w:r>
      <w:r w:rsidR="00BD1C58">
        <w:t>ta för att hjälpa den miljon svenskar eller</w:t>
      </w:r>
      <w:r w:rsidR="00994723">
        <w:t xml:space="preserve"> fler </w:t>
      </w:r>
      <w:r w:rsidR="00BD1C58">
        <w:t>som behöver</w:t>
      </w:r>
      <w:r w:rsidR="00994723">
        <w:t xml:space="preserve"> utbildning </w:t>
      </w:r>
      <w:r w:rsidR="00780BA2">
        <w:t xml:space="preserve">och praktiskt stöd med den moderna tekniken </w:t>
      </w:r>
      <w:r w:rsidR="00994723">
        <w:t xml:space="preserve">för att kunna </w:t>
      </w:r>
      <w:r w:rsidR="00780BA2">
        <w:t>delta på lika villkor i det demokratiska samhället.</w:t>
      </w:r>
    </w:p>
    <w:p w14:paraId="227CA1C4" w14:textId="652FE309" w:rsidR="00994723" w:rsidRDefault="00994723" w:rsidP="00374250">
      <w:pPr>
        <w:pStyle w:val="Brdtext"/>
      </w:pPr>
      <w:r>
        <w:t>Arbetet inom regeringen är så fördelat att det är jag som ska svara på frågan.</w:t>
      </w:r>
    </w:p>
    <w:p w14:paraId="2092995D" w14:textId="77777777" w:rsidR="00994723" w:rsidRDefault="00994723" w:rsidP="00994723">
      <w:pPr>
        <w:pStyle w:val="Brdtext"/>
      </w:pPr>
      <w:r>
        <w:t>Regeringen har antagit strategin För ett hållbart digitaliserat Sverige – en digitaliseringsstrategi. Strategin innehåller fem delmål och ett av dem är att i Sverige ska alla kunna utveckla och använda sin digitala kompetens.</w:t>
      </w:r>
    </w:p>
    <w:p w14:paraId="72706BCF" w14:textId="42976A08" w:rsidR="00994723" w:rsidRDefault="00994723" w:rsidP="00994723">
      <w:pPr>
        <w:pStyle w:val="Brdtext"/>
      </w:pPr>
      <w:r>
        <w:t>Regeringen satsar via Post</w:t>
      </w:r>
      <w:r w:rsidR="00CF0F61">
        <w:t xml:space="preserve">- </w:t>
      </w:r>
      <w:r>
        <w:t xml:space="preserve">och telestyrelsen ca 140 miljoner kronor på att öka tillgängligheten till och användbarheten av elektronisk kommunikation och posttjänster till personer med funktionsnedsättningar och speciella behov. En viktig åtgärd som regeringen har vidtagit är att </w:t>
      </w:r>
      <w:r w:rsidR="000C3CC5">
        <w:t xml:space="preserve">avsätta 10 miljoner kronor </w:t>
      </w:r>
      <w:r>
        <w:t>av dessa för organisationer att ansöka om bidrag för projekt som har i syfte att personer med speciella behov ska lära sig att använda it och elektroniska tjänster. Det innebär t.ex. att pensionärsorganisationer kan ansöka om medel för att anordna utbildningar som är särskilt anpassade för deras medlemmar.</w:t>
      </w:r>
    </w:p>
    <w:p w14:paraId="60F7FC7D" w14:textId="51B00EAB" w:rsidR="00F8481B" w:rsidRDefault="00F8481B" w:rsidP="002F46CF">
      <w:pPr>
        <w:shd w:val="clear" w:color="auto" w:fill="FFFFFF"/>
        <w:spacing w:after="336"/>
      </w:pPr>
      <w:r>
        <w:t xml:space="preserve">Regeringen har gett Kungl. </w:t>
      </w:r>
      <w:r w:rsidR="00E4743D">
        <w:t>b</w:t>
      </w:r>
      <w:r>
        <w:t>iblioteket i uppdrag att under 2018–2020 nationellt samordna och finansiera en satsning på de regionala biblioteksverksamheterna som kompetens- och utvecklingsnoder. Satsningen innebär i sin tur att de regionala biblioteksverksamheterna samordnar en utbildning av landets folkbibliotekarier för en digital kunskapshöjning.</w:t>
      </w:r>
    </w:p>
    <w:p w14:paraId="5DE4C947" w14:textId="3387616D" w:rsidR="00994723" w:rsidRDefault="00994723" w:rsidP="00994723">
      <w:pPr>
        <w:pStyle w:val="Brdtext"/>
      </w:pPr>
      <w:r>
        <w:lastRenderedPageBreak/>
        <w:t>Regeringen har gett Post</w:t>
      </w:r>
      <w:r w:rsidR="00CF0F61">
        <w:t xml:space="preserve">- </w:t>
      </w:r>
      <w:r>
        <w:t xml:space="preserve">och telestyrelsen i uppdrag att göra en förstudie av hur internetombud inom vård och omsorg ska kunna etableras över landet för att kunna hjälpa sina brukare med it och internet. </w:t>
      </w:r>
    </w:p>
    <w:p w14:paraId="66B601FC" w14:textId="1E4F67CC" w:rsidR="00F8481B" w:rsidRDefault="00F8481B" w:rsidP="00F8481B">
      <w:pPr>
        <w:pStyle w:val="Brdtext"/>
      </w:pPr>
      <w:r>
        <w:t xml:space="preserve">I den digitala förnyelsen av det offentliga Sverige ska digitala tjänster vara förstahandsvalet så långt det är möjligt och där det är relevant. Regeringen har i sin utformning av politiken också utgått från att inte alla kan eller vill komma i kontakt med myndigheterna digitalt. Det finns i dag 103 servicekontor över landet och ytterligare kommer att öppnas, där besökare kan få stöd i att använda Skatteverket, Pensionsmyndigheten och Försäkringskassans digitala tjänster. </w:t>
      </w:r>
      <w:r w:rsidR="00885132" w:rsidRPr="00885132">
        <w:t xml:space="preserve">Regeringen </w:t>
      </w:r>
      <w:r w:rsidR="00885132">
        <w:t>har beslutat</w:t>
      </w:r>
      <w:r>
        <w:t xml:space="preserve"> om </w:t>
      </w:r>
      <w:r w:rsidR="00885132" w:rsidRPr="00885132">
        <w:t>ett uppdrag</w:t>
      </w:r>
      <w:r>
        <w:t xml:space="preserve"> till </w:t>
      </w:r>
      <w:r w:rsidR="00BA62C9">
        <w:t xml:space="preserve">en </w:t>
      </w:r>
      <w:r w:rsidR="00885132" w:rsidRPr="00885132">
        <w:t>särskild utredare</w:t>
      </w:r>
      <w:r w:rsidR="00BA62C9">
        <w:t xml:space="preserve"> som ska presentera en plan för vilka ytterligare myndigheter som ska erbjuda sina tjänster via servicekontoren samt analysera förutsättningar för serviceorganisationer att samverka med kommuner. Uppdraget ska slutredovisas den 31 maj 2018.</w:t>
      </w:r>
    </w:p>
    <w:p w14:paraId="2D0A83FB" w14:textId="23B1D9EE" w:rsidR="00994723" w:rsidRDefault="00994723" w:rsidP="00994723">
      <w:pPr>
        <w:pStyle w:val="Brdtext"/>
      </w:pPr>
      <w:r>
        <w:t>Regeringens arbete med att genomföra EU:s webbtillgänglighetsdirektiv kommer att leda till en ökad tillgänglighet till offentlig digital service. De krav som följer av direktivet gäller även för den autentisering och identifiering som förekommer på de webbplatser och i de mobila applikationer som omfattas av tillämpningsområdet.</w:t>
      </w:r>
    </w:p>
    <w:p w14:paraId="07761033" w14:textId="6F999523" w:rsidR="00994723" w:rsidRDefault="00994723" w:rsidP="00994723">
      <w:pPr>
        <w:pStyle w:val="Brdtext"/>
      </w:pPr>
      <w:r>
        <w:t xml:space="preserve">Regeringen har också beviljat </w:t>
      </w:r>
      <w:proofErr w:type="spellStart"/>
      <w:r>
        <w:t>Digidelnätverket</w:t>
      </w:r>
      <w:proofErr w:type="spellEnd"/>
      <w:r>
        <w:t xml:space="preserve"> 1 650 000 kronor i verksamhetsbidrag för att främja digital delaktighet. </w:t>
      </w:r>
      <w:proofErr w:type="spellStart"/>
      <w:r>
        <w:t>Digidelnätverket</w:t>
      </w:r>
      <w:proofErr w:type="spellEnd"/>
      <w:r>
        <w:t xml:space="preserve"> samlar aktörer från hela samhällslivet</w:t>
      </w:r>
      <w:r w:rsidR="00E4743D">
        <w:t>:</w:t>
      </w:r>
      <w:r>
        <w:t xml:space="preserve"> bibliotek, studieförbund, funktionshindersorganisationer osv. </w:t>
      </w:r>
    </w:p>
    <w:p w14:paraId="57582A1A" w14:textId="17EE464E" w:rsidR="00994723" w:rsidRDefault="00D70048" w:rsidP="00994723">
      <w:pPr>
        <w:pStyle w:val="Brdtext"/>
      </w:pPr>
      <w:r>
        <w:t>Stockholm den 23</w:t>
      </w:r>
      <w:bookmarkStart w:id="1" w:name="_GoBack"/>
      <w:bookmarkEnd w:id="1"/>
      <w:r w:rsidR="00893C91">
        <w:t xml:space="preserve"> april</w:t>
      </w:r>
      <w:r w:rsidR="00994723">
        <w:t xml:space="preserve"> 2018</w:t>
      </w:r>
    </w:p>
    <w:p w14:paraId="6C53FC69" w14:textId="77777777" w:rsidR="00994723" w:rsidRDefault="00994723" w:rsidP="00994723">
      <w:pPr>
        <w:pStyle w:val="Brdtext"/>
      </w:pPr>
    </w:p>
    <w:p w14:paraId="46D4AE0F" w14:textId="6D074798" w:rsidR="00994723" w:rsidRDefault="00994723" w:rsidP="00994723">
      <w:pPr>
        <w:pStyle w:val="Brdtext"/>
      </w:pPr>
      <w:r>
        <w:t>Peter Eriksson</w:t>
      </w:r>
    </w:p>
    <w:p w14:paraId="690B6DEE" w14:textId="40D6DA83" w:rsidR="00F5458A" w:rsidRPr="00DB48AB" w:rsidRDefault="00F5458A" w:rsidP="00374250">
      <w:pPr>
        <w:pStyle w:val="Brdtext"/>
      </w:pPr>
    </w:p>
    <w:sectPr w:rsidR="00F5458A" w:rsidRPr="00DB48AB" w:rsidSect="00F5458A">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FBAA4" w14:textId="77777777" w:rsidR="00E50822" w:rsidRDefault="00E50822" w:rsidP="00A87A54">
      <w:pPr>
        <w:spacing w:after="0" w:line="240" w:lineRule="auto"/>
      </w:pPr>
      <w:r>
        <w:separator/>
      </w:r>
    </w:p>
  </w:endnote>
  <w:endnote w:type="continuationSeparator" w:id="0">
    <w:p w14:paraId="02959D9F" w14:textId="77777777" w:rsidR="00E50822" w:rsidRDefault="00E50822" w:rsidP="00A87A54">
      <w:pPr>
        <w:spacing w:after="0" w:line="240" w:lineRule="auto"/>
      </w:pPr>
      <w:r>
        <w:continuationSeparator/>
      </w:r>
    </w:p>
  </w:endnote>
  <w:endnote w:type="continuationNotice" w:id="1">
    <w:p w14:paraId="00A41E69" w14:textId="77777777" w:rsidR="00E50822" w:rsidRDefault="00E508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86F3C" w14:textId="77777777" w:rsidR="00E50822" w:rsidRDefault="00E5082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E50822" w:rsidRPr="00347E11" w14:paraId="4E1FEF41" w14:textId="77777777" w:rsidTr="00374250">
      <w:trPr>
        <w:trHeight w:val="227"/>
        <w:jc w:val="right"/>
      </w:trPr>
      <w:tc>
        <w:tcPr>
          <w:tcW w:w="708" w:type="dxa"/>
          <w:vAlign w:val="bottom"/>
        </w:tcPr>
        <w:p w14:paraId="5CB95C8A" w14:textId="6B7D73AC" w:rsidR="00E50822" w:rsidRPr="00B62610" w:rsidRDefault="00E50822"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7004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70048">
            <w:rPr>
              <w:rStyle w:val="Sidnummer"/>
              <w:noProof/>
            </w:rPr>
            <w:t>2</w:t>
          </w:r>
          <w:r>
            <w:rPr>
              <w:rStyle w:val="Sidnummer"/>
            </w:rPr>
            <w:fldChar w:fldCharType="end"/>
          </w:r>
          <w:r>
            <w:rPr>
              <w:rStyle w:val="Sidnummer"/>
            </w:rPr>
            <w:t>)</w:t>
          </w:r>
        </w:p>
      </w:tc>
    </w:tr>
    <w:tr w:rsidR="00E50822" w:rsidRPr="00347E11" w14:paraId="0634AD7C" w14:textId="77777777" w:rsidTr="00374250">
      <w:trPr>
        <w:trHeight w:val="850"/>
        <w:jc w:val="right"/>
      </w:trPr>
      <w:tc>
        <w:tcPr>
          <w:tcW w:w="708" w:type="dxa"/>
          <w:vAlign w:val="bottom"/>
        </w:tcPr>
        <w:p w14:paraId="3A2A5CBE" w14:textId="77777777" w:rsidR="00E50822" w:rsidRPr="00347E11" w:rsidRDefault="00E50822" w:rsidP="005606BC">
          <w:pPr>
            <w:pStyle w:val="Sidfot"/>
            <w:spacing w:line="276" w:lineRule="auto"/>
            <w:jc w:val="right"/>
          </w:pPr>
        </w:p>
      </w:tc>
    </w:tr>
  </w:tbl>
  <w:p w14:paraId="2DF013F6" w14:textId="77777777" w:rsidR="00E50822" w:rsidRPr="005606BC" w:rsidRDefault="00E50822"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E50822" w:rsidRPr="00347E11" w14:paraId="2A2D3E85" w14:textId="77777777" w:rsidTr="001F4302">
      <w:trPr>
        <w:trHeight w:val="510"/>
      </w:trPr>
      <w:tc>
        <w:tcPr>
          <w:tcW w:w="8525" w:type="dxa"/>
          <w:gridSpan w:val="2"/>
          <w:vAlign w:val="bottom"/>
        </w:tcPr>
        <w:p w14:paraId="4A048348" w14:textId="77777777" w:rsidR="00E50822" w:rsidRPr="00347E11" w:rsidRDefault="00E50822" w:rsidP="00347E11">
          <w:pPr>
            <w:pStyle w:val="Sidfot"/>
            <w:rPr>
              <w:sz w:val="8"/>
            </w:rPr>
          </w:pPr>
        </w:p>
      </w:tc>
    </w:tr>
    <w:tr w:rsidR="00E50822" w:rsidRPr="00EE3C0F" w14:paraId="2E56541D" w14:textId="77777777" w:rsidTr="00C26068">
      <w:trPr>
        <w:trHeight w:val="227"/>
      </w:trPr>
      <w:tc>
        <w:tcPr>
          <w:tcW w:w="4074" w:type="dxa"/>
        </w:tcPr>
        <w:p w14:paraId="24C4343B" w14:textId="77777777" w:rsidR="00E50822" w:rsidRPr="00F53AEA" w:rsidRDefault="00E50822" w:rsidP="00C26068">
          <w:pPr>
            <w:pStyle w:val="Sidfot"/>
            <w:spacing w:line="276" w:lineRule="auto"/>
          </w:pPr>
        </w:p>
      </w:tc>
      <w:tc>
        <w:tcPr>
          <w:tcW w:w="4451" w:type="dxa"/>
        </w:tcPr>
        <w:p w14:paraId="161492F4" w14:textId="77777777" w:rsidR="00E50822" w:rsidRPr="00F53AEA" w:rsidRDefault="00E50822" w:rsidP="00F53AEA">
          <w:pPr>
            <w:pStyle w:val="Sidfot"/>
            <w:spacing w:line="276" w:lineRule="auto"/>
          </w:pPr>
        </w:p>
      </w:tc>
    </w:tr>
  </w:tbl>
  <w:p w14:paraId="40E59C39" w14:textId="77777777" w:rsidR="00E50822" w:rsidRPr="00EE3C0F" w:rsidRDefault="00E50822">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18BB9" w14:textId="77777777" w:rsidR="00E50822" w:rsidRDefault="00E50822" w:rsidP="00A87A54">
      <w:pPr>
        <w:spacing w:after="0" w:line="240" w:lineRule="auto"/>
      </w:pPr>
      <w:r>
        <w:separator/>
      </w:r>
    </w:p>
  </w:footnote>
  <w:footnote w:type="continuationSeparator" w:id="0">
    <w:p w14:paraId="128A01A4" w14:textId="77777777" w:rsidR="00E50822" w:rsidRDefault="00E50822" w:rsidP="00A87A54">
      <w:pPr>
        <w:spacing w:after="0" w:line="240" w:lineRule="auto"/>
      </w:pPr>
      <w:r>
        <w:continuationSeparator/>
      </w:r>
    </w:p>
  </w:footnote>
  <w:footnote w:type="continuationNotice" w:id="1">
    <w:p w14:paraId="31B6EDB0" w14:textId="77777777" w:rsidR="00E50822" w:rsidRDefault="00E508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4F879" w14:textId="77777777" w:rsidR="00E50822" w:rsidRDefault="00E5082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C15F6" w14:textId="77777777" w:rsidR="00E50822" w:rsidRDefault="00E5082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50822" w14:paraId="5C1017FE" w14:textId="77777777" w:rsidTr="00C93EBA">
      <w:trPr>
        <w:trHeight w:val="227"/>
      </w:trPr>
      <w:tc>
        <w:tcPr>
          <w:tcW w:w="5534" w:type="dxa"/>
        </w:tcPr>
        <w:p w14:paraId="594FEEE0" w14:textId="77777777" w:rsidR="00E50822" w:rsidRPr="007D73AB" w:rsidRDefault="00E50822">
          <w:pPr>
            <w:pStyle w:val="Sidhuvud"/>
          </w:pPr>
        </w:p>
      </w:tc>
      <w:tc>
        <w:tcPr>
          <w:tcW w:w="3170" w:type="dxa"/>
          <w:vAlign w:val="bottom"/>
        </w:tcPr>
        <w:p w14:paraId="6A8BDE84" w14:textId="77777777" w:rsidR="00E50822" w:rsidRPr="007D73AB" w:rsidRDefault="00E50822" w:rsidP="00340DE0">
          <w:pPr>
            <w:pStyle w:val="Sidhuvud"/>
          </w:pPr>
        </w:p>
      </w:tc>
      <w:tc>
        <w:tcPr>
          <w:tcW w:w="1134" w:type="dxa"/>
        </w:tcPr>
        <w:p w14:paraId="12E45150" w14:textId="77777777" w:rsidR="00E50822" w:rsidRDefault="00E50822" w:rsidP="00374250">
          <w:pPr>
            <w:pStyle w:val="Sidhuvud"/>
          </w:pPr>
        </w:p>
      </w:tc>
    </w:tr>
    <w:tr w:rsidR="00E50822" w14:paraId="63A518DE" w14:textId="77777777" w:rsidTr="00C93EBA">
      <w:trPr>
        <w:trHeight w:val="1928"/>
      </w:trPr>
      <w:tc>
        <w:tcPr>
          <w:tcW w:w="5534" w:type="dxa"/>
        </w:tcPr>
        <w:p w14:paraId="7075525F" w14:textId="77777777" w:rsidR="00E50822" w:rsidRPr="00340DE0" w:rsidRDefault="00E50822" w:rsidP="00340DE0">
          <w:pPr>
            <w:pStyle w:val="Sidhuvud"/>
          </w:pPr>
          <w:r>
            <w:rPr>
              <w:noProof/>
            </w:rPr>
            <w:drawing>
              <wp:inline distT="0" distB="0" distL="0" distR="0" wp14:anchorId="69E870E4" wp14:editId="153FC14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FE60451" w14:textId="77777777" w:rsidR="00E50822" w:rsidRPr="00710A6C" w:rsidRDefault="00E50822" w:rsidP="00EE3C0F">
          <w:pPr>
            <w:pStyle w:val="Sidhuvud"/>
            <w:rPr>
              <w:b/>
            </w:rPr>
          </w:pPr>
        </w:p>
        <w:p w14:paraId="1640705E" w14:textId="77777777" w:rsidR="00E50822" w:rsidRDefault="00E50822" w:rsidP="00EE3C0F">
          <w:pPr>
            <w:pStyle w:val="Sidhuvud"/>
          </w:pPr>
        </w:p>
        <w:p w14:paraId="412390ED" w14:textId="77777777" w:rsidR="00E50822" w:rsidRDefault="00E50822" w:rsidP="00EE3C0F">
          <w:pPr>
            <w:pStyle w:val="Sidhuvud"/>
          </w:pPr>
        </w:p>
        <w:p w14:paraId="0C7BB894" w14:textId="77777777" w:rsidR="00E50822" w:rsidRDefault="00E50822" w:rsidP="00EE3C0F">
          <w:pPr>
            <w:pStyle w:val="Sidhuvud"/>
          </w:pPr>
        </w:p>
        <w:sdt>
          <w:sdtPr>
            <w:alias w:val="Dnr"/>
            <w:tag w:val="ccRKShow_Dnr"/>
            <w:id w:val="-829283628"/>
            <w:placeholder>
              <w:docPart w:val="76FBD1141A9541EDAA8CA4BEE98ED5CC"/>
            </w:placeholder>
            <w:dataBinding w:prefixMappings="xmlns:ns0='http://lp/documentinfo/RK' " w:xpath="/ns0:DocumentInfo[1]/ns0:BaseInfo[1]/ns0:Dnr[1]" w:storeItemID="{6A924668-886B-4C2A-9716-97D06DC59648}"/>
            <w:text/>
          </w:sdtPr>
          <w:sdtEndPr/>
          <w:sdtContent>
            <w:p w14:paraId="0164CF80" w14:textId="22BF16E0" w:rsidR="00E50822" w:rsidRDefault="00E50822" w:rsidP="00EE3C0F">
              <w:pPr>
                <w:pStyle w:val="Sidhuvud"/>
              </w:pPr>
              <w:r>
                <w:t>N2018/02441/D</w:t>
              </w:r>
            </w:p>
          </w:sdtContent>
        </w:sdt>
        <w:sdt>
          <w:sdtPr>
            <w:alias w:val="DocNumber"/>
            <w:tag w:val="DocNumber"/>
            <w:id w:val="1726028884"/>
            <w:placeholder>
              <w:docPart w:val="3F26E4FF83D541CBB01624AEEDEFDC94"/>
            </w:placeholder>
            <w:showingPlcHdr/>
            <w:dataBinding w:prefixMappings="xmlns:ns0='http://lp/documentinfo/RK' " w:xpath="/ns0:DocumentInfo[1]/ns0:BaseInfo[1]/ns0:DocNumber[1]" w:storeItemID="{6A924668-886B-4C2A-9716-97D06DC59648}"/>
            <w:text/>
          </w:sdtPr>
          <w:sdtEndPr/>
          <w:sdtContent>
            <w:p w14:paraId="13790ACA" w14:textId="77777777" w:rsidR="00E50822" w:rsidRDefault="00E50822" w:rsidP="00EE3C0F">
              <w:pPr>
                <w:pStyle w:val="Sidhuvud"/>
              </w:pPr>
              <w:r>
                <w:rPr>
                  <w:rStyle w:val="Platshllartext"/>
                </w:rPr>
                <w:t xml:space="preserve"> </w:t>
              </w:r>
            </w:p>
          </w:sdtContent>
        </w:sdt>
        <w:p w14:paraId="259F9E15" w14:textId="77777777" w:rsidR="00E50822" w:rsidRDefault="00E50822" w:rsidP="00EE3C0F">
          <w:pPr>
            <w:pStyle w:val="Sidhuvud"/>
          </w:pPr>
        </w:p>
      </w:tc>
      <w:tc>
        <w:tcPr>
          <w:tcW w:w="1134" w:type="dxa"/>
        </w:tcPr>
        <w:p w14:paraId="77806188" w14:textId="77777777" w:rsidR="00E50822" w:rsidRDefault="00E50822" w:rsidP="0094502D">
          <w:pPr>
            <w:pStyle w:val="Sidhuvud"/>
          </w:pPr>
        </w:p>
        <w:p w14:paraId="132A950F" w14:textId="77777777" w:rsidR="00E50822" w:rsidRPr="0094502D" w:rsidRDefault="00E50822" w:rsidP="00EC71A6">
          <w:pPr>
            <w:pStyle w:val="Sidhuvud"/>
          </w:pPr>
        </w:p>
      </w:tc>
    </w:tr>
    <w:tr w:rsidR="00E50822" w14:paraId="3A44B33E" w14:textId="77777777" w:rsidTr="00C93EBA">
      <w:trPr>
        <w:trHeight w:val="2268"/>
      </w:trPr>
      <w:tc>
        <w:tcPr>
          <w:tcW w:w="5534" w:type="dxa"/>
          <w:tcMar>
            <w:right w:w="1134" w:type="dxa"/>
          </w:tcMar>
        </w:tcPr>
        <w:sdt>
          <w:sdtPr>
            <w:rPr>
              <w:b/>
            </w:rPr>
            <w:alias w:val="SenderText"/>
            <w:tag w:val="ccRKShow_SenderText"/>
            <w:id w:val="1374046025"/>
            <w:placeholder>
              <w:docPart w:val="1007F6C2869242549D15C1EB9607122F"/>
            </w:placeholder>
          </w:sdtPr>
          <w:sdtEndPr>
            <w:rPr>
              <w:b w:val="0"/>
            </w:rPr>
          </w:sdtEndPr>
          <w:sdtContent>
            <w:p w14:paraId="2AB300B5" w14:textId="77777777" w:rsidR="00E50822" w:rsidRPr="00893C91" w:rsidRDefault="00E50822" w:rsidP="00340DE0">
              <w:pPr>
                <w:pStyle w:val="Sidhuvud"/>
                <w:rPr>
                  <w:b/>
                </w:rPr>
              </w:pPr>
              <w:r w:rsidRPr="00893C91">
                <w:rPr>
                  <w:b/>
                </w:rPr>
                <w:t>Näringsdepartementet</w:t>
              </w:r>
            </w:p>
            <w:p w14:paraId="5F2177BD" w14:textId="2F4541EC" w:rsidR="00E50822" w:rsidRDefault="00E50822" w:rsidP="00340DE0">
              <w:pPr>
                <w:pStyle w:val="Sidhuvud"/>
              </w:pPr>
              <w:r w:rsidRPr="00893C91">
                <w:t>Bostads- och digitaliseringsministern</w:t>
              </w:r>
            </w:p>
          </w:sdtContent>
        </w:sdt>
        <w:p w14:paraId="0EFED0FB" w14:textId="2757ED62" w:rsidR="00E50822" w:rsidRDefault="00E50822" w:rsidP="00A9275D"/>
        <w:p w14:paraId="733A8C7C" w14:textId="639CBE72" w:rsidR="00E50822" w:rsidRPr="00A9275D" w:rsidRDefault="00E50822" w:rsidP="00F141E4"/>
      </w:tc>
      <w:sdt>
        <w:sdtPr>
          <w:rPr>
            <w:color w:val="0563C1" w:themeColor="hyperlink"/>
            <w:u w:val="single"/>
          </w:rPr>
          <w:alias w:val="Recipient"/>
          <w:tag w:val="ccRKShow_Recipient"/>
          <w:id w:val="-28344517"/>
          <w:placeholder>
            <w:docPart w:val="CE2F5A0A0BC9439FBAC7E75B143346FB"/>
          </w:placeholder>
          <w:dataBinding w:prefixMappings="xmlns:ns0='http://lp/documentinfo/RK' " w:xpath="/ns0:DocumentInfo[1]/ns0:BaseInfo[1]/ns0:Recipient[1]" w:storeItemID="{6A924668-886B-4C2A-9716-97D06DC59648}"/>
          <w:text w:multiLine="1"/>
        </w:sdtPr>
        <w:sdtEndPr>
          <w:rPr>
            <w:color w:val="auto"/>
            <w:u w:val="none"/>
          </w:rPr>
        </w:sdtEndPr>
        <w:sdtContent>
          <w:tc>
            <w:tcPr>
              <w:tcW w:w="3170" w:type="dxa"/>
            </w:tcPr>
            <w:p w14:paraId="21FB749D" w14:textId="77777777" w:rsidR="00E50822" w:rsidRDefault="00E50822" w:rsidP="00547B89">
              <w:pPr>
                <w:pStyle w:val="Sidhuvud"/>
              </w:pPr>
              <w:r>
                <w:t>Till riksdagen</w:t>
              </w:r>
            </w:p>
          </w:tc>
        </w:sdtContent>
      </w:sdt>
      <w:tc>
        <w:tcPr>
          <w:tcW w:w="1134" w:type="dxa"/>
        </w:tcPr>
        <w:p w14:paraId="46B5748A" w14:textId="77777777" w:rsidR="00E50822" w:rsidRDefault="00E50822" w:rsidP="003E6020">
          <w:pPr>
            <w:pStyle w:val="Sidhuvud"/>
          </w:pPr>
        </w:p>
      </w:tc>
    </w:tr>
  </w:tbl>
  <w:p w14:paraId="789D1495" w14:textId="77777777" w:rsidR="00E50822" w:rsidRDefault="00E508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A6C6559"/>
    <w:multiLevelType w:val="hybridMultilevel"/>
    <w:tmpl w:val="C20A9028"/>
    <w:lvl w:ilvl="0" w:tplc="68260FE8">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1D92AE8"/>
    <w:multiLevelType w:val="hybridMultilevel"/>
    <w:tmpl w:val="718226BA"/>
    <w:lvl w:ilvl="0" w:tplc="68260FE8">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AB05199"/>
    <w:multiLevelType w:val="multilevel"/>
    <w:tmpl w:val="186C6512"/>
    <w:numStyleLink w:val="Strecklistan"/>
  </w:abstractNum>
  <w:abstractNum w:abstractNumId="19" w15:restartNumberingAfterBreak="0">
    <w:nsid w:val="2BE361F1"/>
    <w:multiLevelType w:val="multilevel"/>
    <w:tmpl w:val="1B563932"/>
    <w:numStyleLink w:val="RKNumreradlista"/>
  </w:abstractNum>
  <w:abstractNum w:abstractNumId="20" w15:restartNumberingAfterBreak="0">
    <w:nsid w:val="2C9B0453"/>
    <w:multiLevelType w:val="multilevel"/>
    <w:tmpl w:val="1A20A4CA"/>
    <w:numStyleLink w:val="RKPunktlista"/>
  </w:abstractNum>
  <w:abstractNum w:abstractNumId="21" w15:restartNumberingAfterBreak="0">
    <w:nsid w:val="2ECF6BA1"/>
    <w:multiLevelType w:val="multilevel"/>
    <w:tmpl w:val="1B563932"/>
    <w:numStyleLink w:val="RKNumreradlista"/>
  </w:abstractNum>
  <w:abstractNum w:abstractNumId="22" w15:restartNumberingAfterBreak="0">
    <w:nsid w:val="2F604539"/>
    <w:multiLevelType w:val="multilevel"/>
    <w:tmpl w:val="1B563932"/>
    <w:numStyleLink w:val="RKNumreradlista"/>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2"/>
  </w:num>
  <w:num w:numId="9">
    <w:abstractNumId w:val="12"/>
  </w:num>
  <w:num w:numId="10">
    <w:abstractNumId w:val="19"/>
  </w:num>
  <w:num w:numId="11">
    <w:abstractNumId w:val="23"/>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1"/>
  </w:num>
  <w:num w:numId="22">
    <w:abstractNumId w:val="14"/>
  </w:num>
  <w:num w:numId="23">
    <w:abstractNumId w:val="29"/>
  </w:num>
  <w:num w:numId="24">
    <w:abstractNumId w:val="30"/>
  </w:num>
  <w:num w:numId="25">
    <w:abstractNumId w:val="40"/>
  </w:num>
  <w:num w:numId="26">
    <w:abstractNumId w:val="25"/>
  </w:num>
  <w:num w:numId="27">
    <w:abstractNumId w:val="37"/>
  </w:num>
  <w:num w:numId="28">
    <w:abstractNumId w:val="20"/>
  </w:num>
  <w:num w:numId="29">
    <w:abstractNumId w:val="18"/>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7"/>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8A"/>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3CC5"/>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11F6"/>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0294"/>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513CC"/>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46CF"/>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4250"/>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3AE"/>
    <w:rsid w:val="004E6D22"/>
    <w:rsid w:val="004F0448"/>
    <w:rsid w:val="004F1EA0"/>
    <w:rsid w:val="004F6525"/>
    <w:rsid w:val="004F6FE2"/>
    <w:rsid w:val="00505905"/>
    <w:rsid w:val="00511A1B"/>
    <w:rsid w:val="00511A68"/>
    <w:rsid w:val="00513E7D"/>
    <w:rsid w:val="0052127C"/>
    <w:rsid w:val="005302E0"/>
    <w:rsid w:val="00542CD7"/>
    <w:rsid w:val="00544738"/>
    <w:rsid w:val="005456E4"/>
    <w:rsid w:val="00547B89"/>
    <w:rsid w:val="005606BC"/>
    <w:rsid w:val="00563E73"/>
    <w:rsid w:val="00565792"/>
    <w:rsid w:val="00567799"/>
    <w:rsid w:val="00571A0B"/>
    <w:rsid w:val="00573DFD"/>
    <w:rsid w:val="005747D0"/>
    <w:rsid w:val="005850D7"/>
    <w:rsid w:val="0058522F"/>
    <w:rsid w:val="00586266"/>
    <w:rsid w:val="0058719D"/>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2BE6"/>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0BA2"/>
    <w:rsid w:val="007815BC"/>
    <w:rsid w:val="00782B3F"/>
    <w:rsid w:val="00782E3C"/>
    <w:rsid w:val="007856B9"/>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5132"/>
    <w:rsid w:val="008860CC"/>
    <w:rsid w:val="00890876"/>
    <w:rsid w:val="00891929"/>
    <w:rsid w:val="00893029"/>
    <w:rsid w:val="00893C91"/>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00EA"/>
    <w:rsid w:val="009036E7"/>
    <w:rsid w:val="0091053B"/>
    <w:rsid w:val="00912945"/>
    <w:rsid w:val="00915D4C"/>
    <w:rsid w:val="009279B2"/>
    <w:rsid w:val="00935814"/>
    <w:rsid w:val="0094502D"/>
    <w:rsid w:val="00947013"/>
    <w:rsid w:val="00973084"/>
    <w:rsid w:val="00980CA1"/>
    <w:rsid w:val="00984EA2"/>
    <w:rsid w:val="00986CC3"/>
    <w:rsid w:val="0099068E"/>
    <w:rsid w:val="009920AA"/>
    <w:rsid w:val="00992943"/>
    <w:rsid w:val="0099472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9275D"/>
    <w:rsid w:val="00AA1809"/>
    <w:rsid w:val="00AB5033"/>
    <w:rsid w:val="00AB5519"/>
    <w:rsid w:val="00AB6313"/>
    <w:rsid w:val="00AB71DD"/>
    <w:rsid w:val="00AC15C5"/>
    <w:rsid w:val="00AD0E75"/>
    <w:rsid w:val="00AE7BD8"/>
    <w:rsid w:val="00AE7D02"/>
    <w:rsid w:val="00AE7EE5"/>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A62C9"/>
    <w:rsid w:val="00BB4AC0"/>
    <w:rsid w:val="00BB5683"/>
    <w:rsid w:val="00BC112B"/>
    <w:rsid w:val="00BC17DF"/>
    <w:rsid w:val="00BD0826"/>
    <w:rsid w:val="00BD15AB"/>
    <w:rsid w:val="00BD181D"/>
    <w:rsid w:val="00BD1C58"/>
    <w:rsid w:val="00BE0567"/>
    <w:rsid w:val="00BE3210"/>
    <w:rsid w:val="00BE350E"/>
    <w:rsid w:val="00BE4BF7"/>
    <w:rsid w:val="00BE4EA8"/>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0F61"/>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4BDA"/>
    <w:rsid w:val="00D55837"/>
    <w:rsid w:val="00D60F51"/>
    <w:rsid w:val="00D6730A"/>
    <w:rsid w:val="00D674A6"/>
    <w:rsid w:val="00D70048"/>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40A6"/>
    <w:rsid w:val="00E469E4"/>
    <w:rsid w:val="00E4743D"/>
    <w:rsid w:val="00E475C3"/>
    <w:rsid w:val="00E50822"/>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41E4"/>
    <w:rsid w:val="00F24297"/>
    <w:rsid w:val="00F25761"/>
    <w:rsid w:val="00F259D7"/>
    <w:rsid w:val="00F32D05"/>
    <w:rsid w:val="00F35263"/>
    <w:rsid w:val="00F4005F"/>
    <w:rsid w:val="00F403BF"/>
    <w:rsid w:val="00F4342F"/>
    <w:rsid w:val="00F45227"/>
    <w:rsid w:val="00F5045C"/>
    <w:rsid w:val="00F53AEA"/>
    <w:rsid w:val="00F5458A"/>
    <w:rsid w:val="00F55FC9"/>
    <w:rsid w:val="00F5663B"/>
    <w:rsid w:val="00F5674D"/>
    <w:rsid w:val="00F6392C"/>
    <w:rsid w:val="00F64256"/>
    <w:rsid w:val="00F66093"/>
    <w:rsid w:val="00F70848"/>
    <w:rsid w:val="00F73A60"/>
    <w:rsid w:val="00F829C7"/>
    <w:rsid w:val="00F834AA"/>
    <w:rsid w:val="00F8481B"/>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9E5C011"/>
  <w15:docId w15:val="{CEC6206B-D50A-4778-8891-5C22285D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833352">
      <w:bodyDiv w:val="1"/>
      <w:marLeft w:val="0"/>
      <w:marRight w:val="0"/>
      <w:marTop w:val="0"/>
      <w:marBottom w:val="0"/>
      <w:divBdr>
        <w:top w:val="none" w:sz="0" w:space="0" w:color="auto"/>
        <w:left w:val="none" w:sz="0" w:space="0" w:color="auto"/>
        <w:bottom w:val="none" w:sz="0" w:space="0" w:color="auto"/>
        <w:right w:val="none" w:sz="0" w:space="0" w:color="auto"/>
      </w:divBdr>
    </w:div>
    <w:div w:id="2021084673">
      <w:bodyDiv w:val="1"/>
      <w:marLeft w:val="0"/>
      <w:marRight w:val="0"/>
      <w:marTop w:val="0"/>
      <w:marBottom w:val="0"/>
      <w:divBdr>
        <w:top w:val="none" w:sz="0" w:space="0" w:color="auto"/>
        <w:left w:val="none" w:sz="0" w:space="0" w:color="auto"/>
        <w:bottom w:val="none" w:sz="0" w:space="0" w:color="auto"/>
        <w:right w:val="none" w:sz="0" w:space="0" w:color="auto"/>
      </w:divBdr>
    </w:div>
    <w:div w:id="206694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FBD1141A9541EDAA8CA4BEE98ED5CC"/>
        <w:category>
          <w:name w:val="Allmänt"/>
          <w:gallery w:val="placeholder"/>
        </w:category>
        <w:types>
          <w:type w:val="bbPlcHdr"/>
        </w:types>
        <w:behaviors>
          <w:behavior w:val="content"/>
        </w:behaviors>
        <w:guid w:val="{5D1E6605-E397-4536-9E8A-D8CF4A5DD6E0}"/>
      </w:docPartPr>
      <w:docPartBody>
        <w:p w:rsidR="00873030" w:rsidRDefault="000615CD" w:rsidP="000615CD">
          <w:pPr>
            <w:pStyle w:val="76FBD1141A9541EDAA8CA4BEE98ED5CC"/>
          </w:pPr>
          <w:r>
            <w:rPr>
              <w:rStyle w:val="Platshllartext"/>
            </w:rPr>
            <w:t xml:space="preserve"> </w:t>
          </w:r>
        </w:p>
      </w:docPartBody>
    </w:docPart>
    <w:docPart>
      <w:docPartPr>
        <w:name w:val="3F26E4FF83D541CBB01624AEEDEFDC94"/>
        <w:category>
          <w:name w:val="Allmänt"/>
          <w:gallery w:val="placeholder"/>
        </w:category>
        <w:types>
          <w:type w:val="bbPlcHdr"/>
        </w:types>
        <w:behaviors>
          <w:behavior w:val="content"/>
        </w:behaviors>
        <w:guid w:val="{07C6DBD6-5EAD-4FE6-A3F5-596542ECEA5F}"/>
      </w:docPartPr>
      <w:docPartBody>
        <w:p w:rsidR="00873030" w:rsidRDefault="000615CD" w:rsidP="000615CD">
          <w:pPr>
            <w:pStyle w:val="3F26E4FF83D541CBB01624AEEDEFDC94"/>
          </w:pPr>
          <w:r>
            <w:rPr>
              <w:rStyle w:val="Platshllartext"/>
            </w:rPr>
            <w:t xml:space="preserve"> </w:t>
          </w:r>
        </w:p>
      </w:docPartBody>
    </w:docPart>
    <w:docPart>
      <w:docPartPr>
        <w:name w:val="1007F6C2869242549D15C1EB9607122F"/>
        <w:category>
          <w:name w:val="Allmänt"/>
          <w:gallery w:val="placeholder"/>
        </w:category>
        <w:types>
          <w:type w:val="bbPlcHdr"/>
        </w:types>
        <w:behaviors>
          <w:behavior w:val="content"/>
        </w:behaviors>
        <w:guid w:val="{20AB5101-A109-4773-981C-A366B93DF3FD}"/>
      </w:docPartPr>
      <w:docPartBody>
        <w:p w:rsidR="00873030" w:rsidRDefault="000615CD" w:rsidP="000615CD">
          <w:pPr>
            <w:pStyle w:val="1007F6C2869242549D15C1EB9607122F"/>
          </w:pPr>
          <w:r>
            <w:rPr>
              <w:rStyle w:val="Platshllartext"/>
            </w:rPr>
            <w:t xml:space="preserve"> </w:t>
          </w:r>
        </w:p>
      </w:docPartBody>
    </w:docPart>
    <w:docPart>
      <w:docPartPr>
        <w:name w:val="CE2F5A0A0BC9439FBAC7E75B143346FB"/>
        <w:category>
          <w:name w:val="Allmänt"/>
          <w:gallery w:val="placeholder"/>
        </w:category>
        <w:types>
          <w:type w:val="bbPlcHdr"/>
        </w:types>
        <w:behaviors>
          <w:behavior w:val="content"/>
        </w:behaviors>
        <w:guid w:val="{6FFF66F3-E790-4B61-903C-42E838958461}"/>
      </w:docPartPr>
      <w:docPartBody>
        <w:p w:rsidR="00873030" w:rsidRDefault="000615CD" w:rsidP="000615CD">
          <w:pPr>
            <w:pStyle w:val="CE2F5A0A0BC9439FBAC7E75B143346FB"/>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5CD"/>
    <w:rsid w:val="000615CD"/>
    <w:rsid w:val="00873030"/>
    <w:rsid w:val="00957B2F"/>
    <w:rsid w:val="00FA3F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7C9B890173B40EFBFCFB93FD9E583B3">
    <w:name w:val="B7C9B890173B40EFBFCFB93FD9E583B3"/>
    <w:rsid w:val="000615CD"/>
  </w:style>
  <w:style w:type="character" w:styleId="Platshllartext">
    <w:name w:val="Placeholder Text"/>
    <w:basedOn w:val="Standardstycketeckensnitt"/>
    <w:uiPriority w:val="99"/>
    <w:semiHidden/>
    <w:rsid w:val="000615CD"/>
    <w:rPr>
      <w:noProof w:val="0"/>
      <w:color w:val="808080"/>
    </w:rPr>
  </w:style>
  <w:style w:type="paragraph" w:customStyle="1" w:styleId="C4966813BF314C77AED808667EF3061A">
    <w:name w:val="C4966813BF314C77AED808667EF3061A"/>
    <w:rsid w:val="000615CD"/>
  </w:style>
  <w:style w:type="paragraph" w:customStyle="1" w:styleId="B6EC6AA5E8CA4F20B7E84D0ECF46EBAE">
    <w:name w:val="B6EC6AA5E8CA4F20B7E84D0ECF46EBAE"/>
    <w:rsid w:val="000615CD"/>
  </w:style>
  <w:style w:type="paragraph" w:customStyle="1" w:styleId="B202C0473E4D4A59BAE99EFEBCFC5B04">
    <w:name w:val="B202C0473E4D4A59BAE99EFEBCFC5B04"/>
    <w:rsid w:val="000615CD"/>
  </w:style>
  <w:style w:type="paragraph" w:customStyle="1" w:styleId="76FBD1141A9541EDAA8CA4BEE98ED5CC">
    <w:name w:val="76FBD1141A9541EDAA8CA4BEE98ED5CC"/>
    <w:rsid w:val="000615CD"/>
  </w:style>
  <w:style w:type="paragraph" w:customStyle="1" w:styleId="3F26E4FF83D541CBB01624AEEDEFDC94">
    <w:name w:val="3F26E4FF83D541CBB01624AEEDEFDC94"/>
    <w:rsid w:val="000615CD"/>
  </w:style>
  <w:style w:type="paragraph" w:customStyle="1" w:styleId="E66DF36B62734D78BAF825686F1C694B">
    <w:name w:val="E66DF36B62734D78BAF825686F1C694B"/>
    <w:rsid w:val="000615CD"/>
  </w:style>
  <w:style w:type="paragraph" w:customStyle="1" w:styleId="2F34F54A7FA84558B14B98F7E148514D">
    <w:name w:val="2F34F54A7FA84558B14B98F7E148514D"/>
    <w:rsid w:val="000615CD"/>
  </w:style>
  <w:style w:type="paragraph" w:customStyle="1" w:styleId="266B4CD020894E05BE788C35813610C8">
    <w:name w:val="266B4CD020894E05BE788C35813610C8"/>
    <w:rsid w:val="000615CD"/>
  </w:style>
  <w:style w:type="paragraph" w:customStyle="1" w:styleId="1007F6C2869242549D15C1EB9607122F">
    <w:name w:val="1007F6C2869242549D15C1EB9607122F"/>
    <w:rsid w:val="000615CD"/>
  </w:style>
  <w:style w:type="paragraph" w:customStyle="1" w:styleId="CE2F5A0A0BC9439FBAC7E75B143346FB">
    <w:name w:val="CE2F5A0A0BC9439FBAC7E75B143346FB"/>
    <w:rsid w:val="000615CD"/>
  </w:style>
  <w:style w:type="paragraph" w:customStyle="1" w:styleId="F26E1F0400144C66A4EC8A0C5D70FDE0">
    <w:name w:val="F26E1F0400144C66A4EC8A0C5D70FDE0"/>
    <w:rsid w:val="000615CD"/>
  </w:style>
  <w:style w:type="paragraph" w:customStyle="1" w:styleId="4B85ED40588C4482833317E774DDF816">
    <w:name w:val="4B85ED40588C4482833317E774DDF816"/>
    <w:rsid w:val="000615CD"/>
  </w:style>
  <w:style w:type="paragraph" w:customStyle="1" w:styleId="A326A9BC22DD400A91F489A7F6F70153">
    <w:name w:val="A326A9BC22DD400A91F489A7F6F70153"/>
    <w:rsid w:val="000615CD"/>
  </w:style>
  <w:style w:type="paragraph" w:customStyle="1" w:styleId="869ABD3B91434A40BEA6C5DD104014F8">
    <w:name w:val="869ABD3B91434A40BEA6C5DD104014F8"/>
    <w:rsid w:val="000615CD"/>
  </w:style>
  <w:style w:type="paragraph" w:customStyle="1" w:styleId="7EF8A90C26634B97868C67411ABD8133">
    <w:name w:val="7EF8A90C26634B97868C67411ABD8133"/>
    <w:rsid w:val="000615CD"/>
  </w:style>
  <w:style w:type="paragraph" w:customStyle="1" w:styleId="E291F474A86047978E2836A2BF8D8C45">
    <w:name w:val="E291F474A86047978E2836A2BF8D8C45"/>
    <w:rsid w:val="000615CD"/>
  </w:style>
  <w:style w:type="paragraph" w:customStyle="1" w:styleId="3F1CCBBF512140E8A58C15D375D3B7AC">
    <w:name w:val="3F1CCBBF512140E8A58C15D375D3B7AC"/>
    <w:rsid w:val="000615CD"/>
  </w:style>
  <w:style w:type="paragraph" w:customStyle="1" w:styleId="72B86503F25B4BA6B63FB9BE04ACFDD8">
    <w:name w:val="72B86503F25B4BA6B63FB9BE04ACFDD8"/>
    <w:rsid w:val="000615CD"/>
  </w:style>
  <w:style w:type="paragraph" w:customStyle="1" w:styleId="3A24B5958CFC4124812EFCFF7262F7B9">
    <w:name w:val="3A24B5958CFC4124812EFCFF7262F7B9"/>
    <w:rsid w:val="00061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Title>Departementssekreterare</SenderTitle>
      <SenderMail> </SenderMail>
      <SenderPhone> </SenderPhone>
    </Sender>
    <TopId>1</TopId>
    <TopSender>Bostads- och digitaliseringsministern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2018-04-12</HeaderDate>
    <Office/>
    <Dnr>N2018/02441/D</Dnr>
    <ParagrafNr/>
    <DocumentTitle/>
    <VisitingAddress/>
    <Extra1/>
    <Extra2/>
    <Extra3>Lars Mejern Larsson </Extra3>
    <Number/>
    <Recipient>Till riksdagen</Recipient>
    <SenderText/>
    <DocNumber/>
    <Doclanguage>1053</Doclanguage>
    <Appendix/>
    <LogotypeName>RK_LOGO_SV_BW.png</LogotypeName>
  </BaseInfo>
</DocumentInfo>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1b8be650-7c2d-44da-97a3-6b10f6c26345</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98DC3-C319-46EF-94B6-17ACA0382A20}"/>
</file>

<file path=customXml/itemProps2.xml><?xml version="1.0" encoding="utf-8"?>
<ds:datastoreItem xmlns:ds="http://schemas.openxmlformats.org/officeDocument/2006/customXml" ds:itemID="{97EBF994-459C-450D-8990-F24B6D5AD281}"/>
</file>

<file path=customXml/itemProps3.xml><?xml version="1.0" encoding="utf-8"?>
<ds:datastoreItem xmlns:ds="http://schemas.openxmlformats.org/officeDocument/2006/customXml" ds:itemID="{6A924668-886B-4C2A-9716-97D06DC59648}"/>
</file>

<file path=customXml/itemProps4.xml><?xml version="1.0" encoding="utf-8"?>
<ds:datastoreItem xmlns:ds="http://schemas.openxmlformats.org/officeDocument/2006/customXml" ds:itemID="{2A412B4D-7A0E-4F25-92B3-6D94E56B1E1B}">
  <ds:schemaRefs>
    <ds:schemaRef ds:uri="http://schemas.microsoft.com/sharepoint/v3/contenttype/forms/url"/>
  </ds:schemaRefs>
</ds:datastoreItem>
</file>

<file path=customXml/itemProps5.xml><?xml version="1.0" encoding="utf-8"?>
<ds:datastoreItem xmlns:ds="http://schemas.openxmlformats.org/officeDocument/2006/customXml" ds:itemID="{416DAF3E-3272-4C1C-9523-E35CCB683105}">
  <ds:schemaRefs>
    <ds:schemaRef ds:uri="http://schemas.microsoft.com/office/2006/metadata/customXsn"/>
  </ds:schemaRefs>
</ds:datastoreItem>
</file>

<file path=customXml/itemProps6.xml><?xml version="1.0" encoding="utf-8"?>
<ds:datastoreItem xmlns:ds="http://schemas.openxmlformats.org/officeDocument/2006/customXml" ds:itemID="{97EBF994-459C-450D-8990-F24B6D5AD281}">
  <ds:schemaRefs>
    <ds:schemaRef ds:uri="http://schemas.microsoft.com/sharepoint/v3/contenttype/forms"/>
  </ds:schemaRefs>
</ds:datastoreItem>
</file>

<file path=customXml/itemProps7.xml><?xml version="1.0" encoding="utf-8"?>
<ds:datastoreItem xmlns:ds="http://schemas.openxmlformats.org/officeDocument/2006/customXml" ds:itemID="{58E2DDD3-9E9C-462C-93D5-4A212B8E2003}"/>
</file>

<file path=customXml/itemProps8.xml><?xml version="1.0" encoding="utf-8"?>
<ds:datastoreItem xmlns:ds="http://schemas.openxmlformats.org/officeDocument/2006/customXml" ds:itemID="{6E64D063-7DD2-4CA8-8297-0FE96CFC774E}"/>
</file>

<file path=docProps/app.xml><?xml version="1.0" encoding="utf-8"?>
<Properties xmlns="http://schemas.openxmlformats.org/officeDocument/2006/extended-properties" xmlns:vt="http://schemas.openxmlformats.org/officeDocument/2006/docPropsVTypes">
  <Template>RK Basmall</Template>
  <TotalTime>0</TotalTime>
  <Pages>2</Pages>
  <Words>511</Words>
  <Characters>2713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Wennberg diGasper</dc:creator>
  <cp:keywords/>
  <dc:description/>
  <cp:lastModifiedBy>Ingrid Karlsson</cp:lastModifiedBy>
  <cp:revision>19</cp:revision>
  <cp:lastPrinted>2018-04-13T06:33:00Z</cp:lastPrinted>
  <dcterms:created xsi:type="dcterms:W3CDTF">2018-04-12T07:21:00Z</dcterms:created>
  <dcterms:modified xsi:type="dcterms:W3CDTF">2018-04-20T06:13:00Z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57cd9c92-ae7f-4117-83e5-c1e31dac886c</vt:lpwstr>
  </property>
</Properties>
</file>