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C1D5" w14:textId="77777777" w:rsidR="00D713F4" w:rsidRDefault="00D713F4" w:rsidP="00DA0661">
      <w:pPr>
        <w:pStyle w:val="Rubrik"/>
      </w:pPr>
      <w:bookmarkStart w:id="0" w:name="Start"/>
      <w:bookmarkEnd w:id="0"/>
      <w:r>
        <w:t xml:space="preserve">Svar på fråga 2018/19:124 av </w:t>
      </w:r>
      <w:sdt>
        <w:sdtPr>
          <w:alias w:val="Frågeställare"/>
          <w:tag w:val="delete"/>
          <w:id w:val="-211816850"/>
          <w:placeholder>
            <w:docPart w:val="3E8D962B9F154F35991EB9019E7B2B0C"/>
          </w:placeholder>
          <w:dataBinding w:prefixMappings="xmlns:ns0='http://lp/documentinfo/RK' " w:xpath="/ns0:DocumentInfo[1]/ns0:BaseInfo[1]/ns0:Extra3[1]" w:storeItemID="{D07BFDE6-0326-4339-A6AA-BC871AC9A434}"/>
          <w:text/>
        </w:sdtPr>
        <w:sdtEndPr/>
        <w:sdtContent>
          <w:r>
            <w:t>Jessica Rosencrantz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37970BABE04654BB7AC6DFA964E38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Definition av bilpooler</w:t>
      </w:r>
    </w:p>
    <w:p w14:paraId="09A1DDA7" w14:textId="6151CC7C" w:rsidR="00D713F4" w:rsidRDefault="00CD565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D3CD9BAF9C44AA7B1EE81D2AC70B1E7"/>
          </w:placeholder>
          <w:dataBinding w:prefixMappings="xmlns:ns0='http://lp/documentinfo/RK' " w:xpath="/ns0:DocumentInfo[1]/ns0:BaseInfo[1]/ns0:Extra3[1]" w:storeItemID="{D07BFDE6-0326-4339-A6AA-BC871AC9A434}"/>
          <w:text/>
        </w:sdtPr>
        <w:sdtEndPr/>
        <w:sdtContent>
          <w:r w:rsidR="00D713F4">
            <w:t>Jessica Rosencrantz</w:t>
          </w:r>
        </w:sdtContent>
      </w:sdt>
      <w:r w:rsidR="00D713F4">
        <w:t xml:space="preserve"> har frågat mig hur jag ställer mig till </w:t>
      </w:r>
      <w:r w:rsidR="007D26DB">
        <w:t>U</w:t>
      </w:r>
      <w:r w:rsidR="00D713F4">
        <w:t>tredningen</w:t>
      </w:r>
      <w:r w:rsidR="0004451C">
        <w:t xml:space="preserve"> om cirkulär ekonomis </w:t>
      </w:r>
      <w:r w:rsidR="00D713F4">
        <w:t>förslag till definition av bilpooler, och när vi kan förvänta oss konkreta åtgärder presenteras så kommuner kan reservera gatumark för bilpooler.</w:t>
      </w:r>
      <w:r w:rsidR="00AF5669">
        <w:br/>
      </w:r>
      <w:r w:rsidR="007D26DB">
        <w:br/>
        <w:t xml:space="preserve">Den fråga Jessica Rosencrantz ställer </w:t>
      </w:r>
      <w:r w:rsidR="004F5B2B">
        <w:t>är aktuell, inte minst eftersom att stimulans av bilpooler är en del av den sakpolitiska överenskommelse</w:t>
      </w:r>
      <w:r w:rsidR="00F822D9">
        <w:t>n</w:t>
      </w:r>
      <w:r w:rsidR="004F5B2B" w:rsidRPr="004F5B2B">
        <w:t xml:space="preserve"> mellan Socialdemokraterna, Centerpartiet, Liberalerna och Miljöpartiet de gröna</w:t>
      </w:r>
      <w:r w:rsidR="004F5B2B">
        <w:t>.</w:t>
      </w:r>
    </w:p>
    <w:p w14:paraId="21C0F7E8" w14:textId="77777777" w:rsidR="00730805" w:rsidRDefault="00E35EA0" w:rsidP="0040588B">
      <w:pPr>
        <w:pStyle w:val="Brdtext"/>
      </w:pPr>
      <w:r w:rsidRPr="003B1D56">
        <w:t>Regeringen är angelägen om att underlätta för bilpooler</w:t>
      </w:r>
      <w:r>
        <w:t xml:space="preserve">. </w:t>
      </w:r>
      <w:r w:rsidR="00861C68">
        <w:t>U</w:t>
      </w:r>
      <w:r w:rsidR="00730805">
        <w:t xml:space="preserve">tredningen om cirkulär ekonomi </w:t>
      </w:r>
      <w:r w:rsidR="00861C68">
        <w:t>har lämnat</w:t>
      </w:r>
      <w:r w:rsidR="009B6956">
        <w:t xml:space="preserve"> ett viktigt bidrag</w:t>
      </w:r>
      <w:r w:rsidR="00861C68">
        <w:t xml:space="preserve"> genom förslag</w:t>
      </w:r>
      <w:r w:rsidR="00A21EED">
        <w:t>et</w:t>
      </w:r>
      <w:r w:rsidR="00861C68">
        <w:t xml:space="preserve"> för att öka tillgängligheten till bilpooler</w:t>
      </w:r>
      <w:r w:rsidR="009B6956">
        <w:t xml:space="preserve">. Remitteringen av </w:t>
      </w:r>
      <w:r w:rsidR="00E82C7B">
        <w:t xml:space="preserve">utredningens </w:t>
      </w:r>
      <w:r w:rsidR="009B6956">
        <w:t xml:space="preserve">betänkande </w:t>
      </w:r>
      <w:r w:rsidR="007D26DB">
        <w:t xml:space="preserve">Från värdekedja till värdecykel – så får Sverige en mer cirkulär ekonomi </w:t>
      </w:r>
      <w:r w:rsidR="00E82C7B">
        <w:t xml:space="preserve">(SOU 2017:22) </w:t>
      </w:r>
      <w:r w:rsidR="009B6956">
        <w:t xml:space="preserve">har dock visat att </w:t>
      </w:r>
      <w:r w:rsidR="00A21EED">
        <w:t xml:space="preserve">förslagets konsekvenser </w:t>
      </w:r>
      <w:r w:rsidR="00E02AA9">
        <w:t>behöver utredas vidare</w:t>
      </w:r>
      <w:r w:rsidR="00A21EED">
        <w:t xml:space="preserve"> och att även andra sätt att underlätta för bilpooler bör undersökas</w:t>
      </w:r>
      <w:r w:rsidR="00861C68">
        <w:t xml:space="preserve">. </w:t>
      </w:r>
    </w:p>
    <w:p w14:paraId="02F34784" w14:textId="77777777" w:rsidR="00601B71" w:rsidRDefault="00E82C7B" w:rsidP="0040588B">
      <w:pPr>
        <w:pStyle w:val="Brdtext"/>
      </w:pPr>
      <w:r>
        <w:t>R</w:t>
      </w:r>
      <w:r w:rsidR="00730805">
        <w:t xml:space="preserve">egeringen </w:t>
      </w:r>
      <w:r>
        <w:t xml:space="preserve">har </w:t>
      </w:r>
      <w:r w:rsidR="00E02AA9">
        <w:t xml:space="preserve">därför </w:t>
      </w:r>
      <w:r w:rsidR="00730805">
        <w:t>d</w:t>
      </w:r>
      <w:r w:rsidR="003B1D56">
        <w:t xml:space="preserve">en 30 augusti 2018 </w:t>
      </w:r>
      <w:r w:rsidR="00E02AA9">
        <w:t xml:space="preserve">beslutat </w:t>
      </w:r>
      <w:r w:rsidR="003B1D56">
        <w:t xml:space="preserve">att tillsätta en särskild utredare som ska lämna förslag om hur bilpoolstjänster ska kunna främjas. </w:t>
      </w:r>
      <w:r w:rsidR="00422EAB">
        <w:t xml:space="preserve">Utredaren ska </w:t>
      </w:r>
      <w:r w:rsidR="00E02AA9">
        <w:t xml:space="preserve">undersöka flera olika möjligheter, bl.a. </w:t>
      </w:r>
      <w:r w:rsidR="003B1D56">
        <w:t xml:space="preserve">förutsättningarna för en </w:t>
      </w:r>
      <w:r w:rsidR="00601B71">
        <w:t>sänkt mervärdesskattesats på bilpoolstjänster</w:t>
      </w:r>
      <w:r w:rsidR="00A21EED">
        <w:t xml:space="preserve"> men </w:t>
      </w:r>
      <w:r w:rsidR="00E02AA9">
        <w:t>också</w:t>
      </w:r>
      <w:r w:rsidR="00DC6762">
        <w:t xml:space="preserve"> </w:t>
      </w:r>
      <w:r w:rsidR="00422EAB">
        <w:t xml:space="preserve">närmare </w:t>
      </w:r>
      <w:r w:rsidR="00A21EED">
        <w:t>analysera</w:t>
      </w:r>
      <w:r w:rsidR="00E02AA9">
        <w:t xml:space="preserve"> </w:t>
      </w:r>
      <w:r w:rsidR="00422EAB">
        <w:t xml:space="preserve">förslaget från </w:t>
      </w:r>
      <w:r w:rsidR="00422EAB" w:rsidRPr="00422EAB">
        <w:t>utredningen om cirkulär ekonomi</w:t>
      </w:r>
      <w:r w:rsidR="007D26DB">
        <w:t xml:space="preserve"> (dir. 2018:93)</w:t>
      </w:r>
      <w:r w:rsidR="00422EAB">
        <w:t xml:space="preserve">. </w:t>
      </w:r>
      <w:r w:rsidR="00422EAB" w:rsidRPr="00601B71">
        <w:t>U</w:t>
      </w:r>
      <w:r w:rsidR="00422EAB">
        <w:t>tredaren ska redovisa sitt u</w:t>
      </w:r>
      <w:r w:rsidR="00422EAB" w:rsidRPr="00601B71">
        <w:t xml:space="preserve">ppdrag </w:t>
      </w:r>
      <w:r w:rsidR="00A21EED">
        <w:t xml:space="preserve">och sina förslag </w:t>
      </w:r>
      <w:r w:rsidR="00422EAB" w:rsidRPr="00601B71">
        <w:t>senast den 18 december 2019.</w:t>
      </w:r>
      <w:r w:rsidR="00422EAB" w:rsidRPr="00422EAB">
        <w:t xml:space="preserve"> </w:t>
      </w:r>
    </w:p>
    <w:p w14:paraId="4A0B4A53" w14:textId="77777777" w:rsidR="007D26DB" w:rsidRDefault="007D26DB" w:rsidP="006A12F1">
      <w:pPr>
        <w:pStyle w:val="Brdtext"/>
      </w:pPr>
    </w:p>
    <w:p w14:paraId="2E2F34E9" w14:textId="77777777" w:rsidR="00D713F4" w:rsidRDefault="00D713F4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0DE24F1C2364205B17803D2E707FC3B"/>
          </w:placeholder>
          <w:dataBinding w:prefixMappings="xmlns:ns0='http://lp/documentinfo/RK' " w:xpath="/ns0:DocumentInfo[1]/ns0:BaseInfo[1]/ns0:HeaderDate[1]" w:storeItemID="{D07BFDE6-0326-4339-A6AA-BC871AC9A434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2019</w:t>
          </w:r>
        </w:sdtContent>
      </w:sdt>
    </w:p>
    <w:p w14:paraId="640DA88E" w14:textId="77777777" w:rsidR="00D713F4" w:rsidRDefault="00D713F4" w:rsidP="004E7A8F">
      <w:pPr>
        <w:pStyle w:val="Brdtextutanavstnd"/>
      </w:pPr>
    </w:p>
    <w:p w14:paraId="7B084E96" w14:textId="77777777" w:rsidR="00D713F4" w:rsidRDefault="00D713F4" w:rsidP="004E7A8F">
      <w:pPr>
        <w:pStyle w:val="Brdtextutanavstnd"/>
      </w:pPr>
    </w:p>
    <w:p w14:paraId="08BBCC21" w14:textId="77777777" w:rsidR="00D713F4" w:rsidRDefault="00D713F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E26FA79648F447499706F082088A517"/>
        </w:placeholder>
        <w:dataBinding w:prefixMappings="xmlns:ns0='http://lp/documentinfo/RK' " w:xpath="/ns0:DocumentInfo[1]/ns0:BaseInfo[1]/ns0:TopSender[1]" w:storeItemID="{D07BFDE6-0326-4339-A6AA-BC871AC9A434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2792B660" w14:textId="77777777" w:rsidR="00D713F4" w:rsidRDefault="00D713F4" w:rsidP="00422A41">
          <w:pPr>
            <w:pStyle w:val="Brdtext"/>
          </w:pPr>
          <w:r>
            <w:t>Tomas Eneroth</w:t>
          </w:r>
        </w:p>
      </w:sdtContent>
    </w:sdt>
    <w:p w14:paraId="426B570B" w14:textId="77777777" w:rsidR="00D713F4" w:rsidRPr="00DB48AB" w:rsidRDefault="00D713F4" w:rsidP="00DB48AB">
      <w:pPr>
        <w:pStyle w:val="Brdtext"/>
      </w:pPr>
    </w:p>
    <w:sectPr w:rsidR="00D713F4" w:rsidRPr="00DB48AB" w:rsidSect="00D713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CFE30" w14:textId="77777777" w:rsidR="00D713F4" w:rsidRDefault="00D713F4" w:rsidP="00A87A54">
      <w:pPr>
        <w:spacing w:after="0" w:line="240" w:lineRule="auto"/>
      </w:pPr>
      <w:r>
        <w:separator/>
      </w:r>
    </w:p>
  </w:endnote>
  <w:endnote w:type="continuationSeparator" w:id="0">
    <w:p w14:paraId="2B7124BD" w14:textId="77777777" w:rsidR="00D713F4" w:rsidRDefault="00D713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6C92" w14:textId="77777777" w:rsidR="00CD5651" w:rsidRDefault="00CD56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1B49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E44442" w14:textId="6769165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D56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D56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BCBF5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EE15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04A0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1115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792F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75744C" w14:textId="77777777" w:rsidTr="00C26068">
      <w:trPr>
        <w:trHeight w:val="227"/>
      </w:trPr>
      <w:tc>
        <w:tcPr>
          <w:tcW w:w="4074" w:type="dxa"/>
        </w:tcPr>
        <w:p w14:paraId="3069D8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A657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FB77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E9F3D" w14:textId="77777777" w:rsidR="00D713F4" w:rsidRDefault="00D713F4" w:rsidP="00A87A54">
      <w:pPr>
        <w:spacing w:after="0" w:line="240" w:lineRule="auto"/>
      </w:pPr>
      <w:r>
        <w:separator/>
      </w:r>
    </w:p>
  </w:footnote>
  <w:footnote w:type="continuationSeparator" w:id="0">
    <w:p w14:paraId="752C8601" w14:textId="77777777" w:rsidR="00D713F4" w:rsidRDefault="00D713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5B78" w14:textId="77777777" w:rsidR="00CD5651" w:rsidRDefault="00CD56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6D63" w14:textId="77777777" w:rsidR="00CD5651" w:rsidRDefault="00CD56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13F4" w14:paraId="69F54EFA" w14:textId="77777777" w:rsidTr="00C93EBA">
      <w:trPr>
        <w:trHeight w:val="227"/>
      </w:trPr>
      <w:tc>
        <w:tcPr>
          <w:tcW w:w="5534" w:type="dxa"/>
        </w:tcPr>
        <w:p w14:paraId="0ACAD2A4" w14:textId="77777777" w:rsidR="00D713F4" w:rsidRPr="007D73AB" w:rsidRDefault="00D713F4">
          <w:pPr>
            <w:pStyle w:val="Sidhuvud"/>
          </w:pPr>
        </w:p>
      </w:tc>
      <w:tc>
        <w:tcPr>
          <w:tcW w:w="3170" w:type="dxa"/>
          <w:vAlign w:val="bottom"/>
        </w:tcPr>
        <w:p w14:paraId="21FF9A92" w14:textId="77777777" w:rsidR="00D713F4" w:rsidRPr="007D73AB" w:rsidRDefault="00D713F4" w:rsidP="00340DE0">
          <w:pPr>
            <w:pStyle w:val="Sidhuvud"/>
          </w:pPr>
        </w:p>
      </w:tc>
      <w:tc>
        <w:tcPr>
          <w:tcW w:w="1134" w:type="dxa"/>
        </w:tcPr>
        <w:p w14:paraId="65D9A755" w14:textId="77777777" w:rsidR="00D713F4" w:rsidRDefault="00D713F4" w:rsidP="005A703A">
          <w:pPr>
            <w:pStyle w:val="Sidhuvud"/>
          </w:pPr>
        </w:p>
      </w:tc>
    </w:tr>
    <w:tr w:rsidR="00D713F4" w14:paraId="6AA6133C" w14:textId="77777777" w:rsidTr="00C93EBA">
      <w:trPr>
        <w:trHeight w:val="1928"/>
      </w:trPr>
      <w:tc>
        <w:tcPr>
          <w:tcW w:w="5534" w:type="dxa"/>
        </w:tcPr>
        <w:p w14:paraId="02E3CAA1" w14:textId="77777777" w:rsidR="00D713F4" w:rsidRPr="00340DE0" w:rsidRDefault="00D713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BD1F7D" wp14:editId="206DB5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E134FD" w14:textId="77777777" w:rsidR="00D713F4" w:rsidRPr="00710A6C" w:rsidRDefault="00D713F4" w:rsidP="00EE3C0F">
          <w:pPr>
            <w:pStyle w:val="Sidhuvud"/>
            <w:rPr>
              <w:b/>
            </w:rPr>
          </w:pPr>
        </w:p>
        <w:p w14:paraId="15BAB817" w14:textId="77777777" w:rsidR="00D713F4" w:rsidRDefault="00D713F4" w:rsidP="00EE3C0F">
          <w:pPr>
            <w:pStyle w:val="Sidhuvud"/>
          </w:pPr>
        </w:p>
        <w:p w14:paraId="3734FD3C" w14:textId="77777777" w:rsidR="00D713F4" w:rsidRDefault="00D713F4" w:rsidP="00EE3C0F">
          <w:pPr>
            <w:pStyle w:val="Sidhuvud"/>
          </w:pPr>
        </w:p>
        <w:p w14:paraId="06E3A717" w14:textId="77777777" w:rsidR="00D713F4" w:rsidRDefault="00D713F4" w:rsidP="00EE3C0F">
          <w:pPr>
            <w:pStyle w:val="Sidhuvud"/>
          </w:pPr>
        </w:p>
        <w:p w14:paraId="668DCAFC" w14:textId="77777777" w:rsidR="00D713F4" w:rsidRDefault="00CD5651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37B5845277C43DD9F3A03A2E50C18D6"/>
              </w:placeholder>
              <w:dataBinding w:prefixMappings="xmlns:ns0='http://lp/documentinfo/RK' " w:xpath="/ns0:DocumentInfo[1]/ns0:BaseInfo[1]/ns0:Dnr[1]" w:storeItemID="{D07BFDE6-0326-4339-A6AA-BC871AC9A434}"/>
              <w:text/>
            </w:sdtPr>
            <w:sdtEndPr/>
            <w:sdtContent>
              <w:r w:rsidR="00D713F4">
                <w:t>N2019/</w:t>
              </w:r>
            </w:sdtContent>
          </w:sdt>
          <w:r w:rsidR="00A05779" w:rsidRPr="00A05779">
            <w:rPr>
              <w:rFonts w:asciiTheme="minorHAnsi" w:hAnsiTheme="minorHAnsi"/>
              <w:sz w:val="25"/>
            </w:rPr>
            <w:t xml:space="preserve"> </w:t>
          </w:r>
          <w:r w:rsidR="00A05779" w:rsidRPr="00A05779">
            <w:t>00482/MRT</w:t>
          </w:r>
        </w:p>
        <w:sdt>
          <w:sdtPr>
            <w:alias w:val="DocNumber"/>
            <w:tag w:val="DocNumber"/>
            <w:id w:val="1726028884"/>
            <w:placeholder>
              <w:docPart w:val="18CAA97A4039430CA6F204E45A5C3497"/>
            </w:placeholder>
            <w:showingPlcHdr/>
            <w:dataBinding w:prefixMappings="xmlns:ns0='http://lp/documentinfo/RK' " w:xpath="/ns0:DocumentInfo[1]/ns0:BaseInfo[1]/ns0:DocNumber[1]" w:storeItemID="{D07BFDE6-0326-4339-A6AA-BC871AC9A434}"/>
            <w:text/>
          </w:sdtPr>
          <w:sdtEndPr/>
          <w:sdtContent>
            <w:p w14:paraId="68B11723" w14:textId="77777777" w:rsidR="00D713F4" w:rsidRDefault="00D713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D181A3" w14:textId="77777777" w:rsidR="00D713F4" w:rsidRDefault="00D713F4" w:rsidP="00EE3C0F">
          <w:pPr>
            <w:pStyle w:val="Sidhuvud"/>
          </w:pPr>
        </w:p>
      </w:tc>
      <w:tc>
        <w:tcPr>
          <w:tcW w:w="1134" w:type="dxa"/>
        </w:tcPr>
        <w:p w14:paraId="3C6747F2" w14:textId="77777777" w:rsidR="00D713F4" w:rsidRDefault="00D713F4" w:rsidP="0094502D">
          <w:pPr>
            <w:pStyle w:val="Sidhuvud"/>
          </w:pPr>
        </w:p>
        <w:p w14:paraId="613FE0F5" w14:textId="77777777" w:rsidR="00D713F4" w:rsidRPr="0094502D" w:rsidRDefault="00D713F4" w:rsidP="00EC71A6">
          <w:pPr>
            <w:pStyle w:val="Sidhuvud"/>
          </w:pPr>
        </w:p>
      </w:tc>
    </w:tr>
    <w:tr w:rsidR="00D713F4" w14:paraId="7336FA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BD5AFFF58D46EE952A1FBE55059A8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3CC4C9" w14:textId="77777777" w:rsidR="00D713F4" w:rsidRPr="00D713F4" w:rsidRDefault="00D713F4" w:rsidP="00340DE0">
              <w:pPr>
                <w:pStyle w:val="Sidhuvud"/>
                <w:rPr>
                  <w:b/>
                </w:rPr>
              </w:pPr>
              <w:r w:rsidRPr="00D713F4">
                <w:rPr>
                  <w:b/>
                </w:rPr>
                <w:t>Näringsdepartementet</w:t>
              </w:r>
            </w:p>
            <w:p w14:paraId="3655FA48" w14:textId="77777777" w:rsidR="00A05779" w:rsidRDefault="00D713F4" w:rsidP="00340DE0">
              <w:pPr>
                <w:pStyle w:val="Sidhuvud"/>
              </w:pPr>
              <w:r w:rsidRPr="00D713F4">
                <w:t>Infrastrukturministern</w:t>
              </w:r>
            </w:p>
            <w:p w14:paraId="1B6F7CE5" w14:textId="77777777" w:rsidR="00A05779" w:rsidRDefault="00A05779" w:rsidP="00340DE0">
              <w:pPr>
                <w:pStyle w:val="Sidhuvud"/>
              </w:pPr>
            </w:p>
            <w:p w14:paraId="1F170BCD" w14:textId="77777777" w:rsidR="00A05779" w:rsidRDefault="00A05779" w:rsidP="00340DE0">
              <w:pPr>
                <w:pStyle w:val="Sidhuvud"/>
              </w:pPr>
            </w:p>
            <w:p w14:paraId="0CF2FF3F" w14:textId="77777777" w:rsidR="00D713F4" w:rsidRPr="00340DE0" w:rsidRDefault="00D713F4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6B7E60C21FBF41E788F22F54E429FDDA"/>
          </w:placeholder>
          <w:dataBinding w:prefixMappings="xmlns:ns0='http://lp/documentinfo/RK' " w:xpath="/ns0:DocumentInfo[1]/ns0:BaseInfo[1]/ns0:Recipient[1]" w:storeItemID="{D07BFDE6-0326-4339-A6AA-BC871AC9A434}"/>
          <w:text w:multiLine="1"/>
        </w:sdtPr>
        <w:sdtEndPr/>
        <w:sdtContent>
          <w:tc>
            <w:tcPr>
              <w:tcW w:w="3170" w:type="dxa"/>
            </w:tcPr>
            <w:p w14:paraId="6136C9C2" w14:textId="77777777" w:rsidR="00D713F4" w:rsidRDefault="00D713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E70852" w14:textId="77777777" w:rsidR="00D713F4" w:rsidRDefault="00D713F4" w:rsidP="003E6020">
          <w:pPr>
            <w:pStyle w:val="Sidhuvud"/>
          </w:pPr>
        </w:p>
      </w:tc>
    </w:tr>
  </w:tbl>
  <w:p w14:paraId="1F30CE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F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51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1F2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D56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588B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2EAB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B2B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1B71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805"/>
    <w:rsid w:val="00732599"/>
    <w:rsid w:val="00743E09"/>
    <w:rsid w:val="00744FCC"/>
    <w:rsid w:val="00750C93"/>
    <w:rsid w:val="00754E24"/>
    <w:rsid w:val="00757B3B"/>
    <w:rsid w:val="00764FA6"/>
    <w:rsid w:val="00772C15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6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C68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4F70"/>
    <w:rsid w:val="00996279"/>
    <w:rsid w:val="009965F7"/>
    <w:rsid w:val="009A0866"/>
    <w:rsid w:val="009A4D0A"/>
    <w:rsid w:val="009B2F70"/>
    <w:rsid w:val="009B4594"/>
    <w:rsid w:val="009B695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5779"/>
    <w:rsid w:val="00A13BF8"/>
    <w:rsid w:val="00A2019A"/>
    <w:rsid w:val="00A21EED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1BA1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669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651"/>
    <w:rsid w:val="00CD6169"/>
    <w:rsid w:val="00CD6D76"/>
    <w:rsid w:val="00CE20BC"/>
    <w:rsid w:val="00CE4519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3F4"/>
    <w:rsid w:val="00D7168E"/>
    <w:rsid w:val="00D72719"/>
    <w:rsid w:val="00D74B7C"/>
    <w:rsid w:val="00D76068"/>
    <w:rsid w:val="00D76B01"/>
    <w:rsid w:val="00D804A2"/>
    <w:rsid w:val="00D84704"/>
    <w:rsid w:val="00D866FE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762"/>
    <w:rsid w:val="00DD0722"/>
    <w:rsid w:val="00DD212F"/>
    <w:rsid w:val="00DE18F5"/>
    <w:rsid w:val="00DF5BFB"/>
    <w:rsid w:val="00DF5CD6"/>
    <w:rsid w:val="00E019E0"/>
    <w:rsid w:val="00E022DA"/>
    <w:rsid w:val="00E02AA9"/>
    <w:rsid w:val="00E03BCB"/>
    <w:rsid w:val="00E124DC"/>
    <w:rsid w:val="00E258D8"/>
    <w:rsid w:val="00E26DDF"/>
    <w:rsid w:val="00E30167"/>
    <w:rsid w:val="00E33493"/>
    <w:rsid w:val="00E35EA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C7B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2D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113C0"/>
  <w15:docId w15:val="{15F3396C-A10F-462A-8CEC-617971EB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7B5845277C43DD9F3A03A2E50C1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A66EE-0728-49B5-BD32-6AD656C7ECCB}"/>
      </w:docPartPr>
      <w:docPartBody>
        <w:p w:rsidR="006434E7" w:rsidRDefault="00F86E82" w:rsidP="00F86E82">
          <w:pPr>
            <w:pStyle w:val="237B5845277C43DD9F3A03A2E50C1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AA97A4039430CA6F204E45A5C3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B0520-9B87-46CE-BEF3-6BCFAFD12738}"/>
      </w:docPartPr>
      <w:docPartBody>
        <w:p w:rsidR="006434E7" w:rsidRDefault="00F86E82" w:rsidP="00F86E82">
          <w:pPr>
            <w:pStyle w:val="18CAA97A4039430CA6F204E45A5C34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BD5AFFF58D46EE952A1FBE5505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C9BFA-24E7-41D4-A010-C7BED5CFB55B}"/>
      </w:docPartPr>
      <w:docPartBody>
        <w:p w:rsidR="006434E7" w:rsidRDefault="00F86E82" w:rsidP="00F86E82">
          <w:pPr>
            <w:pStyle w:val="C7BD5AFFF58D46EE952A1FBE55059A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7E60C21FBF41E788F22F54E429F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5DB65-E9D9-4C8C-832A-C86AB44059EC}"/>
      </w:docPartPr>
      <w:docPartBody>
        <w:p w:rsidR="006434E7" w:rsidRDefault="00F86E82" w:rsidP="00F86E82">
          <w:pPr>
            <w:pStyle w:val="6B7E60C21FBF41E788F22F54E429FD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8D962B9F154F35991EB9019E7B2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19B48-17E2-41BE-B384-76E92C0B0326}"/>
      </w:docPartPr>
      <w:docPartBody>
        <w:p w:rsidR="006434E7" w:rsidRDefault="00F86E82" w:rsidP="00F86E82">
          <w:pPr>
            <w:pStyle w:val="3E8D962B9F154F35991EB9019E7B2B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37970BABE04654BB7AC6DFA964E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66709-9A26-41C4-9E4C-26201E1F8C18}"/>
      </w:docPartPr>
      <w:docPartBody>
        <w:p w:rsidR="006434E7" w:rsidRDefault="00F86E82" w:rsidP="00F86E82">
          <w:pPr>
            <w:pStyle w:val="5C37970BABE04654BB7AC6DFA964E38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D3CD9BAF9C44AA7B1EE81D2AC70B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5EF08-062D-46D1-BED3-D388ED584B8F}"/>
      </w:docPartPr>
      <w:docPartBody>
        <w:p w:rsidR="006434E7" w:rsidRDefault="00F86E82" w:rsidP="00F86E82">
          <w:pPr>
            <w:pStyle w:val="CD3CD9BAF9C44AA7B1EE81D2AC70B1E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DE24F1C2364205B17803D2E707F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6F7B9-0F99-46C2-97B1-328D8FD2D662}"/>
      </w:docPartPr>
      <w:docPartBody>
        <w:p w:rsidR="006434E7" w:rsidRDefault="00F86E82" w:rsidP="00F86E82">
          <w:pPr>
            <w:pStyle w:val="E0DE24F1C2364205B17803D2E707FC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E26FA79648F447499706F082088A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2F7C2-A601-4A5F-98FE-6B9583DC06DF}"/>
      </w:docPartPr>
      <w:docPartBody>
        <w:p w:rsidR="006434E7" w:rsidRDefault="00F86E82" w:rsidP="00F86E82">
          <w:pPr>
            <w:pStyle w:val="2E26FA79648F447499706F082088A51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2"/>
    <w:rsid w:val="006434E7"/>
    <w:rsid w:val="00F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43B356DD5645EABEAE7A8640806354">
    <w:name w:val="CE43B356DD5645EABEAE7A8640806354"/>
    <w:rsid w:val="00F86E82"/>
  </w:style>
  <w:style w:type="character" w:styleId="Platshllartext">
    <w:name w:val="Placeholder Text"/>
    <w:basedOn w:val="Standardstycketeckensnitt"/>
    <w:uiPriority w:val="99"/>
    <w:semiHidden/>
    <w:rsid w:val="00F86E82"/>
    <w:rPr>
      <w:noProof w:val="0"/>
      <w:color w:val="808080"/>
    </w:rPr>
  </w:style>
  <w:style w:type="paragraph" w:customStyle="1" w:styleId="20D2C9BF45A2423CA970028754E60761">
    <w:name w:val="20D2C9BF45A2423CA970028754E60761"/>
    <w:rsid w:val="00F86E82"/>
  </w:style>
  <w:style w:type="paragraph" w:customStyle="1" w:styleId="065E937582474D708B94F27A3C8F3CDA">
    <w:name w:val="065E937582474D708B94F27A3C8F3CDA"/>
    <w:rsid w:val="00F86E82"/>
  </w:style>
  <w:style w:type="paragraph" w:customStyle="1" w:styleId="79B548D6853842D2ACF4B19BBE691B7E">
    <w:name w:val="79B548D6853842D2ACF4B19BBE691B7E"/>
    <w:rsid w:val="00F86E82"/>
  </w:style>
  <w:style w:type="paragraph" w:customStyle="1" w:styleId="237B5845277C43DD9F3A03A2E50C18D6">
    <w:name w:val="237B5845277C43DD9F3A03A2E50C18D6"/>
    <w:rsid w:val="00F86E82"/>
  </w:style>
  <w:style w:type="paragraph" w:customStyle="1" w:styleId="18CAA97A4039430CA6F204E45A5C3497">
    <w:name w:val="18CAA97A4039430CA6F204E45A5C3497"/>
    <w:rsid w:val="00F86E82"/>
  </w:style>
  <w:style w:type="paragraph" w:customStyle="1" w:styleId="2F027A3E3C6847819E1BFB860F5ECEE4">
    <w:name w:val="2F027A3E3C6847819E1BFB860F5ECEE4"/>
    <w:rsid w:val="00F86E82"/>
  </w:style>
  <w:style w:type="paragraph" w:customStyle="1" w:styleId="38A642A1756A4E28AAEEAFDBF72DBBF9">
    <w:name w:val="38A642A1756A4E28AAEEAFDBF72DBBF9"/>
    <w:rsid w:val="00F86E82"/>
  </w:style>
  <w:style w:type="paragraph" w:customStyle="1" w:styleId="4B117F157F464EE59A26C07A7DE90E4E">
    <w:name w:val="4B117F157F464EE59A26C07A7DE90E4E"/>
    <w:rsid w:val="00F86E82"/>
  </w:style>
  <w:style w:type="paragraph" w:customStyle="1" w:styleId="C7BD5AFFF58D46EE952A1FBE55059A87">
    <w:name w:val="C7BD5AFFF58D46EE952A1FBE55059A87"/>
    <w:rsid w:val="00F86E82"/>
  </w:style>
  <w:style w:type="paragraph" w:customStyle="1" w:styleId="6B7E60C21FBF41E788F22F54E429FDDA">
    <w:name w:val="6B7E60C21FBF41E788F22F54E429FDDA"/>
    <w:rsid w:val="00F86E82"/>
  </w:style>
  <w:style w:type="paragraph" w:customStyle="1" w:styleId="3E8D962B9F154F35991EB9019E7B2B0C">
    <w:name w:val="3E8D962B9F154F35991EB9019E7B2B0C"/>
    <w:rsid w:val="00F86E82"/>
  </w:style>
  <w:style w:type="paragraph" w:customStyle="1" w:styleId="5C37970BABE04654BB7AC6DFA964E383">
    <w:name w:val="5C37970BABE04654BB7AC6DFA964E383"/>
    <w:rsid w:val="00F86E82"/>
  </w:style>
  <w:style w:type="paragraph" w:customStyle="1" w:styleId="5F00084213CE4DD290F8E7A547B80876">
    <w:name w:val="5F00084213CE4DD290F8E7A547B80876"/>
    <w:rsid w:val="00F86E82"/>
  </w:style>
  <w:style w:type="paragraph" w:customStyle="1" w:styleId="EBBB3D6533E54A36A92EA9BC72F21931">
    <w:name w:val="EBBB3D6533E54A36A92EA9BC72F21931"/>
    <w:rsid w:val="00F86E82"/>
  </w:style>
  <w:style w:type="paragraph" w:customStyle="1" w:styleId="CD3CD9BAF9C44AA7B1EE81D2AC70B1E7">
    <w:name w:val="CD3CD9BAF9C44AA7B1EE81D2AC70B1E7"/>
    <w:rsid w:val="00F86E82"/>
  </w:style>
  <w:style w:type="paragraph" w:customStyle="1" w:styleId="E0DE24F1C2364205B17803D2E707FC3B">
    <w:name w:val="E0DE24F1C2364205B17803D2E707FC3B"/>
    <w:rsid w:val="00F86E82"/>
  </w:style>
  <w:style w:type="paragraph" w:customStyle="1" w:styleId="2E26FA79648F447499706F082088A517">
    <w:name w:val="2E26FA79648F447499706F082088A517"/>
    <w:rsid w:val="00F86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2019-02-12T00:00:00</HeaderDate>
    <Office/>
    <Dnr>N2019/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cfee5153-ee79-4c32-b1e1-9b5b4b94f860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01A8-8E0D-4406-8A37-89CE959F1E21}"/>
</file>

<file path=customXml/itemProps2.xml><?xml version="1.0" encoding="utf-8"?>
<ds:datastoreItem xmlns:ds="http://schemas.openxmlformats.org/officeDocument/2006/customXml" ds:itemID="{D07BFDE6-0326-4339-A6AA-BC871AC9A434}"/>
</file>

<file path=customXml/itemProps3.xml><?xml version="1.0" encoding="utf-8"?>
<ds:datastoreItem xmlns:ds="http://schemas.openxmlformats.org/officeDocument/2006/customXml" ds:itemID="{E3ECAD6C-EE0C-47D8-9BB4-A6F5BC2F1C89}"/>
</file>

<file path=customXml/itemProps4.xml><?xml version="1.0" encoding="utf-8"?>
<ds:datastoreItem xmlns:ds="http://schemas.openxmlformats.org/officeDocument/2006/customXml" ds:itemID="{C406135F-D2F3-452B-84D1-A343D92F7E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E7B2B8-0A4D-42FF-A6FE-D0D63BBC583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38C5DA6-3C50-4EC1-A528-396732FA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051dd7de-23b7-4e91-abbe-966aa7b875a6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906D500-4A33-4179-B2A1-079222C0454F}"/>
</file>

<file path=customXml/itemProps8.xml><?xml version="1.0" encoding="utf-8"?>
<ds:datastoreItem xmlns:ds="http://schemas.openxmlformats.org/officeDocument/2006/customXml" ds:itemID="{7DD77EE0-7314-45E1-B5B3-1EAB14821F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Helene Lassi</cp:lastModifiedBy>
  <cp:revision>4</cp:revision>
  <cp:lastPrinted>2019-02-06T14:55:00Z</cp:lastPrinted>
  <dcterms:created xsi:type="dcterms:W3CDTF">2019-02-07T07:32:00Z</dcterms:created>
  <dcterms:modified xsi:type="dcterms:W3CDTF">2019-02-11T14:23:00Z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0b93e600-e06f-4033-9dc9-8ba74abed189</vt:lpwstr>
  </property>
</Properties>
</file>