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720EA0" w:rsidRDefault="008E3511" w14:paraId="349EDC4C" w14:textId="77777777">
      <w:pPr>
        <w:pStyle w:val="Rubrik1"/>
        <w:spacing w:after="300"/>
      </w:pPr>
      <w:sdt>
        <w:sdtPr>
          <w:alias w:val="CC_Boilerplate_4"/>
          <w:tag w:val="CC_Boilerplate_4"/>
          <w:id w:val="-1644581176"/>
          <w:lock w:val="sdtLocked"/>
          <w:placeholder>
            <w:docPart w:val="F22F83C41F814534BD3A4E1496DA01F4"/>
          </w:placeholder>
          <w:text/>
        </w:sdtPr>
        <w:sdtEndPr/>
        <w:sdtContent>
          <w:r w:rsidRPr="009B062B" w:rsidR="00AF30DD">
            <w:t>Förslag till riksdagsbeslut</w:t>
          </w:r>
        </w:sdtContent>
      </w:sdt>
      <w:bookmarkEnd w:id="0"/>
      <w:bookmarkEnd w:id="1"/>
    </w:p>
    <w:sdt>
      <w:sdtPr>
        <w:alias w:val="Yrkande 1"/>
        <w:tag w:val="edced645-7783-4f27-a846-c6cf2db44997"/>
        <w:id w:val="977719188"/>
        <w:lock w:val="sdtLocked"/>
      </w:sdtPr>
      <w:sdtEndPr/>
      <w:sdtContent>
        <w:p w:rsidR="00297B58" w:rsidRDefault="00B12BFE" w14:paraId="33E3E73E" w14:textId="77777777">
          <w:pPr>
            <w:pStyle w:val="Frslagstext"/>
            <w:numPr>
              <w:ilvl w:val="0"/>
              <w:numId w:val="0"/>
            </w:numPr>
          </w:pPr>
          <w:r>
            <w:t>Riksdagen anvisar anslagen för 2024 inom utgiftsområde 4 Rättsväsendet enligt förslaget i tabell A i motionen.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0D4CD36DF274792BD0F25DD7A8D1778"/>
        </w:placeholder>
        <w:text/>
      </w:sdtPr>
      <w:sdtEndPr/>
      <w:sdtContent>
        <w:p w:rsidRPr="0091439C" w:rsidR="006D79C9" w:rsidP="00333E95" w:rsidRDefault="006D79C9" w14:paraId="4763667F" w14:textId="77777777">
          <w:pPr>
            <w:pStyle w:val="Rubrik1"/>
          </w:pPr>
          <w:r>
            <w:t>Motivering</w:t>
          </w:r>
        </w:p>
      </w:sdtContent>
    </w:sdt>
    <w:bookmarkEnd w:displacedByCustomXml="prev" w:id="3"/>
    <w:bookmarkEnd w:displacedByCustomXml="prev" w:id="4"/>
    <w:p w:rsidRPr="00526129" w:rsidR="00F32700" w:rsidP="00526129" w:rsidRDefault="00F32700" w14:paraId="3A5F185A" w14:textId="2B427E88">
      <w:pPr>
        <w:pStyle w:val="Tabellrubrik"/>
      </w:pPr>
      <w:r w:rsidRPr="00526129">
        <w:t>Tabell A Anslagsförslag 2024 för utgiftsområde 4 Rättsväsendet</w:t>
      </w:r>
    </w:p>
    <w:p w:rsidRPr="00526129" w:rsidR="00F32700" w:rsidP="00526129" w:rsidRDefault="00F32700" w14:paraId="4D0698E2" w14:textId="77777777">
      <w:pPr>
        <w:pStyle w:val="Tabellunderrubrik"/>
      </w:pPr>
      <w:r w:rsidRPr="00526129">
        <w:t>Tusental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498"/>
        <w:gridCol w:w="4585"/>
        <w:gridCol w:w="1711"/>
        <w:gridCol w:w="1711"/>
      </w:tblGrid>
      <w:tr w:rsidRPr="0091439C" w:rsidR="00F32700" w:rsidTr="008E3511" w14:paraId="335541DF" w14:textId="77777777">
        <w:trPr>
          <w:trHeight w:val="170"/>
          <w:tblHeader/>
        </w:trPr>
        <w:tc>
          <w:tcPr>
            <w:tcW w:w="340"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91439C" w:rsidR="00F32700" w:rsidP="008E3511" w:rsidRDefault="00F32700" w14:paraId="1123E98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91439C">
              <w:rPr>
                <w:rFonts w:ascii="Times New Roman" w:hAnsi="Times New Roman" w:eastAsia="Times New Roman" w:cs="Times New Roman"/>
                <w:b/>
                <w:bCs/>
                <w:color w:val="000000"/>
                <w:kern w:val="0"/>
                <w:sz w:val="20"/>
                <w:szCs w:val="20"/>
                <w:lang w:eastAsia="sv-SE"/>
                <w14:numSpacing w14:val="default"/>
              </w:rPr>
              <w:t>Ramanslag</w:t>
            </w:r>
          </w:p>
        </w:tc>
        <w:tc>
          <w:tcPr>
            <w:tcW w:w="1418" w:type="dxa"/>
            <w:tcBorders>
              <w:top w:val="single" w:color="auto" w:sz="6" w:space="0"/>
              <w:left w:val="nil"/>
              <w:bottom w:val="single" w:color="auto" w:sz="6" w:space="0"/>
              <w:right w:val="nil"/>
            </w:tcBorders>
            <w:shd w:val="clear" w:color="auto" w:fill="FFFFFF"/>
            <w:tcMar>
              <w:top w:w="68" w:type="dxa"/>
              <w:left w:w="28" w:type="dxa"/>
              <w:bottom w:w="20" w:type="dxa"/>
              <w:right w:w="28" w:type="dxa"/>
            </w:tcMar>
            <w:vAlign w:val="bottom"/>
            <w:hideMark/>
          </w:tcPr>
          <w:p w:rsidRPr="0091439C" w:rsidR="00F32700" w:rsidP="008E3511" w:rsidRDefault="00F32700" w14:paraId="29C18D5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91439C">
              <w:rPr>
                <w:rFonts w:ascii="Times New Roman" w:hAnsi="Times New Roman" w:eastAsia="Times New Roman" w:cs="Times New Roman"/>
                <w:b/>
                <w:bCs/>
                <w:color w:val="000000"/>
                <w:kern w:val="0"/>
                <w:sz w:val="20"/>
                <w:szCs w:val="20"/>
                <w:lang w:eastAsia="sv-SE"/>
                <w14:numSpacing w14:val="default"/>
              </w:rPr>
              <w:t>Regeringens förslag</w:t>
            </w:r>
          </w:p>
        </w:tc>
        <w:tc>
          <w:tcPr>
            <w:tcW w:w="1418" w:type="dxa"/>
            <w:tcBorders>
              <w:top w:val="single" w:color="auto" w:sz="6" w:space="0"/>
              <w:left w:val="nil"/>
              <w:bottom w:val="single" w:color="auto" w:sz="6" w:space="0"/>
              <w:right w:val="nil"/>
            </w:tcBorders>
            <w:shd w:val="clear" w:color="auto" w:fill="FFFFFF"/>
            <w:tcMar>
              <w:top w:w="57" w:type="dxa"/>
              <w:left w:w="28" w:type="dxa"/>
              <w:bottom w:w="28" w:type="dxa"/>
              <w:right w:w="28" w:type="dxa"/>
            </w:tcMar>
            <w:vAlign w:val="bottom"/>
            <w:hideMark/>
          </w:tcPr>
          <w:p w:rsidRPr="0091439C" w:rsidR="00F32700" w:rsidP="008E3511" w:rsidRDefault="00F32700" w14:paraId="01584B8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91439C">
              <w:rPr>
                <w:rFonts w:ascii="Times New Roman" w:hAnsi="Times New Roman" w:eastAsia="Times New Roman" w:cs="Times New Roman"/>
                <w:b/>
                <w:bCs/>
                <w:color w:val="000000"/>
                <w:kern w:val="0"/>
                <w:sz w:val="20"/>
                <w:szCs w:val="20"/>
                <w:lang w:eastAsia="sv-SE"/>
                <w14:numSpacing w14:val="default"/>
              </w:rPr>
              <w:t>Avvikelse från regeringen</w:t>
            </w:r>
          </w:p>
        </w:tc>
      </w:tr>
      <w:tr w:rsidRPr="0091439C" w:rsidR="00F32700" w:rsidTr="00526129" w14:paraId="75CAB28E" w14:textId="77777777">
        <w:trPr>
          <w:trHeight w:val="170"/>
        </w:trPr>
        <w:tc>
          <w:tcPr>
            <w:tcW w:w="340" w:type="dxa"/>
            <w:shd w:val="clear" w:color="auto" w:fill="FFFFFF"/>
            <w:tcMar>
              <w:top w:w="68" w:type="dxa"/>
              <w:left w:w="28" w:type="dxa"/>
              <w:bottom w:w="0" w:type="dxa"/>
              <w:right w:w="28" w:type="dxa"/>
            </w:tcMar>
            <w:hideMark/>
          </w:tcPr>
          <w:p w:rsidRPr="0091439C" w:rsidR="00F32700" w:rsidP="008E3511" w:rsidRDefault="00F32700" w14:paraId="68CCCFB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1439C">
              <w:rPr>
                <w:rFonts w:ascii="Times New Roman" w:hAnsi="Times New Roman" w:eastAsia="Times New Roman" w:cs="Times New Roman"/>
                <w:color w:val="000000"/>
                <w:kern w:val="0"/>
                <w:sz w:val="20"/>
                <w:szCs w:val="20"/>
                <w:lang w:eastAsia="sv-SE"/>
                <w14:numSpacing w14:val="default"/>
              </w:rPr>
              <w:t>1:1</w:t>
            </w:r>
          </w:p>
        </w:tc>
        <w:tc>
          <w:tcPr>
            <w:tcW w:w="3799" w:type="dxa"/>
            <w:shd w:val="clear" w:color="auto" w:fill="FFFFFF"/>
            <w:tcMar>
              <w:top w:w="68" w:type="dxa"/>
              <w:left w:w="28" w:type="dxa"/>
              <w:bottom w:w="0" w:type="dxa"/>
              <w:right w:w="28" w:type="dxa"/>
            </w:tcMar>
            <w:vAlign w:val="center"/>
            <w:hideMark/>
          </w:tcPr>
          <w:p w:rsidRPr="0091439C" w:rsidR="00F32700" w:rsidP="008E3511" w:rsidRDefault="00F32700" w14:paraId="1449A4A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1439C">
              <w:rPr>
                <w:rFonts w:ascii="Times New Roman" w:hAnsi="Times New Roman" w:eastAsia="Times New Roman" w:cs="Times New Roman"/>
                <w:color w:val="000000"/>
                <w:kern w:val="0"/>
                <w:sz w:val="20"/>
                <w:szCs w:val="20"/>
                <w:lang w:eastAsia="sv-SE"/>
                <w14:numSpacing w14:val="default"/>
              </w:rPr>
              <w:t>Polismyndigheten</w:t>
            </w:r>
          </w:p>
        </w:tc>
        <w:tc>
          <w:tcPr>
            <w:tcW w:w="1418" w:type="dxa"/>
            <w:shd w:val="clear" w:color="auto" w:fill="FFFFFF"/>
            <w:tcMar>
              <w:top w:w="68" w:type="dxa"/>
              <w:left w:w="28" w:type="dxa"/>
              <w:bottom w:w="0" w:type="dxa"/>
              <w:right w:w="28" w:type="dxa"/>
            </w:tcMar>
            <w:vAlign w:val="bottom"/>
            <w:hideMark/>
          </w:tcPr>
          <w:p w:rsidRPr="0091439C" w:rsidR="00F32700" w:rsidP="008E3511" w:rsidRDefault="00F32700" w14:paraId="683EF59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1439C">
              <w:rPr>
                <w:rFonts w:ascii="Times New Roman" w:hAnsi="Times New Roman" w:eastAsia="Times New Roman" w:cs="Times New Roman"/>
                <w:color w:val="000000"/>
                <w:kern w:val="0"/>
                <w:sz w:val="20"/>
                <w:szCs w:val="20"/>
                <w:lang w:eastAsia="sv-SE"/>
                <w14:numSpacing w14:val="default"/>
              </w:rPr>
              <w:t>40 765 012</w:t>
            </w:r>
          </w:p>
        </w:tc>
        <w:tc>
          <w:tcPr>
            <w:tcW w:w="1418" w:type="dxa"/>
            <w:shd w:val="clear" w:color="auto" w:fill="FFFFFF"/>
            <w:tcMar>
              <w:top w:w="68" w:type="dxa"/>
              <w:left w:w="28" w:type="dxa"/>
              <w:bottom w:w="0" w:type="dxa"/>
              <w:right w:w="28" w:type="dxa"/>
            </w:tcMar>
            <w:vAlign w:val="bottom"/>
            <w:hideMark/>
          </w:tcPr>
          <w:p w:rsidRPr="0091439C" w:rsidR="00F32700" w:rsidP="008E3511" w:rsidRDefault="00F32700" w14:paraId="5261321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1439C">
              <w:rPr>
                <w:rFonts w:ascii="Times New Roman" w:hAnsi="Times New Roman" w:eastAsia="Times New Roman" w:cs="Times New Roman"/>
                <w:color w:val="000000"/>
                <w:kern w:val="0"/>
                <w:sz w:val="20"/>
                <w:szCs w:val="20"/>
                <w:lang w:eastAsia="sv-SE"/>
                <w14:numSpacing w14:val="default"/>
              </w:rPr>
              <w:t>±0</w:t>
            </w:r>
          </w:p>
        </w:tc>
      </w:tr>
      <w:tr w:rsidRPr="0091439C" w:rsidR="00F32700" w:rsidTr="00526129" w14:paraId="641A4E8A" w14:textId="77777777">
        <w:trPr>
          <w:trHeight w:val="170"/>
        </w:trPr>
        <w:tc>
          <w:tcPr>
            <w:tcW w:w="340" w:type="dxa"/>
            <w:shd w:val="clear" w:color="auto" w:fill="FFFFFF"/>
            <w:tcMar>
              <w:top w:w="68" w:type="dxa"/>
              <w:left w:w="28" w:type="dxa"/>
              <w:bottom w:w="0" w:type="dxa"/>
              <w:right w:w="28" w:type="dxa"/>
            </w:tcMar>
            <w:hideMark/>
          </w:tcPr>
          <w:p w:rsidRPr="0091439C" w:rsidR="00F32700" w:rsidP="008E3511" w:rsidRDefault="00F32700" w14:paraId="7C30DF8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1439C">
              <w:rPr>
                <w:rFonts w:ascii="Times New Roman" w:hAnsi="Times New Roman" w:eastAsia="Times New Roman" w:cs="Times New Roman"/>
                <w:color w:val="000000"/>
                <w:kern w:val="0"/>
                <w:sz w:val="20"/>
                <w:szCs w:val="20"/>
                <w:lang w:eastAsia="sv-SE"/>
                <w14:numSpacing w14:val="default"/>
              </w:rPr>
              <w:t>1:2</w:t>
            </w:r>
          </w:p>
        </w:tc>
        <w:tc>
          <w:tcPr>
            <w:tcW w:w="3799" w:type="dxa"/>
            <w:shd w:val="clear" w:color="auto" w:fill="FFFFFF"/>
            <w:tcMar>
              <w:top w:w="68" w:type="dxa"/>
              <w:left w:w="28" w:type="dxa"/>
              <w:bottom w:w="0" w:type="dxa"/>
              <w:right w:w="28" w:type="dxa"/>
            </w:tcMar>
            <w:vAlign w:val="center"/>
            <w:hideMark/>
          </w:tcPr>
          <w:p w:rsidRPr="0091439C" w:rsidR="00F32700" w:rsidP="008E3511" w:rsidRDefault="00F32700" w14:paraId="79FB43A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1439C">
              <w:rPr>
                <w:rFonts w:ascii="Times New Roman" w:hAnsi="Times New Roman" w:eastAsia="Times New Roman" w:cs="Times New Roman"/>
                <w:color w:val="000000"/>
                <w:kern w:val="0"/>
                <w:sz w:val="20"/>
                <w:szCs w:val="20"/>
                <w:lang w:eastAsia="sv-SE"/>
                <w14:numSpacing w14:val="default"/>
              </w:rPr>
              <w:t>Säkerhetspolisen</w:t>
            </w:r>
          </w:p>
        </w:tc>
        <w:tc>
          <w:tcPr>
            <w:tcW w:w="1418" w:type="dxa"/>
            <w:shd w:val="clear" w:color="auto" w:fill="FFFFFF"/>
            <w:tcMar>
              <w:top w:w="68" w:type="dxa"/>
              <w:left w:w="28" w:type="dxa"/>
              <w:bottom w:w="0" w:type="dxa"/>
              <w:right w:w="28" w:type="dxa"/>
            </w:tcMar>
            <w:vAlign w:val="bottom"/>
            <w:hideMark/>
          </w:tcPr>
          <w:p w:rsidRPr="0091439C" w:rsidR="00F32700" w:rsidP="008E3511" w:rsidRDefault="00F32700" w14:paraId="3760791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1439C">
              <w:rPr>
                <w:rFonts w:ascii="Times New Roman" w:hAnsi="Times New Roman" w:eastAsia="Times New Roman" w:cs="Times New Roman"/>
                <w:color w:val="000000"/>
                <w:kern w:val="0"/>
                <w:sz w:val="20"/>
                <w:szCs w:val="20"/>
                <w:lang w:eastAsia="sv-SE"/>
                <w14:numSpacing w14:val="default"/>
              </w:rPr>
              <w:t>2 449 651</w:t>
            </w:r>
          </w:p>
        </w:tc>
        <w:tc>
          <w:tcPr>
            <w:tcW w:w="1418" w:type="dxa"/>
            <w:shd w:val="clear" w:color="auto" w:fill="FFFFFF"/>
            <w:tcMar>
              <w:top w:w="68" w:type="dxa"/>
              <w:left w:w="28" w:type="dxa"/>
              <w:bottom w:w="0" w:type="dxa"/>
              <w:right w:w="28" w:type="dxa"/>
            </w:tcMar>
            <w:vAlign w:val="bottom"/>
            <w:hideMark/>
          </w:tcPr>
          <w:p w:rsidRPr="0091439C" w:rsidR="00F32700" w:rsidP="008E3511" w:rsidRDefault="00F32700" w14:paraId="0B129CE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1439C">
              <w:rPr>
                <w:rFonts w:ascii="Times New Roman" w:hAnsi="Times New Roman" w:eastAsia="Times New Roman" w:cs="Times New Roman"/>
                <w:color w:val="000000"/>
                <w:kern w:val="0"/>
                <w:sz w:val="20"/>
                <w:szCs w:val="20"/>
                <w:lang w:eastAsia="sv-SE"/>
                <w14:numSpacing w14:val="default"/>
              </w:rPr>
              <w:t>±0</w:t>
            </w:r>
          </w:p>
        </w:tc>
      </w:tr>
      <w:tr w:rsidRPr="0091439C" w:rsidR="00F32700" w:rsidTr="00526129" w14:paraId="47C4C32F" w14:textId="77777777">
        <w:trPr>
          <w:trHeight w:val="170"/>
        </w:trPr>
        <w:tc>
          <w:tcPr>
            <w:tcW w:w="340" w:type="dxa"/>
            <w:shd w:val="clear" w:color="auto" w:fill="FFFFFF"/>
            <w:tcMar>
              <w:top w:w="68" w:type="dxa"/>
              <w:left w:w="28" w:type="dxa"/>
              <w:bottom w:w="0" w:type="dxa"/>
              <w:right w:w="28" w:type="dxa"/>
            </w:tcMar>
            <w:hideMark/>
          </w:tcPr>
          <w:p w:rsidRPr="0091439C" w:rsidR="00F32700" w:rsidP="008E3511" w:rsidRDefault="00F32700" w14:paraId="6043F14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1439C">
              <w:rPr>
                <w:rFonts w:ascii="Times New Roman" w:hAnsi="Times New Roman" w:eastAsia="Times New Roman" w:cs="Times New Roman"/>
                <w:color w:val="000000"/>
                <w:kern w:val="0"/>
                <w:sz w:val="20"/>
                <w:szCs w:val="20"/>
                <w:lang w:eastAsia="sv-SE"/>
                <w14:numSpacing w14:val="default"/>
              </w:rPr>
              <w:t>1:3</w:t>
            </w:r>
          </w:p>
        </w:tc>
        <w:tc>
          <w:tcPr>
            <w:tcW w:w="3799" w:type="dxa"/>
            <w:shd w:val="clear" w:color="auto" w:fill="FFFFFF"/>
            <w:tcMar>
              <w:top w:w="68" w:type="dxa"/>
              <w:left w:w="28" w:type="dxa"/>
              <w:bottom w:w="0" w:type="dxa"/>
              <w:right w:w="28" w:type="dxa"/>
            </w:tcMar>
            <w:vAlign w:val="center"/>
            <w:hideMark/>
          </w:tcPr>
          <w:p w:rsidRPr="0091439C" w:rsidR="00F32700" w:rsidP="008E3511" w:rsidRDefault="00F32700" w14:paraId="298D09C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1439C">
              <w:rPr>
                <w:rFonts w:ascii="Times New Roman" w:hAnsi="Times New Roman" w:eastAsia="Times New Roman" w:cs="Times New Roman"/>
                <w:color w:val="000000"/>
                <w:kern w:val="0"/>
                <w:sz w:val="20"/>
                <w:szCs w:val="20"/>
                <w:lang w:eastAsia="sv-SE"/>
                <w14:numSpacing w14:val="default"/>
              </w:rPr>
              <w:t>Åklagarmyndigheten</w:t>
            </w:r>
          </w:p>
        </w:tc>
        <w:tc>
          <w:tcPr>
            <w:tcW w:w="1418" w:type="dxa"/>
            <w:shd w:val="clear" w:color="auto" w:fill="FFFFFF"/>
            <w:tcMar>
              <w:top w:w="68" w:type="dxa"/>
              <w:left w:w="28" w:type="dxa"/>
              <w:bottom w:w="0" w:type="dxa"/>
              <w:right w:w="28" w:type="dxa"/>
            </w:tcMar>
            <w:vAlign w:val="bottom"/>
            <w:hideMark/>
          </w:tcPr>
          <w:p w:rsidRPr="0091439C" w:rsidR="00F32700" w:rsidP="008E3511" w:rsidRDefault="00F32700" w14:paraId="22BC622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1439C">
              <w:rPr>
                <w:rFonts w:ascii="Times New Roman" w:hAnsi="Times New Roman" w:eastAsia="Times New Roman" w:cs="Times New Roman"/>
                <w:color w:val="000000"/>
                <w:kern w:val="0"/>
                <w:sz w:val="20"/>
                <w:szCs w:val="20"/>
                <w:lang w:eastAsia="sv-SE"/>
                <w14:numSpacing w14:val="default"/>
              </w:rPr>
              <w:t>2 633 893</w:t>
            </w:r>
          </w:p>
        </w:tc>
        <w:tc>
          <w:tcPr>
            <w:tcW w:w="1418" w:type="dxa"/>
            <w:shd w:val="clear" w:color="auto" w:fill="FFFFFF"/>
            <w:tcMar>
              <w:top w:w="68" w:type="dxa"/>
              <w:left w:w="28" w:type="dxa"/>
              <w:bottom w:w="0" w:type="dxa"/>
              <w:right w:w="28" w:type="dxa"/>
            </w:tcMar>
            <w:vAlign w:val="bottom"/>
            <w:hideMark/>
          </w:tcPr>
          <w:p w:rsidRPr="0091439C" w:rsidR="00F32700" w:rsidP="008E3511" w:rsidRDefault="00F32700" w14:paraId="300EEDC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1439C">
              <w:rPr>
                <w:rFonts w:ascii="Times New Roman" w:hAnsi="Times New Roman" w:eastAsia="Times New Roman" w:cs="Times New Roman"/>
                <w:color w:val="000000"/>
                <w:kern w:val="0"/>
                <w:sz w:val="20"/>
                <w:szCs w:val="20"/>
                <w:lang w:eastAsia="sv-SE"/>
                <w14:numSpacing w14:val="default"/>
              </w:rPr>
              <w:t>±0</w:t>
            </w:r>
          </w:p>
        </w:tc>
      </w:tr>
      <w:tr w:rsidRPr="0091439C" w:rsidR="00F32700" w:rsidTr="00526129" w14:paraId="1404AF8E" w14:textId="77777777">
        <w:trPr>
          <w:trHeight w:val="170"/>
        </w:trPr>
        <w:tc>
          <w:tcPr>
            <w:tcW w:w="340" w:type="dxa"/>
            <w:shd w:val="clear" w:color="auto" w:fill="FFFFFF"/>
            <w:tcMar>
              <w:top w:w="68" w:type="dxa"/>
              <w:left w:w="28" w:type="dxa"/>
              <w:bottom w:w="0" w:type="dxa"/>
              <w:right w:w="28" w:type="dxa"/>
            </w:tcMar>
            <w:hideMark/>
          </w:tcPr>
          <w:p w:rsidRPr="0091439C" w:rsidR="00F32700" w:rsidP="008E3511" w:rsidRDefault="00F32700" w14:paraId="6280BE6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1439C">
              <w:rPr>
                <w:rFonts w:ascii="Times New Roman" w:hAnsi="Times New Roman" w:eastAsia="Times New Roman" w:cs="Times New Roman"/>
                <w:color w:val="000000"/>
                <w:kern w:val="0"/>
                <w:sz w:val="20"/>
                <w:szCs w:val="20"/>
                <w:lang w:eastAsia="sv-SE"/>
                <w14:numSpacing w14:val="default"/>
              </w:rPr>
              <w:t>1:4</w:t>
            </w:r>
          </w:p>
        </w:tc>
        <w:tc>
          <w:tcPr>
            <w:tcW w:w="3799" w:type="dxa"/>
            <w:shd w:val="clear" w:color="auto" w:fill="FFFFFF"/>
            <w:tcMar>
              <w:top w:w="68" w:type="dxa"/>
              <w:left w:w="28" w:type="dxa"/>
              <w:bottom w:w="0" w:type="dxa"/>
              <w:right w:w="28" w:type="dxa"/>
            </w:tcMar>
            <w:vAlign w:val="center"/>
            <w:hideMark/>
          </w:tcPr>
          <w:p w:rsidRPr="0091439C" w:rsidR="00F32700" w:rsidP="008E3511" w:rsidRDefault="00F32700" w14:paraId="0014AD6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1439C">
              <w:rPr>
                <w:rFonts w:ascii="Times New Roman" w:hAnsi="Times New Roman" w:eastAsia="Times New Roman" w:cs="Times New Roman"/>
                <w:color w:val="000000"/>
                <w:kern w:val="0"/>
                <w:sz w:val="20"/>
                <w:szCs w:val="20"/>
                <w:lang w:eastAsia="sv-SE"/>
                <w14:numSpacing w14:val="default"/>
              </w:rPr>
              <w:t>Ekobrottsmyndigheten</w:t>
            </w:r>
          </w:p>
        </w:tc>
        <w:tc>
          <w:tcPr>
            <w:tcW w:w="1418" w:type="dxa"/>
            <w:shd w:val="clear" w:color="auto" w:fill="FFFFFF"/>
            <w:tcMar>
              <w:top w:w="68" w:type="dxa"/>
              <w:left w:w="28" w:type="dxa"/>
              <w:bottom w:w="0" w:type="dxa"/>
              <w:right w:w="28" w:type="dxa"/>
            </w:tcMar>
            <w:vAlign w:val="bottom"/>
            <w:hideMark/>
          </w:tcPr>
          <w:p w:rsidRPr="0091439C" w:rsidR="00F32700" w:rsidP="008E3511" w:rsidRDefault="00F32700" w14:paraId="344D7FF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1439C">
              <w:rPr>
                <w:rFonts w:ascii="Times New Roman" w:hAnsi="Times New Roman" w:eastAsia="Times New Roman" w:cs="Times New Roman"/>
                <w:color w:val="000000"/>
                <w:kern w:val="0"/>
                <w:sz w:val="20"/>
                <w:szCs w:val="20"/>
                <w:lang w:eastAsia="sv-SE"/>
                <w14:numSpacing w14:val="default"/>
              </w:rPr>
              <w:t>1 078 513</w:t>
            </w:r>
          </w:p>
        </w:tc>
        <w:tc>
          <w:tcPr>
            <w:tcW w:w="1418" w:type="dxa"/>
            <w:shd w:val="clear" w:color="auto" w:fill="FFFFFF"/>
            <w:tcMar>
              <w:top w:w="68" w:type="dxa"/>
              <w:left w:w="28" w:type="dxa"/>
              <w:bottom w:w="0" w:type="dxa"/>
              <w:right w:w="28" w:type="dxa"/>
            </w:tcMar>
            <w:vAlign w:val="bottom"/>
            <w:hideMark/>
          </w:tcPr>
          <w:p w:rsidRPr="0091439C" w:rsidR="00F32700" w:rsidP="008E3511" w:rsidRDefault="00F32700" w14:paraId="1C340DD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1439C">
              <w:rPr>
                <w:rFonts w:ascii="Times New Roman" w:hAnsi="Times New Roman" w:eastAsia="Times New Roman" w:cs="Times New Roman"/>
                <w:color w:val="000000"/>
                <w:kern w:val="0"/>
                <w:sz w:val="20"/>
                <w:szCs w:val="20"/>
                <w:lang w:eastAsia="sv-SE"/>
                <w14:numSpacing w14:val="default"/>
              </w:rPr>
              <w:t>80 000</w:t>
            </w:r>
          </w:p>
        </w:tc>
      </w:tr>
      <w:tr w:rsidRPr="0091439C" w:rsidR="00F32700" w:rsidTr="00526129" w14:paraId="6B23F298" w14:textId="77777777">
        <w:trPr>
          <w:trHeight w:val="170"/>
        </w:trPr>
        <w:tc>
          <w:tcPr>
            <w:tcW w:w="340" w:type="dxa"/>
            <w:shd w:val="clear" w:color="auto" w:fill="FFFFFF"/>
            <w:tcMar>
              <w:top w:w="68" w:type="dxa"/>
              <w:left w:w="28" w:type="dxa"/>
              <w:bottom w:w="0" w:type="dxa"/>
              <w:right w:w="28" w:type="dxa"/>
            </w:tcMar>
            <w:hideMark/>
          </w:tcPr>
          <w:p w:rsidRPr="0091439C" w:rsidR="00F32700" w:rsidP="008E3511" w:rsidRDefault="00F32700" w14:paraId="12CF8D0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1439C">
              <w:rPr>
                <w:rFonts w:ascii="Times New Roman" w:hAnsi="Times New Roman" w:eastAsia="Times New Roman" w:cs="Times New Roman"/>
                <w:color w:val="000000"/>
                <w:kern w:val="0"/>
                <w:sz w:val="20"/>
                <w:szCs w:val="20"/>
                <w:lang w:eastAsia="sv-SE"/>
                <w14:numSpacing w14:val="default"/>
              </w:rPr>
              <w:t>1:5</w:t>
            </w:r>
          </w:p>
        </w:tc>
        <w:tc>
          <w:tcPr>
            <w:tcW w:w="3799" w:type="dxa"/>
            <w:shd w:val="clear" w:color="auto" w:fill="FFFFFF"/>
            <w:tcMar>
              <w:top w:w="68" w:type="dxa"/>
              <w:left w:w="28" w:type="dxa"/>
              <w:bottom w:w="0" w:type="dxa"/>
              <w:right w:w="28" w:type="dxa"/>
            </w:tcMar>
            <w:vAlign w:val="center"/>
            <w:hideMark/>
          </w:tcPr>
          <w:p w:rsidRPr="0091439C" w:rsidR="00F32700" w:rsidP="008E3511" w:rsidRDefault="00F32700" w14:paraId="3F618F4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1439C">
              <w:rPr>
                <w:rFonts w:ascii="Times New Roman" w:hAnsi="Times New Roman" w:eastAsia="Times New Roman" w:cs="Times New Roman"/>
                <w:color w:val="000000"/>
                <w:kern w:val="0"/>
                <w:sz w:val="20"/>
                <w:szCs w:val="20"/>
                <w:lang w:eastAsia="sv-SE"/>
                <w14:numSpacing w14:val="default"/>
              </w:rPr>
              <w:t>Sveriges Domstolar</w:t>
            </w:r>
          </w:p>
        </w:tc>
        <w:tc>
          <w:tcPr>
            <w:tcW w:w="1418" w:type="dxa"/>
            <w:shd w:val="clear" w:color="auto" w:fill="FFFFFF"/>
            <w:tcMar>
              <w:top w:w="68" w:type="dxa"/>
              <w:left w:w="28" w:type="dxa"/>
              <w:bottom w:w="0" w:type="dxa"/>
              <w:right w:w="28" w:type="dxa"/>
            </w:tcMar>
            <w:vAlign w:val="bottom"/>
            <w:hideMark/>
          </w:tcPr>
          <w:p w:rsidRPr="0091439C" w:rsidR="00F32700" w:rsidP="008E3511" w:rsidRDefault="00F32700" w14:paraId="1CC31CF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1439C">
              <w:rPr>
                <w:rFonts w:ascii="Times New Roman" w:hAnsi="Times New Roman" w:eastAsia="Times New Roman" w:cs="Times New Roman"/>
                <w:color w:val="000000"/>
                <w:kern w:val="0"/>
                <w:sz w:val="20"/>
                <w:szCs w:val="20"/>
                <w:lang w:eastAsia="sv-SE"/>
                <w14:numSpacing w14:val="default"/>
              </w:rPr>
              <w:t>7 559 106</w:t>
            </w:r>
          </w:p>
        </w:tc>
        <w:tc>
          <w:tcPr>
            <w:tcW w:w="1418" w:type="dxa"/>
            <w:shd w:val="clear" w:color="auto" w:fill="FFFFFF"/>
            <w:tcMar>
              <w:top w:w="68" w:type="dxa"/>
              <w:left w:w="28" w:type="dxa"/>
              <w:bottom w:w="0" w:type="dxa"/>
              <w:right w:w="28" w:type="dxa"/>
            </w:tcMar>
            <w:vAlign w:val="bottom"/>
            <w:hideMark/>
          </w:tcPr>
          <w:p w:rsidRPr="0091439C" w:rsidR="00F32700" w:rsidP="008E3511" w:rsidRDefault="00F32700" w14:paraId="043B1F1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1439C">
              <w:rPr>
                <w:rFonts w:ascii="Times New Roman" w:hAnsi="Times New Roman" w:eastAsia="Times New Roman" w:cs="Times New Roman"/>
                <w:color w:val="000000"/>
                <w:kern w:val="0"/>
                <w:sz w:val="20"/>
                <w:szCs w:val="20"/>
                <w:lang w:eastAsia="sv-SE"/>
                <w14:numSpacing w14:val="default"/>
              </w:rPr>
              <w:t>±0</w:t>
            </w:r>
          </w:p>
        </w:tc>
      </w:tr>
      <w:tr w:rsidRPr="0091439C" w:rsidR="00F32700" w:rsidTr="00526129" w14:paraId="5A80C3A6" w14:textId="77777777">
        <w:trPr>
          <w:trHeight w:val="170"/>
        </w:trPr>
        <w:tc>
          <w:tcPr>
            <w:tcW w:w="340" w:type="dxa"/>
            <w:shd w:val="clear" w:color="auto" w:fill="FFFFFF"/>
            <w:tcMar>
              <w:top w:w="68" w:type="dxa"/>
              <w:left w:w="28" w:type="dxa"/>
              <w:bottom w:w="0" w:type="dxa"/>
              <w:right w:w="28" w:type="dxa"/>
            </w:tcMar>
            <w:hideMark/>
          </w:tcPr>
          <w:p w:rsidRPr="0091439C" w:rsidR="00F32700" w:rsidP="008E3511" w:rsidRDefault="00F32700" w14:paraId="5D1E912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1439C">
              <w:rPr>
                <w:rFonts w:ascii="Times New Roman" w:hAnsi="Times New Roman" w:eastAsia="Times New Roman" w:cs="Times New Roman"/>
                <w:color w:val="000000"/>
                <w:kern w:val="0"/>
                <w:sz w:val="20"/>
                <w:szCs w:val="20"/>
                <w:lang w:eastAsia="sv-SE"/>
                <w14:numSpacing w14:val="default"/>
              </w:rPr>
              <w:t>1:6</w:t>
            </w:r>
          </w:p>
        </w:tc>
        <w:tc>
          <w:tcPr>
            <w:tcW w:w="3799" w:type="dxa"/>
            <w:shd w:val="clear" w:color="auto" w:fill="FFFFFF"/>
            <w:tcMar>
              <w:top w:w="68" w:type="dxa"/>
              <w:left w:w="28" w:type="dxa"/>
              <w:bottom w:w="0" w:type="dxa"/>
              <w:right w:w="28" w:type="dxa"/>
            </w:tcMar>
            <w:vAlign w:val="center"/>
            <w:hideMark/>
          </w:tcPr>
          <w:p w:rsidRPr="0091439C" w:rsidR="00F32700" w:rsidP="008E3511" w:rsidRDefault="00F32700" w14:paraId="78B265A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1439C">
              <w:rPr>
                <w:rFonts w:ascii="Times New Roman" w:hAnsi="Times New Roman" w:eastAsia="Times New Roman" w:cs="Times New Roman"/>
                <w:color w:val="000000"/>
                <w:kern w:val="0"/>
                <w:sz w:val="20"/>
                <w:szCs w:val="20"/>
                <w:lang w:eastAsia="sv-SE"/>
                <w14:numSpacing w14:val="default"/>
              </w:rPr>
              <w:t>Kriminalvården</w:t>
            </w:r>
          </w:p>
        </w:tc>
        <w:tc>
          <w:tcPr>
            <w:tcW w:w="1418" w:type="dxa"/>
            <w:shd w:val="clear" w:color="auto" w:fill="FFFFFF"/>
            <w:tcMar>
              <w:top w:w="68" w:type="dxa"/>
              <w:left w:w="28" w:type="dxa"/>
              <w:bottom w:w="0" w:type="dxa"/>
              <w:right w:w="28" w:type="dxa"/>
            </w:tcMar>
            <w:vAlign w:val="bottom"/>
            <w:hideMark/>
          </w:tcPr>
          <w:p w:rsidRPr="0091439C" w:rsidR="00F32700" w:rsidP="008E3511" w:rsidRDefault="00F32700" w14:paraId="6EF24FC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1439C">
              <w:rPr>
                <w:rFonts w:ascii="Times New Roman" w:hAnsi="Times New Roman" w:eastAsia="Times New Roman" w:cs="Times New Roman"/>
                <w:color w:val="000000"/>
                <w:kern w:val="0"/>
                <w:sz w:val="20"/>
                <w:szCs w:val="20"/>
                <w:lang w:eastAsia="sv-SE"/>
                <w14:numSpacing w14:val="default"/>
              </w:rPr>
              <w:t>16 145 316</w:t>
            </w:r>
          </w:p>
        </w:tc>
        <w:tc>
          <w:tcPr>
            <w:tcW w:w="1418" w:type="dxa"/>
            <w:shd w:val="clear" w:color="auto" w:fill="FFFFFF"/>
            <w:tcMar>
              <w:top w:w="68" w:type="dxa"/>
              <w:left w:w="28" w:type="dxa"/>
              <w:bottom w:w="0" w:type="dxa"/>
              <w:right w:w="28" w:type="dxa"/>
            </w:tcMar>
            <w:vAlign w:val="bottom"/>
            <w:hideMark/>
          </w:tcPr>
          <w:p w:rsidRPr="0091439C" w:rsidR="00F32700" w:rsidP="008E3511" w:rsidRDefault="00F32700" w14:paraId="60EC0B7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1439C">
              <w:rPr>
                <w:rFonts w:ascii="Times New Roman" w:hAnsi="Times New Roman" w:eastAsia="Times New Roman" w:cs="Times New Roman"/>
                <w:color w:val="000000"/>
                <w:kern w:val="0"/>
                <w:sz w:val="20"/>
                <w:szCs w:val="20"/>
                <w:lang w:eastAsia="sv-SE"/>
                <w14:numSpacing w14:val="default"/>
              </w:rPr>
              <w:t>±0</w:t>
            </w:r>
          </w:p>
        </w:tc>
      </w:tr>
      <w:tr w:rsidRPr="0091439C" w:rsidR="00F32700" w:rsidTr="00526129" w14:paraId="7B9998B8" w14:textId="77777777">
        <w:trPr>
          <w:trHeight w:val="170"/>
        </w:trPr>
        <w:tc>
          <w:tcPr>
            <w:tcW w:w="340" w:type="dxa"/>
            <w:shd w:val="clear" w:color="auto" w:fill="FFFFFF"/>
            <w:tcMar>
              <w:top w:w="68" w:type="dxa"/>
              <w:left w:w="28" w:type="dxa"/>
              <w:bottom w:w="0" w:type="dxa"/>
              <w:right w:w="28" w:type="dxa"/>
            </w:tcMar>
            <w:hideMark/>
          </w:tcPr>
          <w:p w:rsidRPr="0091439C" w:rsidR="00F32700" w:rsidP="008E3511" w:rsidRDefault="00F32700" w14:paraId="18DE94F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1439C">
              <w:rPr>
                <w:rFonts w:ascii="Times New Roman" w:hAnsi="Times New Roman" w:eastAsia="Times New Roman" w:cs="Times New Roman"/>
                <w:color w:val="000000"/>
                <w:kern w:val="0"/>
                <w:sz w:val="20"/>
                <w:szCs w:val="20"/>
                <w:lang w:eastAsia="sv-SE"/>
                <w14:numSpacing w14:val="default"/>
              </w:rPr>
              <w:t>1:7</w:t>
            </w:r>
          </w:p>
        </w:tc>
        <w:tc>
          <w:tcPr>
            <w:tcW w:w="3799" w:type="dxa"/>
            <w:shd w:val="clear" w:color="auto" w:fill="FFFFFF"/>
            <w:tcMar>
              <w:top w:w="68" w:type="dxa"/>
              <w:left w:w="28" w:type="dxa"/>
              <w:bottom w:w="0" w:type="dxa"/>
              <w:right w:w="28" w:type="dxa"/>
            </w:tcMar>
            <w:vAlign w:val="center"/>
            <w:hideMark/>
          </w:tcPr>
          <w:p w:rsidRPr="0091439C" w:rsidR="00F32700" w:rsidP="008E3511" w:rsidRDefault="00F32700" w14:paraId="2E05A38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1439C">
              <w:rPr>
                <w:rFonts w:ascii="Times New Roman" w:hAnsi="Times New Roman" w:eastAsia="Times New Roman" w:cs="Times New Roman"/>
                <w:color w:val="000000"/>
                <w:kern w:val="0"/>
                <w:sz w:val="20"/>
                <w:szCs w:val="20"/>
                <w:lang w:eastAsia="sv-SE"/>
                <w14:numSpacing w14:val="default"/>
              </w:rPr>
              <w:t>Brottsförebyggande rådet</w:t>
            </w:r>
          </w:p>
        </w:tc>
        <w:tc>
          <w:tcPr>
            <w:tcW w:w="1418" w:type="dxa"/>
            <w:shd w:val="clear" w:color="auto" w:fill="FFFFFF"/>
            <w:tcMar>
              <w:top w:w="68" w:type="dxa"/>
              <w:left w:w="28" w:type="dxa"/>
              <w:bottom w:w="0" w:type="dxa"/>
              <w:right w:w="28" w:type="dxa"/>
            </w:tcMar>
            <w:vAlign w:val="bottom"/>
            <w:hideMark/>
          </w:tcPr>
          <w:p w:rsidRPr="0091439C" w:rsidR="00F32700" w:rsidP="008E3511" w:rsidRDefault="00F32700" w14:paraId="295EEC5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1439C">
              <w:rPr>
                <w:rFonts w:ascii="Times New Roman" w:hAnsi="Times New Roman" w:eastAsia="Times New Roman" w:cs="Times New Roman"/>
                <w:color w:val="000000"/>
                <w:kern w:val="0"/>
                <w:sz w:val="20"/>
                <w:szCs w:val="20"/>
                <w:lang w:eastAsia="sv-SE"/>
                <w14:numSpacing w14:val="default"/>
              </w:rPr>
              <w:t>256 552</w:t>
            </w:r>
          </w:p>
        </w:tc>
        <w:tc>
          <w:tcPr>
            <w:tcW w:w="1418" w:type="dxa"/>
            <w:shd w:val="clear" w:color="auto" w:fill="FFFFFF"/>
            <w:tcMar>
              <w:top w:w="68" w:type="dxa"/>
              <w:left w:w="28" w:type="dxa"/>
              <w:bottom w:w="0" w:type="dxa"/>
              <w:right w:w="28" w:type="dxa"/>
            </w:tcMar>
            <w:vAlign w:val="bottom"/>
            <w:hideMark/>
          </w:tcPr>
          <w:p w:rsidRPr="0091439C" w:rsidR="00F32700" w:rsidP="008E3511" w:rsidRDefault="00F32700" w14:paraId="399DF3A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1439C">
              <w:rPr>
                <w:rFonts w:ascii="Times New Roman" w:hAnsi="Times New Roman" w:eastAsia="Times New Roman" w:cs="Times New Roman"/>
                <w:color w:val="000000"/>
                <w:kern w:val="0"/>
                <w:sz w:val="20"/>
                <w:szCs w:val="20"/>
                <w:lang w:eastAsia="sv-SE"/>
                <w14:numSpacing w14:val="default"/>
              </w:rPr>
              <w:t>±0</w:t>
            </w:r>
          </w:p>
        </w:tc>
      </w:tr>
      <w:tr w:rsidRPr="0091439C" w:rsidR="00F32700" w:rsidTr="00526129" w14:paraId="76663830" w14:textId="77777777">
        <w:trPr>
          <w:trHeight w:val="170"/>
        </w:trPr>
        <w:tc>
          <w:tcPr>
            <w:tcW w:w="340" w:type="dxa"/>
            <w:shd w:val="clear" w:color="auto" w:fill="FFFFFF"/>
            <w:tcMar>
              <w:top w:w="68" w:type="dxa"/>
              <w:left w:w="28" w:type="dxa"/>
              <w:bottom w:w="0" w:type="dxa"/>
              <w:right w:w="28" w:type="dxa"/>
            </w:tcMar>
            <w:hideMark/>
          </w:tcPr>
          <w:p w:rsidRPr="0091439C" w:rsidR="00F32700" w:rsidP="008E3511" w:rsidRDefault="00F32700" w14:paraId="4E84D47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1439C">
              <w:rPr>
                <w:rFonts w:ascii="Times New Roman" w:hAnsi="Times New Roman" w:eastAsia="Times New Roman" w:cs="Times New Roman"/>
                <w:color w:val="000000"/>
                <w:kern w:val="0"/>
                <w:sz w:val="20"/>
                <w:szCs w:val="20"/>
                <w:lang w:eastAsia="sv-SE"/>
                <w14:numSpacing w14:val="default"/>
              </w:rPr>
              <w:t>1:8</w:t>
            </w:r>
          </w:p>
        </w:tc>
        <w:tc>
          <w:tcPr>
            <w:tcW w:w="3799" w:type="dxa"/>
            <w:shd w:val="clear" w:color="auto" w:fill="FFFFFF"/>
            <w:tcMar>
              <w:top w:w="68" w:type="dxa"/>
              <w:left w:w="28" w:type="dxa"/>
              <w:bottom w:w="0" w:type="dxa"/>
              <w:right w:w="28" w:type="dxa"/>
            </w:tcMar>
            <w:vAlign w:val="center"/>
            <w:hideMark/>
          </w:tcPr>
          <w:p w:rsidRPr="0091439C" w:rsidR="00F32700" w:rsidP="008E3511" w:rsidRDefault="00F32700" w14:paraId="58D88CC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1439C">
              <w:rPr>
                <w:rFonts w:ascii="Times New Roman" w:hAnsi="Times New Roman" w:eastAsia="Times New Roman" w:cs="Times New Roman"/>
                <w:color w:val="000000"/>
                <w:kern w:val="0"/>
                <w:sz w:val="20"/>
                <w:szCs w:val="20"/>
                <w:lang w:eastAsia="sv-SE"/>
                <w14:numSpacing w14:val="default"/>
              </w:rPr>
              <w:t>Rättsmedicinalverket</w:t>
            </w:r>
          </w:p>
        </w:tc>
        <w:tc>
          <w:tcPr>
            <w:tcW w:w="1418" w:type="dxa"/>
            <w:shd w:val="clear" w:color="auto" w:fill="FFFFFF"/>
            <w:tcMar>
              <w:top w:w="68" w:type="dxa"/>
              <w:left w:w="28" w:type="dxa"/>
              <w:bottom w:w="0" w:type="dxa"/>
              <w:right w:w="28" w:type="dxa"/>
            </w:tcMar>
            <w:vAlign w:val="bottom"/>
            <w:hideMark/>
          </w:tcPr>
          <w:p w:rsidRPr="0091439C" w:rsidR="00F32700" w:rsidP="008E3511" w:rsidRDefault="00F32700" w14:paraId="069ED36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1439C">
              <w:rPr>
                <w:rFonts w:ascii="Times New Roman" w:hAnsi="Times New Roman" w:eastAsia="Times New Roman" w:cs="Times New Roman"/>
                <w:color w:val="000000"/>
                <w:kern w:val="0"/>
                <w:sz w:val="20"/>
                <w:szCs w:val="20"/>
                <w:lang w:eastAsia="sv-SE"/>
                <w14:numSpacing w14:val="default"/>
              </w:rPr>
              <w:t>605 838</w:t>
            </w:r>
          </w:p>
        </w:tc>
        <w:tc>
          <w:tcPr>
            <w:tcW w:w="1418" w:type="dxa"/>
            <w:shd w:val="clear" w:color="auto" w:fill="FFFFFF"/>
            <w:tcMar>
              <w:top w:w="68" w:type="dxa"/>
              <w:left w:w="28" w:type="dxa"/>
              <w:bottom w:w="0" w:type="dxa"/>
              <w:right w:w="28" w:type="dxa"/>
            </w:tcMar>
            <w:vAlign w:val="bottom"/>
            <w:hideMark/>
          </w:tcPr>
          <w:p w:rsidRPr="0091439C" w:rsidR="00F32700" w:rsidP="008E3511" w:rsidRDefault="00F32700" w14:paraId="1620764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1439C">
              <w:rPr>
                <w:rFonts w:ascii="Times New Roman" w:hAnsi="Times New Roman" w:eastAsia="Times New Roman" w:cs="Times New Roman"/>
                <w:color w:val="000000"/>
                <w:kern w:val="0"/>
                <w:sz w:val="20"/>
                <w:szCs w:val="20"/>
                <w:lang w:eastAsia="sv-SE"/>
                <w14:numSpacing w14:val="default"/>
              </w:rPr>
              <w:t>±0</w:t>
            </w:r>
          </w:p>
        </w:tc>
      </w:tr>
      <w:tr w:rsidRPr="0091439C" w:rsidR="00F32700" w:rsidTr="00526129" w14:paraId="4DE07370" w14:textId="77777777">
        <w:trPr>
          <w:trHeight w:val="170"/>
        </w:trPr>
        <w:tc>
          <w:tcPr>
            <w:tcW w:w="340" w:type="dxa"/>
            <w:shd w:val="clear" w:color="auto" w:fill="FFFFFF"/>
            <w:tcMar>
              <w:top w:w="68" w:type="dxa"/>
              <w:left w:w="28" w:type="dxa"/>
              <w:bottom w:w="0" w:type="dxa"/>
              <w:right w:w="28" w:type="dxa"/>
            </w:tcMar>
            <w:hideMark/>
          </w:tcPr>
          <w:p w:rsidRPr="0091439C" w:rsidR="00F32700" w:rsidP="008E3511" w:rsidRDefault="00F32700" w14:paraId="4A8684B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1439C">
              <w:rPr>
                <w:rFonts w:ascii="Times New Roman" w:hAnsi="Times New Roman" w:eastAsia="Times New Roman" w:cs="Times New Roman"/>
                <w:color w:val="000000"/>
                <w:kern w:val="0"/>
                <w:sz w:val="20"/>
                <w:szCs w:val="20"/>
                <w:lang w:eastAsia="sv-SE"/>
                <w14:numSpacing w14:val="default"/>
              </w:rPr>
              <w:t>1:9</w:t>
            </w:r>
          </w:p>
        </w:tc>
        <w:tc>
          <w:tcPr>
            <w:tcW w:w="3799" w:type="dxa"/>
            <w:shd w:val="clear" w:color="auto" w:fill="FFFFFF"/>
            <w:tcMar>
              <w:top w:w="68" w:type="dxa"/>
              <w:left w:w="28" w:type="dxa"/>
              <w:bottom w:w="0" w:type="dxa"/>
              <w:right w:w="28" w:type="dxa"/>
            </w:tcMar>
            <w:vAlign w:val="center"/>
            <w:hideMark/>
          </w:tcPr>
          <w:p w:rsidRPr="0091439C" w:rsidR="00F32700" w:rsidP="008E3511" w:rsidRDefault="00F32700" w14:paraId="259D72D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1439C">
              <w:rPr>
                <w:rFonts w:ascii="Times New Roman" w:hAnsi="Times New Roman" w:eastAsia="Times New Roman" w:cs="Times New Roman"/>
                <w:color w:val="000000"/>
                <w:kern w:val="0"/>
                <w:sz w:val="20"/>
                <w:szCs w:val="20"/>
                <w:lang w:eastAsia="sv-SE"/>
                <w14:numSpacing w14:val="default"/>
              </w:rPr>
              <w:t>Brottsoffermyndigheten</w:t>
            </w:r>
          </w:p>
        </w:tc>
        <w:tc>
          <w:tcPr>
            <w:tcW w:w="1418" w:type="dxa"/>
            <w:shd w:val="clear" w:color="auto" w:fill="FFFFFF"/>
            <w:tcMar>
              <w:top w:w="68" w:type="dxa"/>
              <w:left w:w="28" w:type="dxa"/>
              <w:bottom w:w="0" w:type="dxa"/>
              <w:right w:w="28" w:type="dxa"/>
            </w:tcMar>
            <w:vAlign w:val="bottom"/>
            <w:hideMark/>
          </w:tcPr>
          <w:p w:rsidRPr="0091439C" w:rsidR="00F32700" w:rsidP="008E3511" w:rsidRDefault="00F32700" w14:paraId="244C45B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1439C">
              <w:rPr>
                <w:rFonts w:ascii="Times New Roman" w:hAnsi="Times New Roman" w:eastAsia="Times New Roman" w:cs="Times New Roman"/>
                <w:color w:val="000000"/>
                <w:kern w:val="0"/>
                <w:sz w:val="20"/>
                <w:szCs w:val="20"/>
                <w:lang w:eastAsia="sv-SE"/>
                <w14:numSpacing w14:val="default"/>
              </w:rPr>
              <w:t>58 712</w:t>
            </w:r>
          </w:p>
        </w:tc>
        <w:tc>
          <w:tcPr>
            <w:tcW w:w="1418" w:type="dxa"/>
            <w:shd w:val="clear" w:color="auto" w:fill="FFFFFF"/>
            <w:tcMar>
              <w:top w:w="68" w:type="dxa"/>
              <w:left w:w="28" w:type="dxa"/>
              <w:bottom w:w="0" w:type="dxa"/>
              <w:right w:w="28" w:type="dxa"/>
            </w:tcMar>
            <w:vAlign w:val="bottom"/>
            <w:hideMark/>
          </w:tcPr>
          <w:p w:rsidRPr="0091439C" w:rsidR="00F32700" w:rsidP="008E3511" w:rsidRDefault="00F32700" w14:paraId="1D1BC85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1439C">
              <w:rPr>
                <w:rFonts w:ascii="Times New Roman" w:hAnsi="Times New Roman" w:eastAsia="Times New Roman" w:cs="Times New Roman"/>
                <w:color w:val="000000"/>
                <w:kern w:val="0"/>
                <w:sz w:val="20"/>
                <w:szCs w:val="20"/>
                <w:lang w:eastAsia="sv-SE"/>
                <w14:numSpacing w14:val="default"/>
              </w:rPr>
              <w:t>±0</w:t>
            </w:r>
          </w:p>
        </w:tc>
      </w:tr>
      <w:tr w:rsidRPr="0091439C" w:rsidR="00F32700" w:rsidTr="00526129" w14:paraId="76472F2D" w14:textId="77777777">
        <w:trPr>
          <w:trHeight w:val="170"/>
        </w:trPr>
        <w:tc>
          <w:tcPr>
            <w:tcW w:w="340" w:type="dxa"/>
            <w:shd w:val="clear" w:color="auto" w:fill="FFFFFF"/>
            <w:tcMar>
              <w:top w:w="68" w:type="dxa"/>
              <w:left w:w="28" w:type="dxa"/>
              <w:bottom w:w="0" w:type="dxa"/>
              <w:right w:w="28" w:type="dxa"/>
            </w:tcMar>
            <w:hideMark/>
          </w:tcPr>
          <w:p w:rsidRPr="0091439C" w:rsidR="00F32700" w:rsidP="008E3511" w:rsidRDefault="00F32700" w14:paraId="36B9696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1439C">
              <w:rPr>
                <w:rFonts w:ascii="Times New Roman" w:hAnsi="Times New Roman" w:eastAsia="Times New Roman" w:cs="Times New Roman"/>
                <w:color w:val="000000"/>
                <w:kern w:val="0"/>
                <w:sz w:val="20"/>
                <w:szCs w:val="20"/>
                <w:lang w:eastAsia="sv-SE"/>
                <w14:numSpacing w14:val="default"/>
              </w:rPr>
              <w:t>1:10</w:t>
            </w:r>
          </w:p>
        </w:tc>
        <w:tc>
          <w:tcPr>
            <w:tcW w:w="3799" w:type="dxa"/>
            <w:shd w:val="clear" w:color="auto" w:fill="FFFFFF"/>
            <w:tcMar>
              <w:top w:w="68" w:type="dxa"/>
              <w:left w:w="28" w:type="dxa"/>
              <w:bottom w:w="0" w:type="dxa"/>
              <w:right w:w="28" w:type="dxa"/>
            </w:tcMar>
            <w:vAlign w:val="center"/>
            <w:hideMark/>
          </w:tcPr>
          <w:p w:rsidRPr="0091439C" w:rsidR="00F32700" w:rsidP="008E3511" w:rsidRDefault="00F32700" w14:paraId="020C71F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1439C">
              <w:rPr>
                <w:rFonts w:ascii="Times New Roman" w:hAnsi="Times New Roman" w:eastAsia="Times New Roman" w:cs="Times New Roman"/>
                <w:color w:val="000000"/>
                <w:kern w:val="0"/>
                <w:sz w:val="20"/>
                <w:szCs w:val="20"/>
                <w:lang w:eastAsia="sv-SE"/>
                <w14:numSpacing w14:val="default"/>
              </w:rPr>
              <w:t>Ersättning för skador på grund av brott</w:t>
            </w:r>
          </w:p>
        </w:tc>
        <w:tc>
          <w:tcPr>
            <w:tcW w:w="1418" w:type="dxa"/>
            <w:shd w:val="clear" w:color="auto" w:fill="FFFFFF"/>
            <w:tcMar>
              <w:top w:w="68" w:type="dxa"/>
              <w:left w:w="28" w:type="dxa"/>
              <w:bottom w:w="0" w:type="dxa"/>
              <w:right w:w="28" w:type="dxa"/>
            </w:tcMar>
            <w:vAlign w:val="bottom"/>
            <w:hideMark/>
          </w:tcPr>
          <w:p w:rsidRPr="0091439C" w:rsidR="00F32700" w:rsidP="008E3511" w:rsidRDefault="00F32700" w14:paraId="327D3F1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1439C">
              <w:rPr>
                <w:rFonts w:ascii="Times New Roman" w:hAnsi="Times New Roman" w:eastAsia="Times New Roman" w:cs="Times New Roman"/>
                <w:color w:val="000000"/>
                <w:kern w:val="0"/>
                <w:sz w:val="20"/>
                <w:szCs w:val="20"/>
                <w:lang w:eastAsia="sv-SE"/>
                <w14:numSpacing w14:val="default"/>
              </w:rPr>
              <w:t>221 953</w:t>
            </w:r>
          </w:p>
        </w:tc>
        <w:tc>
          <w:tcPr>
            <w:tcW w:w="1418" w:type="dxa"/>
            <w:shd w:val="clear" w:color="auto" w:fill="FFFFFF"/>
            <w:tcMar>
              <w:top w:w="68" w:type="dxa"/>
              <w:left w:w="28" w:type="dxa"/>
              <w:bottom w:w="0" w:type="dxa"/>
              <w:right w:w="28" w:type="dxa"/>
            </w:tcMar>
            <w:vAlign w:val="bottom"/>
            <w:hideMark/>
          </w:tcPr>
          <w:p w:rsidRPr="0091439C" w:rsidR="00F32700" w:rsidP="008E3511" w:rsidRDefault="00F32700" w14:paraId="09EA22D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1439C">
              <w:rPr>
                <w:rFonts w:ascii="Times New Roman" w:hAnsi="Times New Roman" w:eastAsia="Times New Roman" w:cs="Times New Roman"/>
                <w:color w:val="000000"/>
                <w:kern w:val="0"/>
                <w:sz w:val="20"/>
                <w:szCs w:val="20"/>
                <w:lang w:eastAsia="sv-SE"/>
                <w14:numSpacing w14:val="default"/>
              </w:rPr>
              <w:t>130 000</w:t>
            </w:r>
          </w:p>
        </w:tc>
      </w:tr>
      <w:tr w:rsidRPr="0091439C" w:rsidR="00F32700" w:rsidTr="00526129" w14:paraId="4892F71F" w14:textId="77777777">
        <w:trPr>
          <w:trHeight w:val="170"/>
        </w:trPr>
        <w:tc>
          <w:tcPr>
            <w:tcW w:w="340" w:type="dxa"/>
            <w:shd w:val="clear" w:color="auto" w:fill="FFFFFF"/>
            <w:tcMar>
              <w:top w:w="68" w:type="dxa"/>
              <w:left w:w="28" w:type="dxa"/>
              <w:bottom w:w="0" w:type="dxa"/>
              <w:right w:w="28" w:type="dxa"/>
            </w:tcMar>
            <w:hideMark/>
          </w:tcPr>
          <w:p w:rsidRPr="0091439C" w:rsidR="00F32700" w:rsidP="008E3511" w:rsidRDefault="00F32700" w14:paraId="23E9BD7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1439C">
              <w:rPr>
                <w:rFonts w:ascii="Times New Roman" w:hAnsi="Times New Roman" w:eastAsia="Times New Roman" w:cs="Times New Roman"/>
                <w:color w:val="000000"/>
                <w:kern w:val="0"/>
                <w:sz w:val="20"/>
                <w:szCs w:val="20"/>
                <w:lang w:eastAsia="sv-SE"/>
                <w14:numSpacing w14:val="default"/>
              </w:rPr>
              <w:t>1:11</w:t>
            </w:r>
          </w:p>
        </w:tc>
        <w:tc>
          <w:tcPr>
            <w:tcW w:w="3799" w:type="dxa"/>
            <w:shd w:val="clear" w:color="auto" w:fill="FFFFFF"/>
            <w:tcMar>
              <w:top w:w="68" w:type="dxa"/>
              <w:left w:w="28" w:type="dxa"/>
              <w:bottom w:w="0" w:type="dxa"/>
              <w:right w:w="28" w:type="dxa"/>
            </w:tcMar>
            <w:vAlign w:val="center"/>
            <w:hideMark/>
          </w:tcPr>
          <w:p w:rsidRPr="0091439C" w:rsidR="00F32700" w:rsidP="008E3511" w:rsidRDefault="00F32700" w14:paraId="591682A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1439C">
              <w:rPr>
                <w:rFonts w:ascii="Times New Roman" w:hAnsi="Times New Roman" w:eastAsia="Times New Roman" w:cs="Times New Roman"/>
                <w:color w:val="000000"/>
                <w:kern w:val="0"/>
                <w:sz w:val="20"/>
                <w:szCs w:val="20"/>
                <w:lang w:eastAsia="sv-SE"/>
                <w14:numSpacing w14:val="default"/>
              </w:rPr>
              <w:t>Rättsliga biträden m.m.</w:t>
            </w:r>
          </w:p>
        </w:tc>
        <w:tc>
          <w:tcPr>
            <w:tcW w:w="1418" w:type="dxa"/>
            <w:shd w:val="clear" w:color="auto" w:fill="FFFFFF"/>
            <w:tcMar>
              <w:top w:w="68" w:type="dxa"/>
              <w:left w:w="28" w:type="dxa"/>
              <w:bottom w:w="0" w:type="dxa"/>
              <w:right w:w="28" w:type="dxa"/>
            </w:tcMar>
            <w:vAlign w:val="bottom"/>
            <w:hideMark/>
          </w:tcPr>
          <w:p w:rsidRPr="0091439C" w:rsidR="00F32700" w:rsidP="008E3511" w:rsidRDefault="00F32700" w14:paraId="4F9E32C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1439C">
              <w:rPr>
                <w:rFonts w:ascii="Times New Roman" w:hAnsi="Times New Roman" w:eastAsia="Times New Roman" w:cs="Times New Roman"/>
                <w:color w:val="000000"/>
                <w:kern w:val="0"/>
                <w:sz w:val="20"/>
                <w:szCs w:val="20"/>
                <w:lang w:eastAsia="sv-SE"/>
                <w14:numSpacing w14:val="default"/>
              </w:rPr>
              <w:t>3 667 357</w:t>
            </w:r>
          </w:p>
        </w:tc>
        <w:tc>
          <w:tcPr>
            <w:tcW w:w="1418" w:type="dxa"/>
            <w:shd w:val="clear" w:color="auto" w:fill="FFFFFF"/>
            <w:tcMar>
              <w:top w:w="68" w:type="dxa"/>
              <w:left w:w="28" w:type="dxa"/>
              <w:bottom w:w="0" w:type="dxa"/>
              <w:right w:w="28" w:type="dxa"/>
            </w:tcMar>
            <w:vAlign w:val="bottom"/>
            <w:hideMark/>
          </w:tcPr>
          <w:p w:rsidRPr="0091439C" w:rsidR="00F32700" w:rsidP="008E3511" w:rsidRDefault="00F32700" w14:paraId="030DEEE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1439C">
              <w:rPr>
                <w:rFonts w:ascii="Times New Roman" w:hAnsi="Times New Roman" w:eastAsia="Times New Roman" w:cs="Times New Roman"/>
                <w:color w:val="000000"/>
                <w:kern w:val="0"/>
                <w:sz w:val="20"/>
                <w:szCs w:val="20"/>
                <w:lang w:eastAsia="sv-SE"/>
                <w14:numSpacing w14:val="default"/>
              </w:rPr>
              <w:t>±0</w:t>
            </w:r>
          </w:p>
        </w:tc>
      </w:tr>
      <w:tr w:rsidRPr="0091439C" w:rsidR="00F32700" w:rsidTr="00526129" w14:paraId="1E4B632A" w14:textId="77777777">
        <w:trPr>
          <w:trHeight w:val="170"/>
        </w:trPr>
        <w:tc>
          <w:tcPr>
            <w:tcW w:w="340" w:type="dxa"/>
            <w:shd w:val="clear" w:color="auto" w:fill="FFFFFF"/>
            <w:tcMar>
              <w:top w:w="68" w:type="dxa"/>
              <w:left w:w="28" w:type="dxa"/>
              <w:bottom w:w="0" w:type="dxa"/>
              <w:right w:w="28" w:type="dxa"/>
            </w:tcMar>
            <w:hideMark/>
          </w:tcPr>
          <w:p w:rsidRPr="0091439C" w:rsidR="00F32700" w:rsidP="008E3511" w:rsidRDefault="00F32700" w14:paraId="491F4CF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1439C">
              <w:rPr>
                <w:rFonts w:ascii="Times New Roman" w:hAnsi="Times New Roman" w:eastAsia="Times New Roman" w:cs="Times New Roman"/>
                <w:color w:val="000000"/>
                <w:kern w:val="0"/>
                <w:sz w:val="20"/>
                <w:szCs w:val="20"/>
                <w:lang w:eastAsia="sv-SE"/>
                <w14:numSpacing w14:val="default"/>
              </w:rPr>
              <w:t>1:12</w:t>
            </w:r>
          </w:p>
        </w:tc>
        <w:tc>
          <w:tcPr>
            <w:tcW w:w="3799" w:type="dxa"/>
            <w:shd w:val="clear" w:color="auto" w:fill="FFFFFF"/>
            <w:tcMar>
              <w:top w:w="68" w:type="dxa"/>
              <w:left w:w="28" w:type="dxa"/>
              <w:bottom w:w="0" w:type="dxa"/>
              <w:right w:w="28" w:type="dxa"/>
            </w:tcMar>
            <w:vAlign w:val="center"/>
            <w:hideMark/>
          </w:tcPr>
          <w:p w:rsidRPr="0091439C" w:rsidR="00F32700" w:rsidP="008E3511" w:rsidRDefault="00F32700" w14:paraId="50D93F8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1439C">
              <w:rPr>
                <w:rFonts w:ascii="Times New Roman" w:hAnsi="Times New Roman" w:eastAsia="Times New Roman" w:cs="Times New Roman"/>
                <w:color w:val="000000"/>
                <w:kern w:val="0"/>
                <w:sz w:val="20"/>
                <w:szCs w:val="20"/>
                <w:lang w:eastAsia="sv-SE"/>
                <w14:numSpacing w14:val="default"/>
              </w:rPr>
              <w:t>Kostnader för vissa skaderegleringar m.m.</w:t>
            </w:r>
          </w:p>
        </w:tc>
        <w:tc>
          <w:tcPr>
            <w:tcW w:w="1418" w:type="dxa"/>
            <w:shd w:val="clear" w:color="auto" w:fill="FFFFFF"/>
            <w:tcMar>
              <w:top w:w="68" w:type="dxa"/>
              <w:left w:w="28" w:type="dxa"/>
              <w:bottom w:w="0" w:type="dxa"/>
              <w:right w:w="28" w:type="dxa"/>
            </w:tcMar>
            <w:vAlign w:val="bottom"/>
            <w:hideMark/>
          </w:tcPr>
          <w:p w:rsidRPr="0091439C" w:rsidR="00F32700" w:rsidP="008E3511" w:rsidRDefault="00F32700" w14:paraId="3967120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1439C">
              <w:rPr>
                <w:rFonts w:ascii="Times New Roman" w:hAnsi="Times New Roman" w:eastAsia="Times New Roman" w:cs="Times New Roman"/>
                <w:color w:val="000000"/>
                <w:kern w:val="0"/>
                <w:sz w:val="20"/>
                <w:szCs w:val="20"/>
                <w:lang w:eastAsia="sv-SE"/>
                <w14:numSpacing w14:val="default"/>
              </w:rPr>
              <w:t>90 987</w:t>
            </w:r>
          </w:p>
        </w:tc>
        <w:tc>
          <w:tcPr>
            <w:tcW w:w="1418" w:type="dxa"/>
            <w:shd w:val="clear" w:color="auto" w:fill="FFFFFF"/>
            <w:tcMar>
              <w:top w:w="68" w:type="dxa"/>
              <w:left w:w="28" w:type="dxa"/>
              <w:bottom w:w="0" w:type="dxa"/>
              <w:right w:w="28" w:type="dxa"/>
            </w:tcMar>
            <w:vAlign w:val="bottom"/>
            <w:hideMark/>
          </w:tcPr>
          <w:p w:rsidRPr="0091439C" w:rsidR="00F32700" w:rsidP="008E3511" w:rsidRDefault="00F32700" w14:paraId="422B9DA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1439C">
              <w:rPr>
                <w:rFonts w:ascii="Times New Roman" w:hAnsi="Times New Roman" w:eastAsia="Times New Roman" w:cs="Times New Roman"/>
                <w:color w:val="000000"/>
                <w:kern w:val="0"/>
                <w:sz w:val="20"/>
                <w:szCs w:val="20"/>
                <w:lang w:eastAsia="sv-SE"/>
                <w14:numSpacing w14:val="default"/>
              </w:rPr>
              <w:t>±0</w:t>
            </w:r>
          </w:p>
        </w:tc>
      </w:tr>
      <w:tr w:rsidRPr="0091439C" w:rsidR="00F32700" w:rsidTr="00526129" w14:paraId="4D3FFF1C" w14:textId="77777777">
        <w:trPr>
          <w:trHeight w:val="170"/>
        </w:trPr>
        <w:tc>
          <w:tcPr>
            <w:tcW w:w="340" w:type="dxa"/>
            <w:shd w:val="clear" w:color="auto" w:fill="FFFFFF"/>
            <w:tcMar>
              <w:top w:w="68" w:type="dxa"/>
              <w:left w:w="28" w:type="dxa"/>
              <w:bottom w:w="0" w:type="dxa"/>
              <w:right w:w="28" w:type="dxa"/>
            </w:tcMar>
            <w:hideMark/>
          </w:tcPr>
          <w:p w:rsidRPr="0091439C" w:rsidR="00F32700" w:rsidP="008E3511" w:rsidRDefault="00F32700" w14:paraId="4D27F9C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1439C">
              <w:rPr>
                <w:rFonts w:ascii="Times New Roman" w:hAnsi="Times New Roman" w:eastAsia="Times New Roman" w:cs="Times New Roman"/>
                <w:color w:val="000000"/>
                <w:kern w:val="0"/>
                <w:sz w:val="20"/>
                <w:szCs w:val="20"/>
                <w:lang w:eastAsia="sv-SE"/>
                <w14:numSpacing w14:val="default"/>
              </w:rPr>
              <w:t>1:13</w:t>
            </w:r>
          </w:p>
        </w:tc>
        <w:tc>
          <w:tcPr>
            <w:tcW w:w="3799" w:type="dxa"/>
            <w:shd w:val="clear" w:color="auto" w:fill="FFFFFF"/>
            <w:tcMar>
              <w:top w:w="68" w:type="dxa"/>
              <w:left w:w="28" w:type="dxa"/>
              <w:bottom w:w="0" w:type="dxa"/>
              <w:right w:w="28" w:type="dxa"/>
            </w:tcMar>
            <w:vAlign w:val="center"/>
            <w:hideMark/>
          </w:tcPr>
          <w:p w:rsidRPr="0091439C" w:rsidR="00F32700" w:rsidP="008E3511" w:rsidRDefault="00F32700" w14:paraId="11A637F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1439C">
              <w:rPr>
                <w:rFonts w:ascii="Times New Roman" w:hAnsi="Times New Roman" w:eastAsia="Times New Roman" w:cs="Times New Roman"/>
                <w:color w:val="000000"/>
                <w:kern w:val="0"/>
                <w:sz w:val="20"/>
                <w:szCs w:val="20"/>
                <w:lang w:eastAsia="sv-SE"/>
                <w14:numSpacing w14:val="default"/>
              </w:rPr>
              <w:t>Avgifter till vissa internationella sammanslutningar</w:t>
            </w:r>
          </w:p>
        </w:tc>
        <w:tc>
          <w:tcPr>
            <w:tcW w:w="1418" w:type="dxa"/>
            <w:shd w:val="clear" w:color="auto" w:fill="FFFFFF"/>
            <w:tcMar>
              <w:top w:w="68" w:type="dxa"/>
              <w:left w:w="28" w:type="dxa"/>
              <w:bottom w:w="0" w:type="dxa"/>
              <w:right w:w="28" w:type="dxa"/>
            </w:tcMar>
            <w:vAlign w:val="bottom"/>
            <w:hideMark/>
          </w:tcPr>
          <w:p w:rsidRPr="0091439C" w:rsidR="00F32700" w:rsidP="008E3511" w:rsidRDefault="00F32700" w14:paraId="30BE9F9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1439C">
              <w:rPr>
                <w:rFonts w:ascii="Times New Roman" w:hAnsi="Times New Roman" w:eastAsia="Times New Roman" w:cs="Times New Roman"/>
                <w:color w:val="000000"/>
                <w:kern w:val="0"/>
                <w:sz w:val="20"/>
                <w:szCs w:val="20"/>
                <w:lang w:eastAsia="sv-SE"/>
                <w14:numSpacing w14:val="default"/>
              </w:rPr>
              <w:t>19 174</w:t>
            </w:r>
          </w:p>
        </w:tc>
        <w:tc>
          <w:tcPr>
            <w:tcW w:w="1418" w:type="dxa"/>
            <w:shd w:val="clear" w:color="auto" w:fill="FFFFFF"/>
            <w:tcMar>
              <w:top w:w="68" w:type="dxa"/>
              <w:left w:w="28" w:type="dxa"/>
              <w:bottom w:w="0" w:type="dxa"/>
              <w:right w:w="28" w:type="dxa"/>
            </w:tcMar>
            <w:vAlign w:val="bottom"/>
            <w:hideMark/>
          </w:tcPr>
          <w:p w:rsidRPr="0091439C" w:rsidR="00F32700" w:rsidP="008E3511" w:rsidRDefault="00F32700" w14:paraId="1BFCD33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1439C">
              <w:rPr>
                <w:rFonts w:ascii="Times New Roman" w:hAnsi="Times New Roman" w:eastAsia="Times New Roman" w:cs="Times New Roman"/>
                <w:color w:val="000000"/>
                <w:kern w:val="0"/>
                <w:sz w:val="20"/>
                <w:szCs w:val="20"/>
                <w:lang w:eastAsia="sv-SE"/>
                <w14:numSpacing w14:val="default"/>
              </w:rPr>
              <w:t>±0</w:t>
            </w:r>
          </w:p>
        </w:tc>
      </w:tr>
      <w:tr w:rsidRPr="0091439C" w:rsidR="00F32700" w:rsidTr="00526129" w14:paraId="5CFA1325" w14:textId="77777777">
        <w:trPr>
          <w:trHeight w:val="170"/>
        </w:trPr>
        <w:tc>
          <w:tcPr>
            <w:tcW w:w="340" w:type="dxa"/>
            <w:shd w:val="clear" w:color="auto" w:fill="FFFFFF"/>
            <w:tcMar>
              <w:top w:w="68" w:type="dxa"/>
              <w:left w:w="28" w:type="dxa"/>
              <w:bottom w:w="0" w:type="dxa"/>
              <w:right w:w="28" w:type="dxa"/>
            </w:tcMar>
            <w:hideMark/>
          </w:tcPr>
          <w:p w:rsidRPr="0091439C" w:rsidR="00F32700" w:rsidP="008E3511" w:rsidRDefault="00F32700" w14:paraId="2B2AA10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1439C">
              <w:rPr>
                <w:rFonts w:ascii="Times New Roman" w:hAnsi="Times New Roman" w:eastAsia="Times New Roman" w:cs="Times New Roman"/>
                <w:color w:val="000000"/>
                <w:kern w:val="0"/>
                <w:sz w:val="20"/>
                <w:szCs w:val="20"/>
                <w:lang w:eastAsia="sv-SE"/>
                <w14:numSpacing w14:val="default"/>
              </w:rPr>
              <w:t>1:14</w:t>
            </w:r>
          </w:p>
        </w:tc>
        <w:tc>
          <w:tcPr>
            <w:tcW w:w="3799" w:type="dxa"/>
            <w:shd w:val="clear" w:color="auto" w:fill="FFFFFF"/>
            <w:tcMar>
              <w:top w:w="68" w:type="dxa"/>
              <w:left w:w="28" w:type="dxa"/>
              <w:bottom w:w="0" w:type="dxa"/>
              <w:right w:w="28" w:type="dxa"/>
            </w:tcMar>
            <w:vAlign w:val="center"/>
            <w:hideMark/>
          </w:tcPr>
          <w:p w:rsidRPr="0091439C" w:rsidR="00F32700" w:rsidP="008E3511" w:rsidRDefault="00F32700" w14:paraId="1D6F4FF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1439C">
              <w:rPr>
                <w:rFonts w:ascii="Times New Roman" w:hAnsi="Times New Roman" w:eastAsia="Times New Roman" w:cs="Times New Roman"/>
                <w:color w:val="000000"/>
                <w:kern w:val="0"/>
                <w:sz w:val="20"/>
                <w:szCs w:val="20"/>
                <w:lang w:eastAsia="sv-SE"/>
                <w14:numSpacing w14:val="default"/>
              </w:rPr>
              <w:t>Bidrag till lokalt brottsförebyggande arbete</w:t>
            </w:r>
          </w:p>
        </w:tc>
        <w:tc>
          <w:tcPr>
            <w:tcW w:w="1418" w:type="dxa"/>
            <w:shd w:val="clear" w:color="auto" w:fill="FFFFFF"/>
            <w:tcMar>
              <w:top w:w="68" w:type="dxa"/>
              <w:left w:w="28" w:type="dxa"/>
              <w:bottom w:w="0" w:type="dxa"/>
              <w:right w:w="28" w:type="dxa"/>
            </w:tcMar>
            <w:vAlign w:val="bottom"/>
            <w:hideMark/>
          </w:tcPr>
          <w:p w:rsidRPr="0091439C" w:rsidR="00F32700" w:rsidP="008E3511" w:rsidRDefault="00F32700" w14:paraId="525AD3A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1439C">
              <w:rPr>
                <w:rFonts w:ascii="Times New Roman" w:hAnsi="Times New Roman" w:eastAsia="Times New Roman" w:cs="Times New Roman"/>
                <w:color w:val="000000"/>
                <w:kern w:val="0"/>
                <w:sz w:val="20"/>
                <w:szCs w:val="20"/>
                <w:lang w:eastAsia="sv-SE"/>
                <w14:numSpacing w14:val="default"/>
              </w:rPr>
              <w:t>121 157</w:t>
            </w:r>
          </w:p>
        </w:tc>
        <w:tc>
          <w:tcPr>
            <w:tcW w:w="1418" w:type="dxa"/>
            <w:shd w:val="clear" w:color="auto" w:fill="FFFFFF"/>
            <w:tcMar>
              <w:top w:w="68" w:type="dxa"/>
              <w:left w:w="28" w:type="dxa"/>
              <w:bottom w:w="0" w:type="dxa"/>
              <w:right w:w="28" w:type="dxa"/>
            </w:tcMar>
            <w:vAlign w:val="bottom"/>
            <w:hideMark/>
          </w:tcPr>
          <w:p w:rsidRPr="0091439C" w:rsidR="00F32700" w:rsidP="008E3511" w:rsidRDefault="00F32700" w14:paraId="017768B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1439C">
              <w:rPr>
                <w:rFonts w:ascii="Times New Roman" w:hAnsi="Times New Roman" w:eastAsia="Times New Roman" w:cs="Times New Roman"/>
                <w:color w:val="000000"/>
                <w:kern w:val="0"/>
                <w:sz w:val="20"/>
                <w:szCs w:val="20"/>
                <w:lang w:eastAsia="sv-SE"/>
                <w14:numSpacing w14:val="default"/>
              </w:rPr>
              <w:t>1 000 000</w:t>
            </w:r>
          </w:p>
        </w:tc>
      </w:tr>
      <w:tr w:rsidRPr="0091439C" w:rsidR="00F32700" w:rsidTr="00526129" w14:paraId="5508CF58" w14:textId="77777777">
        <w:trPr>
          <w:trHeight w:val="170"/>
        </w:trPr>
        <w:tc>
          <w:tcPr>
            <w:tcW w:w="340" w:type="dxa"/>
            <w:shd w:val="clear" w:color="auto" w:fill="FFFFFF"/>
            <w:tcMar>
              <w:top w:w="68" w:type="dxa"/>
              <w:left w:w="28" w:type="dxa"/>
              <w:bottom w:w="0" w:type="dxa"/>
              <w:right w:w="28" w:type="dxa"/>
            </w:tcMar>
            <w:hideMark/>
          </w:tcPr>
          <w:p w:rsidRPr="0091439C" w:rsidR="00F32700" w:rsidP="008E3511" w:rsidRDefault="00F32700" w14:paraId="00BD4F4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1439C">
              <w:rPr>
                <w:rFonts w:ascii="Times New Roman" w:hAnsi="Times New Roman" w:eastAsia="Times New Roman" w:cs="Times New Roman"/>
                <w:color w:val="000000"/>
                <w:kern w:val="0"/>
                <w:sz w:val="20"/>
                <w:szCs w:val="20"/>
                <w:lang w:eastAsia="sv-SE"/>
                <w14:numSpacing w14:val="default"/>
              </w:rPr>
              <w:t>1:15</w:t>
            </w:r>
          </w:p>
        </w:tc>
        <w:tc>
          <w:tcPr>
            <w:tcW w:w="3799" w:type="dxa"/>
            <w:shd w:val="clear" w:color="auto" w:fill="FFFFFF"/>
            <w:tcMar>
              <w:top w:w="68" w:type="dxa"/>
              <w:left w:w="28" w:type="dxa"/>
              <w:bottom w:w="0" w:type="dxa"/>
              <w:right w:w="28" w:type="dxa"/>
            </w:tcMar>
            <w:vAlign w:val="center"/>
            <w:hideMark/>
          </w:tcPr>
          <w:p w:rsidRPr="0091439C" w:rsidR="00F32700" w:rsidP="008E3511" w:rsidRDefault="00F32700" w14:paraId="79973E1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1439C">
              <w:rPr>
                <w:rFonts w:ascii="Times New Roman" w:hAnsi="Times New Roman" w:eastAsia="Times New Roman" w:cs="Times New Roman"/>
                <w:color w:val="000000"/>
                <w:kern w:val="0"/>
                <w:sz w:val="20"/>
                <w:szCs w:val="20"/>
                <w:lang w:eastAsia="sv-SE"/>
                <w14:numSpacing w14:val="default"/>
              </w:rPr>
              <w:t>Säkerhets- och integritetsskyddsnämnden</w:t>
            </w:r>
          </w:p>
        </w:tc>
        <w:tc>
          <w:tcPr>
            <w:tcW w:w="1418" w:type="dxa"/>
            <w:shd w:val="clear" w:color="auto" w:fill="FFFFFF"/>
            <w:tcMar>
              <w:top w:w="68" w:type="dxa"/>
              <w:left w:w="28" w:type="dxa"/>
              <w:bottom w:w="0" w:type="dxa"/>
              <w:right w:w="28" w:type="dxa"/>
            </w:tcMar>
            <w:vAlign w:val="bottom"/>
            <w:hideMark/>
          </w:tcPr>
          <w:p w:rsidRPr="0091439C" w:rsidR="00F32700" w:rsidP="008E3511" w:rsidRDefault="00F32700" w14:paraId="3A36F13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1439C">
              <w:rPr>
                <w:rFonts w:ascii="Times New Roman" w:hAnsi="Times New Roman" w:eastAsia="Times New Roman" w:cs="Times New Roman"/>
                <w:color w:val="000000"/>
                <w:kern w:val="0"/>
                <w:sz w:val="20"/>
                <w:szCs w:val="20"/>
                <w:lang w:eastAsia="sv-SE"/>
                <w14:numSpacing w14:val="default"/>
              </w:rPr>
              <w:t>33 034</w:t>
            </w:r>
          </w:p>
        </w:tc>
        <w:tc>
          <w:tcPr>
            <w:tcW w:w="1418" w:type="dxa"/>
            <w:shd w:val="clear" w:color="auto" w:fill="FFFFFF"/>
            <w:tcMar>
              <w:top w:w="68" w:type="dxa"/>
              <w:left w:w="28" w:type="dxa"/>
              <w:bottom w:w="0" w:type="dxa"/>
              <w:right w:w="28" w:type="dxa"/>
            </w:tcMar>
            <w:vAlign w:val="bottom"/>
            <w:hideMark/>
          </w:tcPr>
          <w:p w:rsidRPr="0091439C" w:rsidR="00F32700" w:rsidP="008E3511" w:rsidRDefault="00F32700" w14:paraId="68D1D5E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1439C">
              <w:rPr>
                <w:rFonts w:ascii="Times New Roman" w:hAnsi="Times New Roman" w:eastAsia="Times New Roman" w:cs="Times New Roman"/>
                <w:color w:val="000000"/>
                <w:kern w:val="0"/>
                <w:sz w:val="20"/>
                <w:szCs w:val="20"/>
                <w:lang w:eastAsia="sv-SE"/>
                <w14:numSpacing w14:val="default"/>
              </w:rPr>
              <w:t>±0</w:t>
            </w:r>
          </w:p>
        </w:tc>
      </w:tr>
      <w:tr w:rsidRPr="0091439C" w:rsidR="00F32700" w:rsidTr="00526129" w14:paraId="294835B4" w14:textId="77777777">
        <w:trPr>
          <w:trHeight w:val="170"/>
        </w:trPr>
        <w:tc>
          <w:tcPr>
            <w:tcW w:w="340" w:type="dxa"/>
            <w:shd w:val="clear" w:color="auto" w:fill="FFFFFF"/>
            <w:tcMar>
              <w:top w:w="68" w:type="dxa"/>
              <w:left w:w="28" w:type="dxa"/>
              <w:bottom w:w="0" w:type="dxa"/>
              <w:right w:w="28" w:type="dxa"/>
            </w:tcMar>
            <w:hideMark/>
          </w:tcPr>
          <w:p w:rsidRPr="0091439C" w:rsidR="00F32700" w:rsidP="008E3511" w:rsidRDefault="00F32700" w14:paraId="4E07528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1439C">
              <w:rPr>
                <w:rFonts w:ascii="Times New Roman" w:hAnsi="Times New Roman" w:eastAsia="Times New Roman" w:cs="Times New Roman"/>
                <w:color w:val="000000"/>
                <w:kern w:val="0"/>
                <w:sz w:val="20"/>
                <w:szCs w:val="20"/>
                <w:lang w:eastAsia="sv-SE"/>
                <w14:numSpacing w14:val="default"/>
              </w:rPr>
              <w:t>1:16</w:t>
            </w:r>
          </w:p>
        </w:tc>
        <w:tc>
          <w:tcPr>
            <w:tcW w:w="3799" w:type="dxa"/>
            <w:shd w:val="clear" w:color="auto" w:fill="FFFFFF"/>
            <w:tcMar>
              <w:top w:w="68" w:type="dxa"/>
              <w:left w:w="28" w:type="dxa"/>
              <w:bottom w:w="0" w:type="dxa"/>
              <w:right w:w="28" w:type="dxa"/>
            </w:tcMar>
            <w:vAlign w:val="center"/>
            <w:hideMark/>
          </w:tcPr>
          <w:p w:rsidRPr="0091439C" w:rsidR="00F32700" w:rsidP="008E3511" w:rsidRDefault="00F32700" w14:paraId="09F63D5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1439C">
              <w:rPr>
                <w:rFonts w:ascii="Times New Roman" w:hAnsi="Times New Roman" w:eastAsia="Times New Roman" w:cs="Times New Roman"/>
                <w:color w:val="000000"/>
                <w:kern w:val="0"/>
                <w:sz w:val="20"/>
                <w:szCs w:val="20"/>
                <w:lang w:eastAsia="sv-SE"/>
                <w14:numSpacing w14:val="default"/>
              </w:rPr>
              <w:t>Domarnämnden</w:t>
            </w:r>
          </w:p>
        </w:tc>
        <w:tc>
          <w:tcPr>
            <w:tcW w:w="1418" w:type="dxa"/>
            <w:shd w:val="clear" w:color="auto" w:fill="FFFFFF"/>
            <w:tcMar>
              <w:top w:w="68" w:type="dxa"/>
              <w:left w:w="28" w:type="dxa"/>
              <w:bottom w:w="0" w:type="dxa"/>
              <w:right w:w="28" w:type="dxa"/>
            </w:tcMar>
            <w:vAlign w:val="bottom"/>
            <w:hideMark/>
          </w:tcPr>
          <w:p w:rsidRPr="0091439C" w:rsidR="00F32700" w:rsidP="008E3511" w:rsidRDefault="00F32700" w14:paraId="469D12B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1439C">
              <w:rPr>
                <w:rFonts w:ascii="Times New Roman" w:hAnsi="Times New Roman" w:eastAsia="Times New Roman" w:cs="Times New Roman"/>
                <w:color w:val="000000"/>
                <w:kern w:val="0"/>
                <w:sz w:val="20"/>
                <w:szCs w:val="20"/>
                <w:lang w:eastAsia="sv-SE"/>
                <w14:numSpacing w14:val="default"/>
              </w:rPr>
              <w:t>11 758</w:t>
            </w:r>
          </w:p>
        </w:tc>
        <w:tc>
          <w:tcPr>
            <w:tcW w:w="1418" w:type="dxa"/>
            <w:shd w:val="clear" w:color="auto" w:fill="FFFFFF"/>
            <w:tcMar>
              <w:top w:w="68" w:type="dxa"/>
              <w:left w:w="28" w:type="dxa"/>
              <w:bottom w:w="0" w:type="dxa"/>
              <w:right w:w="28" w:type="dxa"/>
            </w:tcMar>
            <w:vAlign w:val="bottom"/>
            <w:hideMark/>
          </w:tcPr>
          <w:p w:rsidRPr="0091439C" w:rsidR="00F32700" w:rsidP="008E3511" w:rsidRDefault="00F32700" w14:paraId="12E2FE7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1439C">
              <w:rPr>
                <w:rFonts w:ascii="Times New Roman" w:hAnsi="Times New Roman" w:eastAsia="Times New Roman" w:cs="Times New Roman"/>
                <w:color w:val="000000"/>
                <w:kern w:val="0"/>
                <w:sz w:val="20"/>
                <w:szCs w:val="20"/>
                <w:lang w:eastAsia="sv-SE"/>
                <w14:numSpacing w14:val="default"/>
              </w:rPr>
              <w:t>±0</w:t>
            </w:r>
          </w:p>
        </w:tc>
      </w:tr>
      <w:tr w:rsidRPr="0091439C" w:rsidR="00F32700" w:rsidTr="00526129" w14:paraId="01E48FA0" w14:textId="77777777">
        <w:trPr>
          <w:trHeight w:val="170"/>
        </w:trPr>
        <w:tc>
          <w:tcPr>
            <w:tcW w:w="340" w:type="dxa"/>
            <w:shd w:val="clear" w:color="auto" w:fill="FFFFFF"/>
            <w:tcMar>
              <w:top w:w="68" w:type="dxa"/>
              <w:left w:w="28" w:type="dxa"/>
              <w:bottom w:w="0" w:type="dxa"/>
              <w:right w:w="28" w:type="dxa"/>
            </w:tcMar>
            <w:hideMark/>
          </w:tcPr>
          <w:p w:rsidRPr="0091439C" w:rsidR="00F32700" w:rsidP="008E3511" w:rsidRDefault="00F32700" w14:paraId="52410F8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1439C">
              <w:rPr>
                <w:rFonts w:ascii="Times New Roman" w:hAnsi="Times New Roman" w:eastAsia="Times New Roman" w:cs="Times New Roman"/>
                <w:color w:val="000000"/>
                <w:kern w:val="0"/>
                <w:sz w:val="20"/>
                <w:szCs w:val="20"/>
                <w:lang w:eastAsia="sv-SE"/>
                <w14:numSpacing w14:val="default"/>
              </w:rPr>
              <w:t>1:17</w:t>
            </w:r>
          </w:p>
        </w:tc>
        <w:tc>
          <w:tcPr>
            <w:tcW w:w="3799" w:type="dxa"/>
            <w:shd w:val="clear" w:color="auto" w:fill="FFFFFF"/>
            <w:tcMar>
              <w:top w:w="68" w:type="dxa"/>
              <w:left w:w="28" w:type="dxa"/>
              <w:bottom w:w="0" w:type="dxa"/>
              <w:right w:w="28" w:type="dxa"/>
            </w:tcMar>
            <w:vAlign w:val="center"/>
            <w:hideMark/>
          </w:tcPr>
          <w:p w:rsidRPr="0091439C" w:rsidR="00F32700" w:rsidP="008E3511" w:rsidRDefault="00F32700" w14:paraId="24FCD54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1439C">
              <w:rPr>
                <w:rFonts w:ascii="Times New Roman" w:hAnsi="Times New Roman" w:eastAsia="Times New Roman" w:cs="Times New Roman"/>
                <w:color w:val="000000"/>
                <w:kern w:val="0"/>
                <w:sz w:val="20"/>
                <w:szCs w:val="20"/>
                <w:lang w:eastAsia="sv-SE"/>
                <w14:numSpacing w14:val="default"/>
              </w:rPr>
              <w:t>Från EU-budgeten finansierade insatser avseende EU:s inre säkerhet, gränsförvaltning och visering</w:t>
            </w:r>
          </w:p>
        </w:tc>
        <w:tc>
          <w:tcPr>
            <w:tcW w:w="1418" w:type="dxa"/>
            <w:shd w:val="clear" w:color="auto" w:fill="FFFFFF"/>
            <w:tcMar>
              <w:top w:w="68" w:type="dxa"/>
              <w:left w:w="28" w:type="dxa"/>
              <w:bottom w:w="0" w:type="dxa"/>
              <w:right w:w="28" w:type="dxa"/>
            </w:tcMar>
            <w:vAlign w:val="bottom"/>
            <w:hideMark/>
          </w:tcPr>
          <w:p w:rsidRPr="0091439C" w:rsidR="00F32700" w:rsidP="008E3511" w:rsidRDefault="00F32700" w14:paraId="128DEF1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1439C">
              <w:rPr>
                <w:rFonts w:ascii="Times New Roman" w:hAnsi="Times New Roman" w:eastAsia="Times New Roman" w:cs="Times New Roman"/>
                <w:color w:val="000000"/>
                <w:kern w:val="0"/>
                <w:sz w:val="20"/>
                <w:szCs w:val="20"/>
                <w:lang w:eastAsia="sv-SE"/>
                <w14:numSpacing w14:val="default"/>
              </w:rPr>
              <w:t>310 000</w:t>
            </w:r>
          </w:p>
        </w:tc>
        <w:tc>
          <w:tcPr>
            <w:tcW w:w="1418" w:type="dxa"/>
            <w:shd w:val="clear" w:color="auto" w:fill="FFFFFF"/>
            <w:tcMar>
              <w:top w:w="68" w:type="dxa"/>
              <w:left w:w="28" w:type="dxa"/>
              <w:bottom w:w="0" w:type="dxa"/>
              <w:right w:w="28" w:type="dxa"/>
            </w:tcMar>
            <w:vAlign w:val="bottom"/>
            <w:hideMark/>
          </w:tcPr>
          <w:p w:rsidRPr="0091439C" w:rsidR="00F32700" w:rsidP="008E3511" w:rsidRDefault="00F32700" w14:paraId="6A19FBF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1439C">
              <w:rPr>
                <w:rFonts w:ascii="Times New Roman" w:hAnsi="Times New Roman" w:eastAsia="Times New Roman" w:cs="Times New Roman"/>
                <w:color w:val="000000"/>
                <w:kern w:val="0"/>
                <w:sz w:val="20"/>
                <w:szCs w:val="20"/>
                <w:lang w:eastAsia="sv-SE"/>
                <w14:numSpacing w14:val="default"/>
              </w:rPr>
              <w:t>±0</w:t>
            </w:r>
          </w:p>
        </w:tc>
      </w:tr>
      <w:tr w:rsidRPr="0091439C" w:rsidR="00F32700" w:rsidTr="00526129" w14:paraId="150AE7F8" w14:textId="77777777">
        <w:trPr>
          <w:trHeight w:val="170"/>
        </w:trPr>
        <w:tc>
          <w:tcPr>
            <w:tcW w:w="340" w:type="dxa"/>
            <w:shd w:val="clear" w:color="auto" w:fill="FFFFFF"/>
            <w:tcMar>
              <w:top w:w="68" w:type="dxa"/>
              <w:left w:w="28" w:type="dxa"/>
              <w:bottom w:w="0" w:type="dxa"/>
              <w:right w:w="28" w:type="dxa"/>
            </w:tcMar>
            <w:hideMark/>
          </w:tcPr>
          <w:p w:rsidRPr="0091439C" w:rsidR="00F32700" w:rsidP="008E3511" w:rsidRDefault="00F32700" w14:paraId="38668C8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1439C">
              <w:rPr>
                <w:rFonts w:ascii="Times New Roman" w:hAnsi="Times New Roman" w:eastAsia="Times New Roman" w:cs="Times New Roman"/>
                <w:color w:val="000000"/>
                <w:kern w:val="0"/>
                <w:sz w:val="20"/>
                <w:szCs w:val="20"/>
                <w:lang w:eastAsia="sv-SE"/>
                <w14:numSpacing w14:val="default"/>
              </w:rPr>
              <w:lastRenderedPageBreak/>
              <w:t>99:1</w:t>
            </w:r>
          </w:p>
        </w:tc>
        <w:tc>
          <w:tcPr>
            <w:tcW w:w="3799" w:type="dxa"/>
            <w:shd w:val="clear" w:color="auto" w:fill="FFFFFF"/>
            <w:tcMar>
              <w:top w:w="68" w:type="dxa"/>
              <w:left w:w="28" w:type="dxa"/>
              <w:bottom w:w="0" w:type="dxa"/>
              <w:right w:w="28" w:type="dxa"/>
            </w:tcMar>
            <w:vAlign w:val="center"/>
            <w:hideMark/>
          </w:tcPr>
          <w:p w:rsidRPr="0091439C" w:rsidR="00F32700" w:rsidP="008E3511" w:rsidRDefault="00F32700" w14:paraId="5129A84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1439C">
              <w:rPr>
                <w:rFonts w:ascii="Times New Roman" w:hAnsi="Times New Roman" w:eastAsia="Times New Roman" w:cs="Times New Roman"/>
                <w:color w:val="000000"/>
                <w:kern w:val="0"/>
                <w:sz w:val="20"/>
                <w:szCs w:val="20"/>
                <w:lang w:eastAsia="sv-SE"/>
                <w14:numSpacing w14:val="default"/>
              </w:rPr>
              <w:t>Polisinspektion</w:t>
            </w:r>
          </w:p>
        </w:tc>
        <w:tc>
          <w:tcPr>
            <w:tcW w:w="1418" w:type="dxa"/>
            <w:shd w:val="clear" w:color="auto" w:fill="FFFFFF"/>
            <w:tcMar>
              <w:top w:w="68" w:type="dxa"/>
              <w:left w:w="28" w:type="dxa"/>
              <w:bottom w:w="0" w:type="dxa"/>
              <w:right w:w="28" w:type="dxa"/>
            </w:tcMar>
            <w:vAlign w:val="bottom"/>
            <w:hideMark/>
          </w:tcPr>
          <w:p w:rsidRPr="0091439C" w:rsidR="00F32700" w:rsidP="008E3511" w:rsidRDefault="00F32700" w14:paraId="4629941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1439C">
              <w:rPr>
                <w:rFonts w:ascii="Times New Roman" w:hAnsi="Times New Roman" w:eastAsia="Times New Roman" w:cs="Times New Roman"/>
                <w:color w:val="000000"/>
                <w:kern w:val="0"/>
                <w:sz w:val="20"/>
                <w:szCs w:val="20"/>
                <w:lang w:eastAsia="sv-SE"/>
                <w14:numSpacing w14:val="default"/>
              </w:rPr>
              <w:t>±0</w:t>
            </w:r>
          </w:p>
        </w:tc>
        <w:tc>
          <w:tcPr>
            <w:tcW w:w="1418" w:type="dxa"/>
            <w:shd w:val="clear" w:color="auto" w:fill="FFFFFF"/>
            <w:tcMar>
              <w:top w:w="68" w:type="dxa"/>
              <w:left w:w="28" w:type="dxa"/>
              <w:bottom w:w="0" w:type="dxa"/>
              <w:right w:w="28" w:type="dxa"/>
            </w:tcMar>
            <w:vAlign w:val="bottom"/>
            <w:hideMark/>
          </w:tcPr>
          <w:p w:rsidRPr="0091439C" w:rsidR="00F32700" w:rsidP="008E3511" w:rsidRDefault="00F32700" w14:paraId="4423309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1439C">
              <w:rPr>
                <w:rFonts w:ascii="Times New Roman" w:hAnsi="Times New Roman" w:eastAsia="Times New Roman" w:cs="Times New Roman"/>
                <w:color w:val="000000"/>
                <w:kern w:val="0"/>
                <w:sz w:val="20"/>
                <w:szCs w:val="20"/>
                <w:lang w:eastAsia="sv-SE"/>
                <w14:numSpacing w14:val="default"/>
              </w:rPr>
              <w:t>48 000</w:t>
            </w:r>
          </w:p>
        </w:tc>
      </w:tr>
      <w:tr w:rsidRPr="0091439C" w:rsidR="00F32700" w:rsidTr="00526129" w14:paraId="45667FDB" w14:textId="77777777">
        <w:trPr>
          <w:trHeight w:val="170"/>
        </w:trPr>
        <w:tc>
          <w:tcPr>
            <w:tcW w:w="340" w:type="dxa"/>
            <w:shd w:val="clear" w:color="auto" w:fill="FFFFFF"/>
            <w:tcMar>
              <w:top w:w="68" w:type="dxa"/>
              <w:left w:w="28" w:type="dxa"/>
              <w:bottom w:w="0" w:type="dxa"/>
              <w:right w:w="28" w:type="dxa"/>
            </w:tcMar>
            <w:hideMark/>
          </w:tcPr>
          <w:p w:rsidRPr="0091439C" w:rsidR="00F32700" w:rsidP="008E3511" w:rsidRDefault="00F32700" w14:paraId="5E71DEE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1439C">
              <w:rPr>
                <w:rFonts w:ascii="Times New Roman" w:hAnsi="Times New Roman" w:eastAsia="Times New Roman" w:cs="Times New Roman"/>
                <w:color w:val="000000"/>
                <w:kern w:val="0"/>
                <w:sz w:val="20"/>
                <w:szCs w:val="20"/>
                <w:lang w:eastAsia="sv-SE"/>
                <w14:numSpacing w14:val="default"/>
              </w:rPr>
              <w:t>99:2</w:t>
            </w:r>
          </w:p>
        </w:tc>
        <w:tc>
          <w:tcPr>
            <w:tcW w:w="3799" w:type="dxa"/>
            <w:shd w:val="clear" w:color="auto" w:fill="FFFFFF"/>
            <w:tcMar>
              <w:top w:w="68" w:type="dxa"/>
              <w:left w:w="28" w:type="dxa"/>
              <w:bottom w:w="0" w:type="dxa"/>
              <w:right w:w="28" w:type="dxa"/>
            </w:tcMar>
            <w:vAlign w:val="center"/>
            <w:hideMark/>
          </w:tcPr>
          <w:p w:rsidRPr="0091439C" w:rsidR="00F32700" w:rsidP="008E3511" w:rsidRDefault="00F32700" w14:paraId="5180F42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1439C">
              <w:rPr>
                <w:rFonts w:ascii="Times New Roman" w:hAnsi="Times New Roman" w:eastAsia="Times New Roman" w:cs="Times New Roman"/>
                <w:color w:val="000000"/>
                <w:kern w:val="0"/>
                <w:sz w:val="20"/>
                <w:szCs w:val="20"/>
                <w:lang w:eastAsia="sv-SE"/>
                <w14:numSpacing w14:val="default"/>
              </w:rPr>
              <w:t>Stödlinje för anhöriga till gängkriminella</w:t>
            </w:r>
          </w:p>
        </w:tc>
        <w:tc>
          <w:tcPr>
            <w:tcW w:w="1418" w:type="dxa"/>
            <w:shd w:val="clear" w:color="auto" w:fill="FFFFFF"/>
            <w:tcMar>
              <w:top w:w="68" w:type="dxa"/>
              <w:left w:w="28" w:type="dxa"/>
              <w:bottom w:w="0" w:type="dxa"/>
              <w:right w:w="28" w:type="dxa"/>
            </w:tcMar>
            <w:vAlign w:val="bottom"/>
            <w:hideMark/>
          </w:tcPr>
          <w:p w:rsidRPr="0091439C" w:rsidR="00F32700" w:rsidP="008E3511" w:rsidRDefault="00F32700" w14:paraId="5B2414E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1439C">
              <w:rPr>
                <w:rFonts w:ascii="Times New Roman" w:hAnsi="Times New Roman" w:eastAsia="Times New Roman" w:cs="Times New Roman"/>
                <w:color w:val="000000"/>
                <w:kern w:val="0"/>
                <w:sz w:val="20"/>
                <w:szCs w:val="20"/>
                <w:lang w:eastAsia="sv-SE"/>
                <w14:numSpacing w14:val="default"/>
              </w:rPr>
              <w:t>±0</w:t>
            </w:r>
          </w:p>
        </w:tc>
        <w:tc>
          <w:tcPr>
            <w:tcW w:w="1418" w:type="dxa"/>
            <w:shd w:val="clear" w:color="auto" w:fill="FFFFFF"/>
            <w:tcMar>
              <w:top w:w="68" w:type="dxa"/>
              <w:left w:w="28" w:type="dxa"/>
              <w:bottom w:w="0" w:type="dxa"/>
              <w:right w:w="28" w:type="dxa"/>
            </w:tcMar>
            <w:vAlign w:val="bottom"/>
            <w:hideMark/>
          </w:tcPr>
          <w:p w:rsidRPr="0091439C" w:rsidR="00F32700" w:rsidP="008E3511" w:rsidRDefault="00F32700" w14:paraId="124392E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1439C">
              <w:rPr>
                <w:rFonts w:ascii="Times New Roman" w:hAnsi="Times New Roman" w:eastAsia="Times New Roman" w:cs="Times New Roman"/>
                <w:color w:val="000000"/>
                <w:kern w:val="0"/>
                <w:sz w:val="20"/>
                <w:szCs w:val="20"/>
                <w:lang w:eastAsia="sv-SE"/>
                <w14:numSpacing w14:val="default"/>
              </w:rPr>
              <w:t>10 000</w:t>
            </w:r>
          </w:p>
        </w:tc>
      </w:tr>
      <w:tr w:rsidRPr="0091439C" w:rsidR="00F32700" w:rsidTr="00526129" w14:paraId="19BA9800" w14:textId="77777777">
        <w:trPr>
          <w:trHeight w:val="170"/>
        </w:trPr>
        <w:tc>
          <w:tcPr>
            <w:tcW w:w="4139"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91439C" w:rsidR="00F32700" w:rsidP="008E3511" w:rsidRDefault="00F32700" w14:paraId="0843BE4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91439C">
              <w:rPr>
                <w:rFonts w:ascii="Times New Roman" w:hAnsi="Times New Roman" w:eastAsia="Times New Roman" w:cs="Times New Roman"/>
                <w:b/>
                <w:bCs/>
                <w:color w:val="000000"/>
                <w:kern w:val="0"/>
                <w:sz w:val="20"/>
                <w:szCs w:val="20"/>
                <w:lang w:eastAsia="sv-SE"/>
                <w14:numSpacing w14:val="default"/>
              </w:rPr>
              <w:t>Summa</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91439C" w:rsidR="00F32700" w:rsidP="008E3511" w:rsidRDefault="00F32700" w14:paraId="29E7EC8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91439C">
              <w:rPr>
                <w:rFonts w:ascii="Times New Roman" w:hAnsi="Times New Roman" w:eastAsia="Times New Roman" w:cs="Times New Roman"/>
                <w:b/>
                <w:bCs/>
                <w:color w:val="000000"/>
                <w:kern w:val="0"/>
                <w:sz w:val="20"/>
                <w:szCs w:val="20"/>
                <w:lang w:eastAsia="sv-SE"/>
                <w14:numSpacing w14:val="default"/>
              </w:rPr>
              <w:t>76 028 013</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91439C" w:rsidR="00F32700" w:rsidP="008E3511" w:rsidRDefault="00F32700" w14:paraId="4169FA7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91439C">
              <w:rPr>
                <w:rFonts w:ascii="Times New Roman" w:hAnsi="Times New Roman" w:eastAsia="Times New Roman" w:cs="Times New Roman"/>
                <w:b/>
                <w:bCs/>
                <w:color w:val="000000"/>
                <w:kern w:val="0"/>
                <w:sz w:val="20"/>
                <w:szCs w:val="20"/>
                <w:lang w:eastAsia="sv-SE"/>
                <w14:numSpacing w14:val="default"/>
              </w:rPr>
              <w:t>1 268 000</w:t>
            </w:r>
          </w:p>
        </w:tc>
      </w:tr>
    </w:tbl>
    <w:p w:rsidRPr="0091439C" w:rsidR="000548A1" w:rsidP="00526129" w:rsidRDefault="000548A1" w14:paraId="1C601E6E" w14:textId="27A3F77A">
      <w:pPr>
        <w:pStyle w:val="Normalutanindragellerluft"/>
        <w:spacing w:before="150"/>
      </w:pPr>
      <w:r w:rsidRPr="0091439C">
        <w:t>Även om det totalt är färre som utsätts för brott, så har den grova brottsligheten i Sverige blivit mer synlig och påtaglig. Inte minst den organiserade brottsligheten och det grova våldet. Vi vill angripa kriminaliteten från två håll. Tryggheten ska öka, brottsbekämpningen skärpas och kriminella ställas till svars för sina brott. För detta krävs att den pågående utbyggnaden av rättsväsendet fortsätter. Polisen behöver också vässa sin förmåga att utreda brott och förbättra sina metoder, samtidigt som det behövs en välfungerande tillsyn. Samtidigt ska vi strypa gängens återväxt genom att satsa brett på förebyggande arbete där hela samhället involveras. Därför satsar vi särskilt på arbetet med att förebygga brott och stoppa nyrekryteringen. Stödet till brottsoffer och anhöriga behöver också stärkas.</w:t>
      </w:r>
    </w:p>
    <w:p w:rsidRPr="0091439C" w:rsidR="000548A1" w:rsidP="000548A1" w:rsidRDefault="000548A1" w14:paraId="2E7C1597" w14:textId="77777777">
      <w:pPr>
        <w:pStyle w:val="Rubrik2numrerat"/>
        <w:numPr>
          <w:ilvl w:val="0"/>
          <w:numId w:val="0"/>
        </w:numPr>
      </w:pPr>
      <w:r w:rsidRPr="0091439C">
        <w:t>Rätt polis på rätt plats</w:t>
      </w:r>
    </w:p>
    <w:p w:rsidRPr="0091439C" w:rsidR="000548A1" w:rsidP="000548A1" w:rsidRDefault="000548A1" w14:paraId="2141C732" w14:textId="2FE02040">
      <w:pPr>
        <w:pStyle w:val="Normalutanindragellerluft"/>
      </w:pPr>
      <w:r w:rsidRPr="0091439C">
        <w:t>Polisens kompetens ska användas på ett förnuftigt sätt. Uppgifter som kan utföras av civila handläggare ska inte belasta polisutbildad personal. Vi ser att det behövs mer pengar för att anställa administrativ personal inom polisen. Vi vill därför göra en riktad satsning på detta så länge behovet finns. Det frigör resurser så att områdespoliser kan ingripa mot brott och ordningsstörningar samt skapa relationer och dialog med medborgare. Vi anser att 500 miljoner kr av de ökade anslagen till polisens tillväxt (1:1 Polismyndigheten) ska gå till att anställa administrativ personal.</w:t>
      </w:r>
    </w:p>
    <w:p w:rsidRPr="0091439C" w:rsidR="000548A1" w:rsidP="000548A1" w:rsidRDefault="000548A1" w14:paraId="73838E05" w14:textId="6A7091BB">
      <w:pPr>
        <w:pStyle w:val="Rubrik2numrerat"/>
        <w:numPr>
          <w:ilvl w:val="0"/>
          <w:numId w:val="0"/>
        </w:numPr>
      </w:pPr>
      <w:r w:rsidRPr="0091439C">
        <w:t xml:space="preserve">Förbättrad lärandekultur genom en </w:t>
      </w:r>
      <w:r w:rsidRPr="0091439C" w:rsidR="00013BF4">
        <w:t>”</w:t>
      </w:r>
      <w:r w:rsidRPr="0091439C">
        <w:t xml:space="preserve">Lex Maria” för polisen </w:t>
      </w:r>
    </w:p>
    <w:p w:rsidRPr="0091439C" w:rsidR="000548A1" w:rsidP="000548A1" w:rsidRDefault="000548A1" w14:paraId="3D42746C" w14:textId="006A0278">
      <w:pPr>
        <w:pStyle w:val="Normalutanindragellerluft"/>
      </w:pPr>
      <w:r w:rsidRPr="0091439C">
        <w:t>Det behövs bättre strukturer för att lära av misstag inom polisen. Polisen behöver en ”Lex Maria”-funktion och en skyldighet att rapportera missförhållanden. Genom en sådan funktion kan allvarliga fall uppmärksammas och åtgärdas, samtidigt som det långsiktiga lärandet förbättras. Funktionen ska belasta befintliga anslag för 1:1 Polismyndigheten.</w:t>
      </w:r>
    </w:p>
    <w:p w:rsidRPr="0091439C" w:rsidR="000548A1" w:rsidP="000548A1" w:rsidRDefault="000548A1" w14:paraId="39793996" w14:textId="77777777">
      <w:pPr>
        <w:pStyle w:val="Rubrik2numrerat"/>
        <w:numPr>
          <w:ilvl w:val="0"/>
          <w:numId w:val="0"/>
        </w:numPr>
      </w:pPr>
      <w:r w:rsidRPr="0091439C">
        <w:t>Förbättrad tillsyn genom att inrätta en polisinspektion</w:t>
      </w:r>
    </w:p>
    <w:p w:rsidRPr="0091439C" w:rsidR="000548A1" w:rsidP="000548A1" w:rsidRDefault="000548A1" w14:paraId="523346D5" w14:textId="574732FD">
      <w:pPr>
        <w:pStyle w:val="Normalutanindragellerluft"/>
      </w:pPr>
      <w:r w:rsidRPr="0091439C">
        <w:t>Det förekommer idag ingen regelbunden och systematisk extern granskning av Polis</w:t>
      </w:r>
      <w:r w:rsidR="00526129">
        <w:softHyphen/>
      </w:r>
      <w:r w:rsidRPr="0091439C">
        <w:t>myndigheten på samma vis som Inspektionen för vård och omsorg eller Skol</w:t>
      </w:r>
      <w:r w:rsidR="00526129">
        <w:softHyphen/>
      </w:r>
      <w:r w:rsidRPr="0091439C">
        <w:t xml:space="preserve">inspektionen fungerar. En </w:t>
      </w:r>
      <w:r w:rsidR="00481CA1">
        <w:t>p</w:t>
      </w:r>
      <w:r w:rsidRPr="0091439C">
        <w:t xml:space="preserve">olisinspektion skulle inte bara kunna utvärdera enskilda skeenden som hur påsk- eller Husbykravallerna startade och hanterades, utan även på strukturell nivå se över hantering av skjutningar i gängmiljö, butiksstölder, sexualbrott eller profilering/kontroller. Vi vill därför inrätta en ny </w:t>
      </w:r>
      <w:r w:rsidR="00481CA1">
        <w:t>p</w:t>
      </w:r>
      <w:r w:rsidRPr="0091439C">
        <w:t>olisinspektion, som i ett inledande skede ska bedriva tillsyn över ett begränsat antal ärenden, för att sedan utvärdera den nya verksamheten. För detta ändamål avsätter vi 48 miljoner kronor som ska belasta en ny anslagspost.</w:t>
      </w:r>
    </w:p>
    <w:p w:rsidRPr="0091439C" w:rsidR="000548A1" w:rsidP="000548A1" w:rsidRDefault="000548A1" w14:paraId="14313ED6" w14:textId="77777777">
      <w:pPr>
        <w:pStyle w:val="Rubrik2numrerat"/>
        <w:numPr>
          <w:ilvl w:val="0"/>
          <w:numId w:val="0"/>
        </w:numPr>
      </w:pPr>
      <w:r w:rsidRPr="0091439C">
        <w:lastRenderedPageBreak/>
        <w:t xml:space="preserve">Effektivisera utredningsarbetet och korta handläggningstiderna vid NFC </w:t>
      </w:r>
    </w:p>
    <w:p w:rsidRPr="0091439C" w:rsidR="000548A1" w:rsidP="000548A1" w:rsidRDefault="000548A1" w14:paraId="404448F8" w14:textId="77777777">
      <w:pPr>
        <w:pStyle w:val="Normalutanindragellerluft"/>
      </w:pPr>
      <w:r w:rsidRPr="0091439C">
        <w:t xml:space="preserve">Brottsförebyggande rådet, Brå, har i studien Utredning och uppklaring av dödligt våld i kriminell miljö studerat hur polisutredningarna i den här typen av ärenden går till och vad som krävs för att fler brott ska kunna klaras upp. Enligt Brås rapport hade totalt 37 av de 113 studerade utredningarna klarats upp, vilket motsvarar endast 33 procent. </w:t>
      </w:r>
    </w:p>
    <w:p w:rsidRPr="0091439C" w:rsidR="000548A1" w:rsidP="00720EA0" w:rsidRDefault="000548A1" w14:paraId="01838B20" w14:textId="0E61F61A">
      <w:r w:rsidRPr="0091439C">
        <w:t>För att effektivisera utredningsarbetet och öka uppklaringen behöver det interna samarbetet inom Polismyndigheten utvecklas, särskilt i förhållande till Nationellt forensiskt centrum, NFC. De långa handläggningstiderna på NFC gör att bevisläget i utredningar av grova våldsbrott påverkas. Miljöpartiet anser att en översyn bör göras för att se hur det interna samarbetet och handläggningstiderna kan minska.</w:t>
      </w:r>
    </w:p>
    <w:p w:rsidRPr="0091439C" w:rsidR="000548A1" w:rsidP="000548A1" w:rsidRDefault="000548A1" w14:paraId="2E7D0D9D" w14:textId="77777777">
      <w:pPr>
        <w:pStyle w:val="Rubrik2numrerat"/>
        <w:numPr>
          <w:ilvl w:val="0"/>
          <w:numId w:val="0"/>
        </w:numPr>
      </w:pPr>
      <w:r w:rsidRPr="0091439C">
        <w:t xml:space="preserve">Slå mot pengarna </w:t>
      </w:r>
    </w:p>
    <w:p w:rsidRPr="0091439C" w:rsidR="000548A1" w:rsidP="000548A1" w:rsidRDefault="000548A1" w14:paraId="0E80025A" w14:textId="617C056D">
      <w:pPr>
        <w:pStyle w:val="Normalutanindragellerluft"/>
      </w:pPr>
      <w:r w:rsidRPr="0091439C">
        <w:t>Vi vill stoppa finansieringen av de kriminella g</w:t>
      </w:r>
      <w:r w:rsidR="007A2AEB">
        <w:t>ä</w:t>
      </w:r>
      <w:r w:rsidRPr="0091439C">
        <w:t>ngen genom att st</w:t>
      </w:r>
      <w:r w:rsidR="007A2AEB">
        <w:t>ä</w:t>
      </w:r>
      <w:r w:rsidRPr="0091439C">
        <w:t>rka myndighets</w:t>
      </w:r>
      <w:r w:rsidR="00526129">
        <w:softHyphen/>
      </w:r>
      <w:r w:rsidRPr="0091439C">
        <w:t xml:space="preserve">samverkan så att myndigheterna kan </w:t>
      </w:r>
      <w:r w:rsidR="007A2AEB">
        <w:t>slå</w:t>
      </w:r>
      <w:r w:rsidRPr="0091439C">
        <w:t xml:space="preserve"> till mot den organiserade </w:t>
      </w:r>
      <w:r w:rsidR="007A2AEB">
        <w:t>br</w:t>
      </w:r>
      <w:r w:rsidRPr="0091439C">
        <w:t>ottslighetens f</w:t>
      </w:r>
      <w:r w:rsidR="007A2AEB">
        <w:t>öre</w:t>
      </w:r>
      <w:r w:rsidRPr="0091439C">
        <w:t>tag fr</w:t>
      </w:r>
      <w:r w:rsidR="007A2AEB">
        <w:t>å</w:t>
      </w:r>
      <w:r w:rsidRPr="0091439C">
        <w:t>n flera h</w:t>
      </w:r>
      <w:r w:rsidR="007A2AEB">
        <w:t>å</w:t>
      </w:r>
      <w:r w:rsidRPr="0091439C">
        <w:t>ll: sv</w:t>
      </w:r>
      <w:r w:rsidR="007A2AEB">
        <w:t>art</w:t>
      </w:r>
      <w:r w:rsidRPr="0091439C">
        <w:t>klubbar och g</w:t>
      </w:r>
      <w:r w:rsidR="007A2AEB">
        <w:t>ä</w:t>
      </w:r>
      <w:r w:rsidRPr="0091439C">
        <w:t>starbetarb</w:t>
      </w:r>
      <w:r w:rsidR="007A2AEB">
        <w:t>os</w:t>
      </w:r>
      <w:r w:rsidRPr="0091439C">
        <w:t>t</w:t>
      </w:r>
      <w:r w:rsidR="007A2AEB">
        <w:t>ä</w:t>
      </w:r>
      <w:r w:rsidRPr="0091439C">
        <w:t>der utan bygglov, restauranger som missk</w:t>
      </w:r>
      <w:r w:rsidR="0091439C">
        <w:t>ö</w:t>
      </w:r>
      <w:r w:rsidR="007A2AEB">
        <w:t>t</w:t>
      </w:r>
      <w:r w:rsidRPr="0091439C">
        <w:t>er hygie</w:t>
      </w:r>
      <w:r w:rsidR="007A2AEB">
        <w:t>n,</w:t>
      </w:r>
      <w:r w:rsidRPr="0091439C">
        <w:t xml:space="preserve"> skattebr</w:t>
      </w:r>
      <w:r w:rsidR="007A2AEB">
        <w:t>o</w:t>
      </w:r>
      <w:r w:rsidRPr="0091439C">
        <w:t>t</w:t>
      </w:r>
      <w:r w:rsidR="007A2AEB">
        <w:t>t</w:t>
      </w:r>
      <w:r w:rsidRPr="0091439C">
        <w:t xml:space="preserve"> och varenda spelauto</w:t>
      </w:r>
      <w:r w:rsidR="007A2AEB">
        <w:t>mat</w:t>
      </w:r>
      <w:r w:rsidRPr="0091439C">
        <w:t xml:space="preserve"> som saknar </w:t>
      </w:r>
      <w:r w:rsidR="007A2AEB">
        <w:t>ti</w:t>
      </w:r>
      <w:r w:rsidRPr="0091439C">
        <w:t>llst</w:t>
      </w:r>
      <w:r w:rsidR="007A2AEB">
        <w:t>å</w:t>
      </w:r>
      <w:r w:rsidRPr="0091439C">
        <w:t>nd. Det ska vara dyrt, jobbigt och</w:t>
      </w:r>
      <w:r w:rsidR="007A2AEB">
        <w:t xml:space="preserve"> s</w:t>
      </w:r>
      <w:r w:rsidRPr="0091439C">
        <w:t>v</w:t>
      </w:r>
      <w:r w:rsidR="007A2AEB">
        <w:t>å</w:t>
      </w:r>
      <w:r w:rsidRPr="0091439C">
        <w:t>rt att vara kriminell. För detta krävs ytterligare tillskott.</w:t>
      </w:r>
      <w:r w:rsidR="007A2AEB">
        <w:t xml:space="preserve"> Vi</w:t>
      </w:r>
      <w:r w:rsidRPr="0091439C">
        <w:t xml:space="preserve"> skjuter därför till 80 miljoner kr p</w:t>
      </w:r>
      <w:r w:rsidR="0091439C">
        <w:t>å</w:t>
      </w:r>
      <w:r w:rsidR="007A2AEB">
        <w:t xml:space="preserve"> </w:t>
      </w:r>
      <w:r w:rsidRPr="0091439C">
        <w:t>anslag 1:4</w:t>
      </w:r>
      <w:r w:rsidR="007A2AEB">
        <w:t>.</w:t>
      </w:r>
      <w:r w:rsidRPr="0091439C">
        <w:t xml:space="preserve"> Ekobrottsmyndigheten.</w:t>
      </w:r>
    </w:p>
    <w:p w:rsidRPr="0091439C" w:rsidR="000548A1" w:rsidP="000548A1" w:rsidRDefault="000548A1" w14:paraId="5FE6EC28" w14:textId="77777777">
      <w:pPr>
        <w:pStyle w:val="Rubrik2numrerat"/>
        <w:numPr>
          <w:ilvl w:val="0"/>
          <w:numId w:val="0"/>
        </w:numPr>
      </w:pPr>
      <w:r w:rsidRPr="0091439C">
        <w:t>Insatser för barn i riskzonen för kriminalitet</w:t>
      </w:r>
    </w:p>
    <w:p w:rsidRPr="0091439C" w:rsidR="000548A1" w:rsidP="000548A1" w:rsidRDefault="000548A1" w14:paraId="38FE983B" w14:textId="77777777">
      <w:pPr>
        <w:pStyle w:val="Normalutanindragellerluft"/>
      </w:pPr>
      <w:r w:rsidRPr="0091439C">
        <w:t>Kriminalitet stoppas bäst långt innan någon kommit i närheten av att begå brott.</w:t>
      </w:r>
    </w:p>
    <w:p w:rsidRPr="0091439C" w:rsidR="000548A1" w:rsidP="00720EA0" w:rsidRDefault="000548A1" w14:paraId="365AB0D8" w14:textId="6DE9078D">
      <w:r w:rsidRPr="0091439C">
        <w:t>En samhällsekonomiskt effektiv åtgärd för att komma tillrätta med kriminalitet är att satsa på sociala insatser för barn som befinner sig i riskzonen. Det finns framgångsrika satsningar såväl i Sverige som utomlands som vi behöver sprida och utveckla, där staten ska vara med och delfinansiera. I ett regeringsuppdrag har flera myndigheter nu före</w:t>
      </w:r>
      <w:r w:rsidR="00526129">
        <w:softHyphen/>
      </w:r>
      <w:r w:rsidRPr="0091439C">
        <w:t>slagit en ny struktur för att förhindra att barn insocialiseras i gäng, kallad Bob (Barn och unga i organiserad brottslighet). Förslaget är bättre samverkan mellan polis, socialtjänst, skola, kriminalvård samt hälso- och sjukvård genom att upprätta lokala råd i Sveriges 95 lokalpolisområden. Miljöpartiet anser att regeringen snarast bör analysera förslaget.</w:t>
      </w:r>
      <w:r w:rsidRPr="0091439C" w:rsidR="00163586">
        <w:t xml:space="preserve"> </w:t>
      </w:r>
      <w:r w:rsidRPr="0091439C">
        <w:t>Vi behöver ge stöd till och följa varje ung person som riskerar att hamna snett. Miljöpartiet gör därför en storsatsning om 1 miljard kr för att verkligen komma till bukt med nyrekryteringen. Detta belastar 1:14 Bidrag till lokalt brottsförebyggande arbete.</w:t>
      </w:r>
    </w:p>
    <w:p w:rsidRPr="0091439C" w:rsidR="000548A1" w:rsidP="00720EA0" w:rsidRDefault="000548A1" w14:paraId="144D53D2" w14:textId="1FD3AE13">
      <w:r w:rsidRPr="0091439C">
        <w:t>I satsningen ingår även ett arbete för att ta reda på hur samhället har arbetat och bör arbeta för att unga inte ska hamna i kriminalitet. Miljöpartiet vill tillsätta en haveri</w:t>
      </w:r>
      <w:r w:rsidR="00526129">
        <w:softHyphen/>
      </w:r>
      <w:r w:rsidRPr="0091439C">
        <w:t xml:space="preserve">kommission som ska ta reda på vilket </w:t>
      </w:r>
      <w:proofErr w:type="gramStart"/>
      <w:r w:rsidRPr="0091439C">
        <w:t>stöd personer</w:t>
      </w:r>
      <w:proofErr w:type="gramEnd"/>
      <w:r w:rsidRPr="0091439C">
        <w:t xml:space="preserve"> dömda för allvarliga våldsbrott har fått under sitt liv </w:t>
      </w:r>
      <w:r w:rsidR="00E146AE">
        <w:t>–</w:t>
      </w:r>
      <w:r w:rsidRPr="0091439C">
        <w:t xml:space="preserve"> och vad de hade behövt för att komma in på en bättre bana. Det kan handla om insatser i skolan, socialtjänsten, på särskilda ungdomshem och andra offentliga institutioner. Här spelar kommunerna en viktig roll.</w:t>
      </w:r>
    </w:p>
    <w:p w:rsidRPr="0091439C" w:rsidR="000548A1" w:rsidP="000548A1" w:rsidRDefault="000548A1" w14:paraId="75954D38" w14:textId="77777777">
      <w:pPr>
        <w:pStyle w:val="Rubrik2numrerat"/>
        <w:numPr>
          <w:ilvl w:val="0"/>
          <w:numId w:val="0"/>
        </w:numPr>
      </w:pPr>
      <w:r w:rsidRPr="0091439C">
        <w:t xml:space="preserve">Överväg att avskaffa kortare fängelsestraff som påföljd </w:t>
      </w:r>
    </w:p>
    <w:p w:rsidRPr="0091439C" w:rsidR="000548A1" w:rsidP="000548A1" w:rsidRDefault="000548A1" w14:paraId="7BC04471" w14:textId="5371CE80">
      <w:pPr>
        <w:pStyle w:val="Normalutanindragellerluft"/>
      </w:pPr>
      <w:r w:rsidRPr="0091439C">
        <w:t>Miljöpartiet anser att det bör övervägas om fängelsestraff som är kortare än exempelvis sex månader alls ska använda</w:t>
      </w:r>
      <w:r w:rsidR="001F4FD5">
        <w:t>s</w:t>
      </w:r>
      <w:r w:rsidRPr="0091439C">
        <w:t xml:space="preserve"> som påföljd i första hand, eller om det är mer </w:t>
      </w:r>
      <w:r w:rsidRPr="0091439C">
        <w:lastRenderedPageBreak/>
        <w:t xml:space="preserve">ändamålsenligt och effektivt med alternativa påföljder. Detta särskilt med hänsyn till de stora kapacitetsbehov som finns inom Kriminalvården och risken att personer som inte redan har en kriminell livsstil utvecklar en sådan under tiden i anstalt. Miljöpartiet anser att frågan bör utredas. </w:t>
      </w:r>
    </w:p>
    <w:p w:rsidRPr="0091439C" w:rsidR="000548A1" w:rsidP="000548A1" w:rsidRDefault="000548A1" w14:paraId="1A0EA0DC" w14:textId="77777777">
      <w:pPr>
        <w:pStyle w:val="Rubrik2numrerat"/>
        <w:numPr>
          <w:ilvl w:val="0"/>
          <w:numId w:val="0"/>
        </w:numPr>
      </w:pPr>
      <w:r w:rsidRPr="0091439C">
        <w:t>Mer stöd till brottsoffer</w:t>
      </w:r>
    </w:p>
    <w:p w:rsidRPr="0091439C" w:rsidR="000548A1" w:rsidP="000548A1" w:rsidRDefault="000548A1" w14:paraId="67509745" w14:textId="60095BD4">
      <w:pPr>
        <w:pStyle w:val="Normalutanindragellerluft"/>
      </w:pPr>
      <w:r w:rsidRPr="0091439C">
        <w:t>Den som har utsatts för brott ska möta kompetenta myndigheter och ha en rak väg till</w:t>
      </w:r>
      <w:r w:rsidRPr="0091439C" w:rsidR="00720EA0">
        <w:t xml:space="preserve"> </w:t>
      </w:r>
      <w:r w:rsidRPr="0091439C">
        <w:t>brottsskadeersättning. Miljöpartiet vill se över systemet för ersättning och stöd till brottsoffer för att stärka offrets ställning. Detta gäller inte minst unga och de som utsatts för våld i nära relation, sexualbrott och hedersbrott. Vi vill också att staten ska ta ett större ansvar för att driva in skadestånd och brottsskadeersättning, så att brottsoffret kan fokusera på sin rehabilitering. För detta ändamål anslår vi en förstärkning med 130 miljoner kr till 1:10 Ersättning för skador på grund av brott.</w:t>
      </w:r>
    </w:p>
    <w:p w:rsidRPr="0091439C" w:rsidR="000548A1" w:rsidP="000548A1" w:rsidRDefault="000548A1" w14:paraId="19C82229" w14:textId="77777777">
      <w:pPr>
        <w:pStyle w:val="Rubrik2numrerat"/>
        <w:numPr>
          <w:ilvl w:val="0"/>
          <w:numId w:val="0"/>
        </w:numPr>
      </w:pPr>
      <w:r w:rsidRPr="0091439C">
        <w:t xml:space="preserve">Se över inkomsttaket för rättshjälp </w:t>
      </w:r>
    </w:p>
    <w:p w:rsidRPr="0091439C" w:rsidR="000548A1" w:rsidP="000548A1" w:rsidRDefault="000548A1" w14:paraId="2DD34E8B" w14:textId="0F5A420C">
      <w:pPr>
        <w:pStyle w:val="Normalutanindragellerluft"/>
      </w:pPr>
      <w:r w:rsidRPr="0091439C">
        <w:t>Alla ska kunna få sina rättigheter i en domstolsprocess tillgodosedda, oavsett storlek på plånboken. Inkomsttaket för rättshjälp har inte höjts sedan slutet av 1990-talet och den som tjänar över 260</w:t>
      </w:r>
      <w:r w:rsidR="00195C12">
        <w:t> </w:t>
      </w:r>
      <w:r w:rsidRPr="0091439C">
        <w:t xml:space="preserve">000 kronor om året kan inte få rättshjälp. Detta innebär att många som behöver juridiskt stöd för att tillvarata sina rättigheter inte får det. Det vill vi ändra på. Miljöpartiet vill därför se över inkomsttaket för rättshjälp. </w:t>
      </w:r>
    </w:p>
    <w:p w:rsidRPr="0091439C" w:rsidR="000548A1" w:rsidP="000548A1" w:rsidRDefault="000548A1" w14:paraId="1E79078F" w14:textId="77777777">
      <w:pPr>
        <w:pStyle w:val="Rubrik2numrerat"/>
        <w:numPr>
          <w:ilvl w:val="0"/>
          <w:numId w:val="0"/>
        </w:numPr>
      </w:pPr>
      <w:r w:rsidRPr="0091439C">
        <w:t xml:space="preserve">Ny nationell stödlinje för anhöriga till gängkriminella </w:t>
      </w:r>
    </w:p>
    <w:p w:rsidRPr="0091439C" w:rsidR="00422B9E" w:rsidP="000548A1" w:rsidRDefault="000548A1" w14:paraId="4B5FE21D" w14:textId="349C2746">
      <w:pPr>
        <w:pStyle w:val="Normalutanindragellerluft"/>
      </w:pPr>
      <w:r w:rsidRPr="0091439C">
        <w:t>Idag finns verksamheter t.ex. inom vissa kommuner som riktar sig till anhöriga till personer som begår brott eller är i riskzonen för att hamna i gängkriminalitet. Men det finns ingen nationell stödlinje som riktar sig särskilt till den här målgruppen. Det tycker vi behövs, för att erbjuda ett likvärdigt stöd över hela landet. Stödlinjen bör ha personal som kan flera språk och möjligheter att ge psykologiskt och praktiskt stöd av olika slag. För detta ändamål tillskjuter vi 10 miljoner kr till en ny anslagspost.</w:t>
      </w:r>
    </w:p>
    <w:sdt>
      <w:sdtPr>
        <w:alias w:val="CC_Underskrifter"/>
        <w:tag w:val="CC_Underskrifter"/>
        <w:id w:val="583496634"/>
        <w:lock w:val="sdtContentLocked"/>
        <w:placeholder>
          <w:docPart w:val="6536F739717E4E948989E9BF687F8F9B"/>
        </w:placeholder>
      </w:sdtPr>
      <w:sdtEndPr/>
      <w:sdtContent>
        <w:p w:rsidR="00720EA0" w:rsidP="0091439C" w:rsidRDefault="00720EA0" w14:paraId="71AEFD17" w14:textId="77777777"/>
        <w:p w:rsidRPr="008E0FE2" w:rsidR="004801AC" w:rsidP="0091439C" w:rsidRDefault="008E3511" w14:paraId="637045F8" w14:textId="13C1CFED"/>
      </w:sdtContent>
    </w:sdt>
    <w:tbl>
      <w:tblPr>
        <w:tblW w:w="5000" w:type="pct"/>
        <w:tblLook w:val="04A0" w:firstRow="1" w:lastRow="0" w:firstColumn="1" w:lastColumn="0" w:noHBand="0" w:noVBand="1"/>
        <w:tblCaption w:val="underskrifter"/>
      </w:tblPr>
      <w:tblGrid>
        <w:gridCol w:w="4252"/>
        <w:gridCol w:w="4252"/>
      </w:tblGrid>
      <w:tr w:rsidR="00491AED" w14:paraId="6F64C776" w14:textId="77777777">
        <w:trPr>
          <w:cantSplit/>
        </w:trPr>
        <w:tc>
          <w:tcPr>
            <w:tcW w:w="50" w:type="pct"/>
            <w:vAlign w:val="bottom"/>
          </w:tcPr>
          <w:p w:rsidR="00491AED" w:rsidRDefault="008E3511" w14:paraId="35213C89" w14:textId="77777777">
            <w:pPr>
              <w:pStyle w:val="Underskrifter"/>
              <w:spacing w:after="0"/>
            </w:pPr>
            <w:r>
              <w:t>Rasmus Ling (MP)</w:t>
            </w:r>
          </w:p>
        </w:tc>
        <w:tc>
          <w:tcPr>
            <w:tcW w:w="50" w:type="pct"/>
            <w:vAlign w:val="bottom"/>
          </w:tcPr>
          <w:p w:rsidR="00491AED" w:rsidRDefault="00491AED" w14:paraId="571C2FDB" w14:textId="77777777">
            <w:pPr>
              <w:pStyle w:val="Underskrifter"/>
              <w:spacing w:after="0"/>
            </w:pPr>
          </w:p>
        </w:tc>
      </w:tr>
      <w:tr w:rsidR="00491AED" w14:paraId="7D0B6BFF" w14:textId="77777777">
        <w:trPr>
          <w:cantSplit/>
        </w:trPr>
        <w:tc>
          <w:tcPr>
            <w:tcW w:w="50" w:type="pct"/>
            <w:vAlign w:val="bottom"/>
          </w:tcPr>
          <w:p w:rsidR="00491AED" w:rsidRDefault="008E3511" w14:paraId="0844F115" w14:textId="77777777">
            <w:pPr>
              <w:pStyle w:val="Underskrifter"/>
              <w:spacing w:after="0"/>
            </w:pPr>
            <w:r>
              <w:t>Camilla Hansén (MP)</w:t>
            </w:r>
          </w:p>
        </w:tc>
        <w:tc>
          <w:tcPr>
            <w:tcW w:w="50" w:type="pct"/>
            <w:vAlign w:val="bottom"/>
          </w:tcPr>
          <w:p w:rsidR="00491AED" w:rsidRDefault="008E3511" w14:paraId="57E165CE" w14:textId="77777777">
            <w:pPr>
              <w:pStyle w:val="Underskrifter"/>
              <w:spacing w:after="0"/>
            </w:pPr>
            <w:r>
              <w:t>Amanda Lind (MP)</w:t>
            </w:r>
          </w:p>
        </w:tc>
      </w:tr>
      <w:tr w:rsidR="00491AED" w14:paraId="4DCD0A23" w14:textId="77777777">
        <w:trPr>
          <w:cantSplit/>
        </w:trPr>
        <w:tc>
          <w:tcPr>
            <w:tcW w:w="50" w:type="pct"/>
            <w:vAlign w:val="bottom"/>
          </w:tcPr>
          <w:p w:rsidR="00491AED" w:rsidRDefault="008E3511" w14:paraId="3A3AFF83" w14:textId="77777777">
            <w:pPr>
              <w:pStyle w:val="Underskrifter"/>
              <w:spacing w:after="0"/>
            </w:pPr>
            <w:r>
              <w:t>Annika Hirvonen (MP)</w:t>
            </w:r>
          </w:p>
        </w:tc>
        <w:tc>
          <w:tcPr>
            <w:tcW w:w="50" w:type="pct"/>
            <w:vAlign w:val="bottom"/>
          </w:tcPr>
          <w:p w:rsidR="00491AED" w:rsidRDefault="008E3511" w14:paraId="04691165" w14:textId="77777777">
            <w:pPr>
              <w:pStyle w:val="Underskrifter"/>
              <w:spacing w:after="0"/>
            </w:pPr>
            <w:r>
              <w:t>Jan Riise (MP)</w:t>
            </w:r>
          </w:p>
        </w:tc>
      </w:tr>
      <w:tr w:rsidR="00491AED" w14:paraId="58D2064C" w14:textId="77777777">
        <w:trPr>
          <w:cantSplit/>
        </w:trPr>
        <w:tc>
          <w:tcPr>
            <w:tcW w:w="50" w:type="pct"/>
            <w:vAlign w:val="bottom"/>
          </w:tcPr>
          <w:p w:rsidR="00491AED" w:rsidRDefault="008E3511" w14:paraId="4E0AAE44" w14:textId="77777777">
            <w:pPr>
              <w:pStyle w:val="Underskrifter"/>
              <w:spacing w:after="0"/>
            </w:pPr>
            <w:r>
              <w:t>Ulrika Westerlund (MP)</w:t>
            </w:r>
          </w:p>
        </w:tc>
        <w:tc>
          <w:tcPr>
            <w:tcW w:w="50" w:type="pct"/>
            <w:vAlign w:val="bottom"/>
          </w:tcPr>
          <w:p w:rsidR="00491AED" w:rsidRDefault="00491AED" w14:paraId="0ACC4079" w14:textId="77777777">
            <w:pPr>
              <w:pStyle w:val="Underskrifter"/>
              <w:spacing w:after="0"/>
            </w:pPr>
          </w:p>
        </w:tc>
      </w:tr>
    </w:tbl>
    <w:p w:rsidR="001B265D" w:rsidRDefault="001B265D" w14:paraId="46916FC5" w14:textId="77777777"/>
    <w:sectPr w:rsidR="001B265D"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87D5CD" w14:textId="77777777" w:rsidR="00857BDE" w:rsidRDefault="00857BDE" w:rsidP="000C1CAD">
      <w:pPr>
        <w:spacing w:line="240" w:lineRule="auto"/>
      </w:pPr>
      <w:r>
        <w:separator/>
      </w:r>
    </w:p>
  </w:endnote>
  <w:endnote w:type="continuationSeparator" w:id="0">
    <w:p w14:paraId="4E77CD24" w14:textId="77777777" w:rsidR="00857BDE" w:rsidRDefault="00857BD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08A22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3B7C8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3105F" w14:textId="159A2D06" w:rsidR="00262EA3" w:rsidRPr="0091439C" w:rsidRDefault="00262EA3" w:rsidP="0091439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36E0CD" w14:textId="77777777" w:rsidR="00857BDE" w:rsidRDefault="00857BDE" w:rsidP="000C1CAD">
      <w:pPr>
        <w:spacing w:line="240" w:lineRule="auto"/>
      </w:pPr>
      <w:r>
        <w:separator/>
      </w:r>
    </w:p>
  </w:footnote>
  <w:footnote w:type="continuationSeparator" w:id="0">
    <w:p w14:paraId="6CC3A513" w14:textId="77777777" w:rsidR="00857BDE" w:rsidRDefault="00857BD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F8FD3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6B3CD8B" wp14:editId="4AE125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E23BACE" w14:textId="4DAB1FC1" w:rsidR="00262EA3" w:rsidRDefault="008E3511" w:rsidP="008103B5">
                          <w:pPr>
                            <w:jc w:val="right"/>
                          </w:pPr>
                          <w:sdt>
                            <w:sdtPr>
                              <w:alias w:val="CC_Noformat_Partikod"/>
                              <w:tag w:val="CC_Noformat_Partikod"/>
                              <w:id w:val="-53464382"/>
                              <w:text/>
                            </w:sdtPr>
                            <w:sdtEndPr/>
                            <w:sdtContent>
                              <w:r w:rsidR="000548A1">
                                <w:t>MP</w:t>
                              </w:r>
                            </w:sdtContent>
                          </w:sdt>
                          <w:sdt>
                            <w:sdtPr>
                              <w:alias w:val="CC_Noformat_Partinummer"/>
                              <w:tag w:val="CC_Noformat_Partinummer"/>
                              <w:id w:val="-1709555926"/>
                              <w:text/>
                            </w:sdtPr>
                            <w:sdtEndPr/>
                            <w:sdtContent>
                              <w:r w:rsidR="000548A1">
                                <w:t>2101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6B3CD8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E23BACE" w14:textId="4DAB1FC1" w:rsidR="00262EA3" w:rsidRDefault="008E3511" w:rsidP="008103B5">
                    <w:pPr>
                      <w:jc w:val="right"/>
                    </w:pPr>
                    <w:sdt>
                      <w:sdtPr>
                        <w:alias w:val="CC_Noformat_Partikod"/>
                        <w:tag w:val="CC_Noformat_Partikod"/>
                        <w:id w:val="-53464382"/>
                        <w:text/>
                      </w:sdtPr>
                      <w:sdtEndPr/>
                      <w:sdtContent>
                        <w:r w:rsidR="000548A1">
                          <w:t>MP</w:t>
                        </w:r>
                      </w:sdtContent>
                    </w:sdt>
                    <w:sdt>
                      <w:sdtPr>
                        <w:alias w:val="CC_Noformat_Partinummer"/>
                        <w:tag w:val="CC_Noformat_Partinummer"/>
                        <w:id w:val="-1709555926"/>
                        <w:text/>
                      </w:sdtPr>
                      <w:sdtEndPr/>
                      <w:sdtContent>
                        <w:r w:rsidR="000548A1">
                          <w:t>2101</w:t>
                        </w:r>
                      </w:sdtContent>
                    </w:sdt>
                  </w:p>
                </w:txbxContent>
              </v:textbox>
              <w10:wrap anchorx="page"/>
            </v:shape>
          </w:pict>
        </mc:Fallback>
      </mc:AlternateContent>
    </w:r>
  </w:p>
  <w:p w14:paraId="5D15E65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39D3F5" w14:textId="77777777" w:rsidR="00262EA3" w:rsidRDefault="00262EA3" w:rsidP="008563AC">
    <w:pPr>
      <w:jc w:val="right"/>
    </w:pPr>
  </w:p>
  <w:p w14:paraId="1385334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7B32EB" w14:textId="77777777" w:rsidR="00262EA3" w:rsidRDefault="008E351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A614368" wp14:editId="4063C25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15D35D1" w14:textId="1D54CBCD" w:rsidR="00262EA3" w:rsidRDefault="008E3511" w:rsidP="00A314CF">
    <w:pPr>
      <w:pStyle w:val="FSHNormal"/>
      <w:spacing w:before="40"/>
    </w:pPr>
    <w:sdt>
      <w:sdtPr>
        <w:alias w:val="CC_Noformat_Motionstyp"/>
        <w:tag w:val="CC_Noformat_Motionstyp"/>
        <w:id w:val="1162973129"/>
        <w:lock w:val="sdtContentLocked"/>
        <w15:appearance w15:val="hidden"/>
        <w:text/>
      </w:sdtPr>
      <w:sdtEndPr/>
      <w:sdtContent>
        <w:r w:rsidR="0091439C">
          <w:t>Kommittémotion</w:t>
        </w:r>
      </w:sdtContent>
    </w:sdt>
    <w:r w:rsidR="00821B36">
      <w:t xml:space="preserve"> </w:t>
    </w:r>
    <w:sdt>
      <w:sdtPr>
        <w:alias w:val="CC_Noformat_Partikod"/>
        <w:tag w:val="CC_Noformat_Partikod"/>
        <w:id w:val="1471015553"/>
        <w:text/>
      </w:sdtPr>
      <w:sdtEndPr/>
      <w:sdtContent>
        <w:r w:rsidR="000548A1">
          <w:t>MP</w:t>
        </w:r>
      </w:sdtContent>
    </w:sdt>
    <w:sdt>
      <w:sdtPr>
        <w:alias w:val="CC_Noformat_Partinummer"/>
        <w:tag w:val="CC_Noformat_Partinummer"/>
        <w:id w:val="-2014525982"/>
        <w:text/>
      </w:sdtPr>
      <w:sdtEndPr/>
      <w:sdtContent>
        <w:r w:rsidR="000548A1">
          <w:t>2101</w:t>
        </w:r>
      </w:sdtContent>
    </w:sdt>
  </w:p>
  <w:p w14:paraId="5FE66199" w14:textId="77777777" w:rsidR="00262EA3" w:rsidRPr="008227B3" w:rsidRDefault="008E351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43B2026" w14:textId="52DEA85E" w:rsidR="00262EA3" w:rsidRPr="008227B3" w:rsidRDefault="008E351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1439C">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1439C">
          <w:t>:2675</w:t>
        </w:r>
      </w:sdtContent>
    </w:sdt>
  </w:p>
  <w:p w14:paraId="0B4D050F" w14:textId="22B65993" w:rsidR="00262EA3" w:rsidRDefault="008E3511" w:rsidP="00E03A3D">
    <w:pPr>
      <w:pStyle w:val="Motionr"/>
    </w:pPr>
    <w:sdt>
      <w:sdtPr>
        <w:alias w:val="CC_Noformat_Avtext"/>
        <w:tag w:val="CC_Noformat_Avtext"/>
        <w:id w:val="-2020768203"/>
        <w:lock w:val="sdtContentLocked"/>
        <w:placeholder>
          <w:docPart w:val="991A3865CE3A41FC9BFB55741C8F7DA7"/>
        </w:placeholder>
        <w15:appearance w15:val="hidden"/>
        <w:text/>
      </w:sdtPr>
      <w:sdtEndPr/>
      <w:sdtContent>
        <w:r w:rsidR="0091439C">
          <w:t>av Rasmus Ling m.fl. (MP)</w:t>
        </w:r>
      </w:sdtContent>
    </w:sdt>
  </w:p>
  <w:sdt>
    <w:sdtPr>
      <w:alias w:val="CC_Noformat_Rubtext"/>
      <w:tag w:val="CC_Noformat_Rubtext"/>
      <w:id w:val="-218060500"/>
      <w:lock w:val="sdtLocked"/>
      <w:text/>
    </w:sdtPr>
    <w:sdtEndPr/>
    <w:sdtContent>
      <w:p w14:paraId="24C7CD38" w14:textId="1C50F8FA" w:rsidR="00262EA3" w:rsidRDefault="00720EA0" w:rsidP="00283E0F">
        <w:pPr>
          <w:pStyle w:val="FSHRub2"/>
        </w:pPr>
        <w:r>
          <w:t>Utgiftsområde 4 Rättsväsendet</w:t>
        </w:r>
      </w:p>
    </w:sdtContent>
  </w:sdt>
  <w:sdt>
    <w:sdtPr>
      <w:alias w:val="CC_Boilerplate_3"/>
      <w:tag w:val="CC_Boilerplate_3"/>
      <w:id w:val="1606463544"/>
      <w:lock w:val="sdtContentLocked"/>
      <w15:appearance w15:val="hidden"/>
      <w:text w:multiLine="1"/>
    </w:sdtPr>
    <w:sdtEndPr/>
    <w:sdtContent>
      <w:p w14:paraId="20189CB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 w:numId="34">
    <w:abstractNumId w:val="15"/>
  </w:num>
  <w:num w:numId="35">
    <w:abstractNumId w:val="15"/>
  </w:num>
  <w:num w:numId="36">
    <w:abstractNumId w:val="15"/>
  </w:num>
  <w:num w:numId="37">
    <w:abstractNumId w:val="15"/>
  </w:num>
  <w:num w:numId="38">
    <w:abstractNumId w:val="15"/>
  </w:num>
  <w:num w:numId="39">
    <w:abstractNumId w:val="15"/>
  </w:num>
  <w:num w:numId="40">
    <w:abstractNumId w:val="15"/>
  </w:num>
  <w:num w:numId="41">
    <w:abstractNumId w:val="15"/>
  </w:num>
  <w:num w:numId="42">
    <w:abstractNumId w:val="1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548A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3BF4"/>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48A1"/>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A5B"/>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271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586"/>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C12"/>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65D"/>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D5"/>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B58"/>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4B00"/>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1CA1"/>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AED"/>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023"/>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129"/>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320"/>
    <w:rsid w:val="0060354D"/>
    <w:rsid w:val="0060366E"/>
    <w:rsid w:val="006039EC"/>
    <w:rsid w:val="006053B0"/>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21C"/>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0EA0"/>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2AE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DE"/>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51D"/>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35B"/>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351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39C"/>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58E"/>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87764"/>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17D5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2BFE"/>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42FB"/>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E73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68B"/>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6D83"/>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6AE"/>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700"/>
    <w:rsid w:val="00F32A43"/>
    <w:rsid w:val="00F342DF"/>
    <w:rsid w:val="00F34844"/>
    <w:rsid w:val="00F349D9"/>
    <w:rsid w:val="00F35571"/>
    <w:rsid w:val="00F35C91"/>
    <w:rsid w:val="00F36B9F"/>
    <w:rsid w:val="00F36DE9"/>
    <w:rsid w:val="00F36FF3"/>
    <w:rsid w:val="00F3718D"/>
    <w:rsid w:val="00F373B1"/>
    <w:rsid w:val="00F37610"/>
    <w:rsid w:val="00F37AA6"/>
    <w:rsid w:val="00F413D9"/>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2C5C"/>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FE4B4AF"/>
  <w15:chartTrackingRefBased/>
  <w15:docId w15:val="{FA88FFB7-909C-4BB8-8BAC-B797CB27A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34760390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22F83C41F814534BD3A4E1496DA01F4"/>
        <w:category>
          <w:name w:val="Allmänt"/>
          <w:gallery w:val="placeholder"/>
        </w:category>
        <w:types>
          <w:type w:val="bbPlcHdr"/>
        </w:types>
        <w:behaviors>
          <w:behavior w:val="content"/>
        </w:behaviors>
        <w:guid w:val="{FE458F93-4DEA-440C-B0ED-562CD6EBE503}"/>
      </w:docPartPr>
      <w:docPartBody>
        <w:p w:rsidR="00102C3B" w:rsidRDefault="0003373E">
          <w:pPr>
            <w:pStyle w:val="F22F83C41F814534BD3A4E1496DA01F4"/>
          </w:pPr>
          <w:r w:rsidRPr="005A0A93">
            <w:rPr>
              <w:rStyle w:val="Platshllartext"/>
            </w:rPr>
            <w:t>Förslag till riksdagsbeslut</w:t>
          </w:r>
        </w:p>
      </w:docPartBody>
    </w:docPart>
    <w:docPart>
      <w:docPartPr>
        <w:name w:val="80D4CD36DF274792BD0F25DD7A8D1778"/>
        <w:category>
          <w:name w:val="Allmänt"/>
          <w:gallery w:val="placeholder"/>
        </w:category>
        <w:types>
          <w:type w:val="bbPlcHdr"/>
        </w:types>
        <w:behaviors>
          <w:behavior w:val="content"/>
        </w:behaviors>
        <w:guid w:val="{46A99B78-792B-4AE0-8838-160221118573}"/>
      </w:docPartPr>
      <w:docPartBody>
        <w:p w:rsidR="00102C3B" w:rsidRDefault="0003373E">
          <w:pPr>
            <w:pStyle w:val="80D4CD36DF274792BD0F25DD7A8D1778"/>
          </w:pPr>
          <w:r w:rsidRPr="005A0A93">
            <w:rPr>
              <w:rStyle w:val="Platshllartext"/>
            </w:rPr>
            <w:t>Motivering</w:t>
          </w:r>
        </w:p>
      </w:docPartBody>
    </w:docPart>
    <w:docPart>
      <w:docPartPr>
        <w:name w:val="991A3865CE3A41FC9BFB55741C8F7DA7"/>
        <w:category>
          <w:name w:val="Allmänt"/>
          <w:gallery w:val="placeholder"/>
        </w:category>
        <w:types>
          <w:type w:val="bbPlcHdr"/>
        </w:types>
        <w:behaviors>
          <w:behavior w:val="content"/>
        </w:behaviors>
        <w:guid w:val="{64DEFAEB-6762-429D-B890-584BFB37326B}"/>
      </w:docPartPr>
      <w:docPartBody>
        <w:p w:rsidR="00102C3B" w:rsidRDefault="00FF356E" w:rsidP="00FF356E">
          <w:pPr>
            <w:pStyle w:val="991A3865CE3A41FC9BFB55741C8F7DA7"/>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6536F739717E4E948989E9BF687F8F9B"/>
        <w:category>
          <w:name w:val="Allmänt"/>
          <w:gallery w:val="placeholder"/>
        </w:category>
        <w:types>
          <w:type w:val="bbPlcHdr"/>
        </w:types>
        <w:behaviors>
          <w:behavior w:val="content"/>
        </w:behaviors>
        <w:guid w:val="{29C09B77-DAEF-4E49-A43F-CEFADDF2EB6E}"/>
      </w:docPartPr>
      <w:docPartBody>
        <w:p w:rsidR="00AA5C0D" w:rsidRDefault="00AA5C0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356E"/>
    <w:rsid w:val="0003373E"/>
    <w:rsid w:val="0010041E"/>
    <w:rsid w:val="00102C3B"/>
    <w:rsid w:val="00465EFB"/>
    <w:rsid w:val="00A0662F"/>
    <w:rsid w:val="00A11D24"/>
    <w:rsid w:val="00AA5C0D"/>
    <w:rsid w:val="00E86238"/>
    <w:rsid w:val="00FF356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F356E"/>
    <w:rPr>
      <w:color w:val="F4B083" w:themeColor="accent2" w:themeTint="99"/>
    </w:rPr>
  </w:style>
  <w:style w:type="paragraph" w:customStyle="1" w:styleId="F22F83C41F814534BD3A4E1496DA01F4">
    <w:name w:val="F22F83C41F814534BD3A4E1496DA01F4"/>
  </w:style>
  <w:style w:type="paragraph" w:customStyle="1" w:styleId="80D4CD36DF274792BD0F25DD7A8D1778">
    <w:name w:val="80D4CD36DF274792BD0F25DD7A8D1778"/>
  </w:style>
  <w:style w:type="paragraph" w:customStyle="1" w:styleId="991A3865CE3A41FC9BFB55741C8F7DA7">
    <w:name w:val="991A3865CE3A41FC9BFB55741C8F7DA7"/>
    <w:rsid w:val="00FF356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806d8f82bd1e3906c6bafdaa23519cff">
  <xsd:schema xmlns:xsd="http://www.w3.org/2001/XMLSchema" xmlns:xs="http://www.w3.org/2001/XMLSchema" xmlns:p="http://schemas.microsoft.com/office/2006/metadata/properties" xmlns:ns2="00d11361-0b92-4bae-a181-288d6a55b763" targetNamespace="http://schemas.microsoft.com/office/2006/metadata/properties" ma:root="true" ma:fieldsID="33eb5f714692b3807142a40002655cab"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364A8C6-E402-41D9-895F-F8C6B71A658C}"/>
</file>

<file path=customXml/itemProps2.xml><?xml version="1.0" encoding="utf-8"?>
<ds:datastoreItem xmlns:ds="http://schemas.openxmlformats.org/officeDocument/2006/customXml" ds:itemID="{F9D390A3-7AF3-48E3-A67D-C4F87F419D7F}"/>
</file>

<file path=customXml/itemProps3.xml><?xml version="1.0" encoding="utf-8"?>
<ds:datastoreItem xmlns:ds="http://schemas.openxmlformats.org/officeDocument/2006/customXml" ds:itemID="{CC3477EE-C97A-4577-97A3-A69A0AE56180}"/>
</file>

<file path=docProps/app.xml><?xml version="1.0" encoding="utf-8"?>
<Properties xmlns="http://schemas.openxmlformats.org/officeDocument/2006/extended-properties" xmlns:vt="http://schemas.openxmlformats.org/officeDocument/2006/docPropsVTypes">
  <Template>Normal</Template>
  <TotalTime>69</TotalTime>
  <Pages>4</Pages>
  <Words>1354</Words>
  <Characters>7720</Characters>
  <Application>Microsoft Office Word</Application>
  <DocSecurity>0</DocSecurity>
  <Lines>203</Lines>
  <Paragraphs>137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8937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