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151" w:rsidRPr="00313872" w:rsidRDefault="00F12151" w:rsidP="00214D72">
      <w:pPr>
        <w:pStyle w:val="Hemstlrubrik"/>
      </w:pPr>
      <w:r w:rsidRPr="00313872">
        <w:t>Förslag till riksdagsbeslut</w:t>
      </w:r>
    </w:p>
    <w:p w:rsidR="00F12151" w:rsidRPr="00313872" w:rsidRDefault="00F12151" w:rsidP="00F12151">
      <w:pPr>
        <w:pStyle w:val="Hemstlatt"/>
      </w:pPr>
      <w:r w:rsidRPr="00313872">
        <w:t xml:space="preserve">Riksdagen tillkännager för regeringen som sin mening </w:t>
      </w:r>
      <w:r w:rsidRPr="00313872">
        <w:rPr>
          <w:szCs w:val="24"/>
        </w:rPr>
        <w:t>vad i motionen anförs om att vidta åtgärder så att järnvägstrafiken på sträckan Oslo</w:t>
      </w:r>
      <w:r w:rsidR="009F6A62" w:rsidRPr="00313872">
        <w:rPr>
          <w:szCs w:val="24"/>
        </w:rPr>
        <w:t>–</w:t>
      </w:r>
      <w:r w:rsidRPr="00313872">
        <w:rPr>
          <w:szCs w:val="24"/>
        </w:rPr>
        <w:t>Stockholm kan återupprättas och utvecklas till gagn för regionerna och samarbetet över riksgränsen.</w:t>
      </w:r>
    </w:p>
    <w:p w:rsidR="00E84F25" w:rsidRPr="00313872" w:rsidRDefault="007C6092" w:rsidP="00E22893">
      <w:pPr>
        <w:pStyle w:val="Rubrik1"/>
      </w:pPr>
      <w:r w:rsidRPr="00313872">
        <w:t>Motivering</w:t>
      </w:r>
    </w:p>
    <w:p w:rsidR="00937140" w:rsidRPr="00313872" w:rsidRDefault="00937140" w:rsidP="00937140">
      <w:r w:rsidRPr="00313872">
        <w:t>Efter nedläggningen av LINX finns sedan årsskiftet ing</w:t>
      </w:r>
      <w:r w:rsidR="00214D72" w:rsidRPr="00313872">
        <w:t xml:space="preserve">en daglig tågtrafik mellan Oslo och </w:t>
      </w:r>
      <w:r w:rsidRPr="00313872">
        <w:t>Stockholm. Därigenom upphörde också daglig tågtrafik över riksgränsen. Utvecklingen är helt motsatt den politiskt uttalade målsättningen om en stärkt</w:t>
      </w:r>
      <w:r w:rsidR="00214D72" w:rsidRPr="00313872">
        <w:t xml:space="preserve"> tågtrafik i den n</w:t>
      </w:r>
      <w:r w:rsidRPr="00313872">
        <w:t>ordiska triangeln där denna trafik ingår. Örebro och Värmlands län och Hedmark fylkeskommuner har med stor oro sett en utveckling av allt sämre tågtrafik över gränsen och samarbetar för att vända denna trend. De tre länen har en gemensam syn på hur trafiken bör kunna utvecklas och föreslår att en första etapp av en ny framåtsyftande tågtraf</w:t>
      </w:r>
      <w:r w:rsidR="00214D72" w:rsidRPr="00313872">
        <w:t>ik etableras på sträckan Örebro–Karlstad–Kongsvinger–</w:t>
      </w:r>
      <w:r w:rsidRPr="00313872">
        <w:t>Oslo.</w:t>
      </w:r>
    </w:p>
    <w:p w:rsidR="00937140" w:rsidRPr="00313872" w:rsidRDefault="00937140" w:rsidP="00F12151">
      <w:pPr>
        <w:pStyle w:val="Normaltindrag"/>
      </w:pPr>
      <w:r w:rsidRPr="00313872">
        <w:t>Ett gemensamt arbete pågår för att kunna presentera regionalt förankrade förslag. Samarbete har också skett med SJ och NSB som i</w:t>
      </w:r>
      <w:r w:rsidR="00214D72" w:rsidRPr="00313872">
        <w:t xml:space="preserve"> </w:t>
      </w:r>
      <w:r w:rsidRPr="00313872">
        <w:t>dag har ensam traf</w:t>
      </w:r>
      <w:r w:rsidR="00F12151" w:rsidRPr="00313872">
        <w:t>ikeringsrätt över riksgränsen.</w:t>
      </w:r>
    </w:p>
    <w:p w:rsidR="00937140" w:rsidRPr="00313872" w:rsidRDefault="00937140" w:rsidP="00F12151">
      <w:pPr>
        <w:pStyle w:val="Normaltindrag"/>
      </w:pPr>
      <w:r w:rsidRPr="00313872">
        <w:t>Resultatet av detta är att det nu finns ett genomarbetat och i regionen och inom trafikföretagen väl förankrat förslag. Trafiken föreslås köras av NSB och SJ under 3</w:t>
      </w:r>
      <w:r w:rsidR="00214D72" w:rsidRPr="00313872">
        <w:t>–</w:t>
      </w:r>
      <w:r w:rsidRPr="00313872">
        <w:t>5 år baserat på ett avtal me</w:t>
      </w:r>
      <w:r w:rsidR="00214D72" w:rsidRPr="00313872">
        <w:t>llan NSB, SJ, de tre länen och norska och s</w:t>
      </w:r>
      <w:r w:rsidRPr="00313872">
        <w:t>venska staten. Detta är förberett genom en gemensam avsiktsfö</w:t>
      </w:r>
      <w:r w:rsidRPr="00313872">
        <w:t>r</w:t>
      </w:r>
      <w:r w:rsidRPr="00313872">
        <w:t>klaring träffad mellan de tre länen, NSB och SJ. Denna avsiktsförklaring visar på en positiv vilja till att finna långsikt</w:t>
      </w:r>
      <w:r w:rsidR="00F12151" w:rsidRPr="00313872">
        <w:t>iga lösningar.</w:t>
      </w:r>
    </w:p>
    <w:p w:rsidR="00937140" w:rsidRPr="00313872" w:rsidRDefault="00937140" w:rsidP="00F12151">
      <w:pPr>
        <w:pStyle w:val="Normaltindrag"/>
      </w:pPr>
      <w:r w:rsidRPr="00313872">
        <w:t>De tre länen ser en utveckling av en tågtrafik över gränsen som mycket v</w:t>
      </w:r>
      <w:r w:rsidRPr="00313872">
        <w:t>ä</w:t>
      </w:r>
      <w:r w:rsidRPr="00313872">
        <w:t>sentlig för regionens utveckling och är därför beredda att medfinansiera traf</w:t>
      </w:r>
      <w:r w:rsidRPr="00313872">
        <w:t>i</w:t>
      </w:r>
      <w:r w:rsidRPr="00313872">
        <w:t>ken, trots att ansvaret för denna trafik enligt dagens trafikpolitik i huvudsak är statligt.</w:t>
      </w:r>
    </w:p>
    <w:p w:rsidR="00937140" w:rsidRPr="00313872" w:rsidRDefault="00937140" w:rsidP="00713039">
      <w:pPr>
        <w:pStyle w:val="Normaltindrag"/>
      </w:pPr>
      <w:r w:rsidRPr="00313872">
        <w:lastRenderedPageBreak/>
        <w:t>Med tanke på att det år 2005 är 100 år sedan unionsupplösningen bör detta kunna manifesteras genom en konstruktiv samverkan mellan länderna för att säkerställa en utveckling av tågtrafiken över gränsen.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3039" w:rsidRPr="00313872">
        <w:tblPrEx>
          <w:tblCellMar>
            <w:top w:w="0" w:type="dxa"/>
            <w:bottom w:w="0" w:type="dxa"/>
          </w:tblCellMar>
        </w:tblPrEx>
        <w:trPr>
          <w:cantSplit/>
        </w:trPr>
        <w:tc>
          <w:tcPr>
            <w:tcW w:w="3046" w:type="dxa"/>
          </w:tcPr>
          <w:p w:rsidR="00713039" w:rsidRPr="00313872" w:rsidRDefault="00713039" w:rsidP="00713039">
            <w:pPr>
              <w:pStyle w:val="UnderskriftDatum"/>
              <w:spacing w:before="240"/>
            </w:pPr>
            <w:r w:rsidRPr="00313872">
              <w:t>Stockholm den 30 september 2005</w:t>
            </w:r>
          </w:p>
        </w:tc>
        <w:tc>
          <w:tcPr>
            <w:tcW w:w="3047" w:type="dxa"/>
          </w:tcPr>
          <w:p w:rsidR="00713039" w:rsidRPr="00313872" w:rsidRDefault="00713039" w:rsidP="00713039">
            <w:pPr>
              <w:pStyle w:val="Underskrifter"/>
              <w:spacing w:before="240"/>
            </w:pPr>
          </w:p>
        </w:tc>
      </w:tr>
      <w:tr w:rsidR="00713039" w:rsidRPr="00313872">
        <w:tblPrEx>
          <w:tblCellMar>
            <w:top w:w="0" w:type="dxa"/>
            <w:bottom w:w="0" w:type="dxa"/>
          </w:tblCellMar>
        </w:tblPrEx>
        <w:trPr>
          <w:cantSplit/>
        </w:trPr>
        <w:tc>
          <w:tcPr>
            <w:tcW w:w="3046" w:type="dxa"/>
          </w:tcPr>
          <w:p w:rsidR="00713039" w:rsidRPr="00313872" w:rsidRDefault="00713039" w:rsidP="00713039">
            <w:pPr>
              <w:pStyle w:val="Underskrifter"/>
            </w:pPr>
            <w:r w:rsidRPr="00313872">
              <w:t>Tommy Ternemar (s)</w:t>
            </w:r>
          </w:p>
        </w:tc>
        <w:tc>
          <w:tcPr>
            <w:tcW w:w="3047" w:type="dxa"/>
          </w:tcPr>
          <w:p w:rsidR="00713039" w:rsidRPr="00313872" w:rsidRDefault="00713039" w:rsidP="00713039">
            <w:pPr>
              <w:pStyle w:val="Underskrifter"/>
            </w:pPr>
          </w:p>
        </w:tc>
      </w:tr>
      <w:tr w:rsidR="00713039" w:rsidRPr="00313872">
        <w:tblPrEx>
          <w:tblCellMar>
            <w:top w:w="0" w:type="dxa"/>
            <w:bottom w:w="0" w:type="dxa"/>
          </w:tblCellMar>
        </w:tblPrEx>
        <w:trPr>
          <w:cantSplit/>
        </w:trPr>
        <w:tc>
          <w:tcPr>
            <w:tcW w:w="3046" w:type="dxa"/>
          </w:tcPr>
          <w:p w:rsidR="00713039" w:rsidRPr="00313872" w:rsidRDefault="00713039" w:rsidP="00713039">
            <w:pPr>
              <w:pStyle w:val="Underskrifter"/>
            </w:pPr>
            <w:r w:rsidRPr="00313872">
              <w:t>Ann-Kristine Johansson (s)</w:t>
            </w:r>
          </w:p>
        </w:tc>
        <w:tc>
          <w:tcPr>
            <w:tcW w:w="3047" w:type="dxa"/>
          </w:tcPr>
          <w:p w:rsidR="00713039" w:rsidRPr="00313872" w:rsidRDefault="00713039" w:rsidP="00713039">
            <w:pPr>
              <w:pStyle w:val="Underskrifter"/>
            </w:pPr>
            <w:r w:rsidRPr="00313872">
              <w:t>Berit Högman (s)</w:t>
            </w:r>
          </w:p>
        </w:tc>
      </w:tr>
      <w:tr w:rsidR="00713039" w:rsidRPr="00313872">
        <w:tblPrEx>
          <w:tblCellMar>
            <w:top w:w="0" w:type="dxa"/>
            <w:bottom w:w="0" w:type="dxa"/>
          </w:tblCellMar>
        </w:tblPrEx>
        <w:trPr>
          <w:cantSplit/>
        </w:trPr>
        <w:tc>
          <w:tcPr>
            <w:tcW w:w="3046" w:type="dxa"/>
          </w:tcPr>
          <w:p w:rsidR="00713039" w:rsidRPr="00313872" w:rsidRDefault="00713039" w:rsidP="00713039">
            <w:pPr>
              <w:pStyle w:val="Underskrifter"/>
            </w:pPr>
            <w:r w:rsidRPr="00313872">
              <w:t>Marina Pettersson (s)</w:t>
            </w:r>
          </w:p>
        </w:tc>
        <w:tc>
          <w:tcPr>
            <w:tcW w:w="3047" w:type="dxa"/>
          </w:tcPr>
          <w:p w:rsidR="00713039" w:rsidRPr="00313872" w:rsidRDefault="00713039" w:rsidP="00713039">
            <w:pPr>
              <w:pStyle w:val="Underskrifter"/>
            </w:pPr>
          </w:p>
        </w:tc>
      </w:tr>
    </w:tbl>
    <w:p w:rsidR="00937140" w:rsidRPr="00313872" w:rsidRDefault="00937140" w:rsidP="00713039">
      <w:pPr>
        <w:pStyle w:val="Normaltindrag"/>
      </w:pPr>
    </w:p>
    <w:sectPr w:rsidR="00937140" w:rsidRPr="00313872" w:rsidSect="007130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283" w:rsidRPr="00313872" w:rsidRDefault="00E13283">
      <w:r w:rsidRPr="00313872">
        <w:separator/>
      </w:r>
    </w:p>
  </w:endnote>
  <w:endnote w:type="continuationSeparator" w:id="0">
    <w:p w:rsidR="00E13283" w:rsidRPr="00313872" w:rsidRDefault="00E13283">
      <w:r w:rsidRPr="00313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39" w:rsidRPr="00313872" w:rsidRDefault="00313872" w:rsidP="00713039">
    <w:pPr>
      <w:pStyle w:val="Sidfot"/>
    </w:pPr>
    <w:r w:rsidRPr="003138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766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039" w:rsidRDefault="00713039">
                          <w:pPr>
                            <w:pStyle w:val="NormalS5sidnrV"/>
                          </w:pPr>
                          <w:r>
                            <w:fldChar w:fldCharType="begin"/>
                          </w:r>
                          <w:r>
                            <w:instrText xml:space="preserve"> PAGE *\charformat</w:instrText>
                          </w:r>
                          <w:r>
                            <w:fldChar w:fldCharType="separate"/>
                          </w:r>
                          <w:r w:rsidR="00505A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039" w:rsidRDefault="00713039">
                    <w:pPr>
                      <w:pStyle w:val="NormalS5sidnrV"/>
                    </w:pPr>
                    <w:r>
                      <w:fldChar w:fldCharType="begin"/>
                    </w:r>
                    <w:r>
                      <w:instrText xml:space="preserve"> PAGE *\charformat</w:instrText>
                    </w:r>
                    <w:r>
                      <w:fldChar w:fldCharType="separate"/>
                    </w:r>
                    <w:r w:rsidR="00505A6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39" w:rsidRPr="00313872" w:rsidRDefault="00313872" w:rsidP="00713039">
    <w:pPr>
      <w:pStyle w:val="Sidfot"/>
    </w:pPr>
    <w:r w:rsidRPr="003138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258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039" w:rsidRDefault="00713039">
                          <w:pPr>
                            <w:pStyle w:val="NormalS5sidnrH"/>
                            <w:ind w:right="0"/>
                          </w:pPr>
                          <w:r>
                            <w:fldChar w:fldCharType="begin"/>
                          </w:r>
                          <w:r>
                            <w:instrText xml:space="preserve"> PAGE *\charformat</w:instrText>
                          </w:r>
                          <w:r>
                            <w:fldChar w:fldCharType="separate"/>
                          </w:r>
                          <w:r w:rsidR="00505A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039" w:rsidRDefault="00713039">
                    <w:pPr>
                      <w:pStyle w:val="NormalS5sidnrH"/>
                      <w:ind w:right="0"/>
                    </w:pPr>
                    <w:r>
                      <w:fldChar w:fldCharType="begin"/>
                    </w:r>
                    <w:r>
                      <w:instrText xml:space="preserve"> PAGE *\charformat</w:instrText>
                    </w:r>
                    <w:r>
                      <w:fldChar w:fldCharType="separate"/>
                    </w:r>
                    <w:r w:rsidR="00505A6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39" w:rsidRPr="00313872" w:rsidRDefault="00313872" w:rsidP="00713039">
    <w:pPr>
      <w:pStyle w:val="Sidfot"/>
    </w:pPr>
    <w:r w:rsidRPr="003138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891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039" w:rsidRDefault="00713039">
                          <w:pPr>
                            <w:pStyle w:val="NormalS5sidnrH"/>
                            <w:ind w:right="0"/>
                          </w:pPr>
                          <w:r>
                            <w:fldChar w:fldCharType="begin"/>
                          </w:r>
                          <w:r>
                            <w:instrText xml:space="preserve"> PAGE *\charformat</w:instrText>
                          </w:r>
                          <w:r>
                            <w:fldChar w:fldCharType="separate"/>
                          </w:r>
                          <w:r w:rsidR="00505A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039" w:rsidRDefault="00713039">
                    <w:pPr>
                      <w:pStyle w:val="NormalS5sidnrH"/>
                      <w:ind w:right="0"/>
                    </w:pPr>
                    <w:r>
                      <w:fldChar w:fldCharType="begin"/>
                    </w:r>
                    <w:r>
                      <w:instrText xml:space="preserve"> PAGE *\charformat</w:instrText>
                    </w:r>
                    <w:r>
                      <w:fldChar w:fldCharType="separate"/>
                    </w:r>
                    <w:r w:rsidR="00505A6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283" w:rsidRPr="00313872" w:rsidRDefault="00E13283">
      <w:r w:rsidRPr="00313872">
        <w:separator/>
      </w:r>
    </w:p>
  </w:footnote>
  <w:footnote w:type="continuationSeparator" w:id="0">
    <w:p w:rsidR="00E13283" w:rsidRPr="00313872" w:rsidRDefault="00E13283">
      <w:r w:rsidRPr="00313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39" w:rsidRPr="00313872" w:rsidRDefault="00313872" w:rsidP="00713039">
    <w:pPr>
      <w:pStyle w:val="Sidhuvud"/>
    </w:pPr>
    <w:r w:rsidRPr="003138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788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039" w:rsidRDefault="00713039">
                          <w:pPr>
                            <w:pStyle w:val="KantRubrikS5V"/>
                          </w:pPr>
                          <w:r>
                            <w:fldChar w:fldCharType="begin"/>
                          </w:r>
                          <w:r>
                            <w:instrText xml:space="preserve"> DOCPROPERTY "YearUser" *\charformat </w:instrText>
                          </w:r>
                          <w:r>
                            <w:fldChar w:fldCharType="separate"/>
                          </w:r>
                          <w:r w:rsidR="00505A67">
                            <w:t>2005/06</w:t>
                          </w:r>
                          <w:r>
                            <w:fldChar w:fldCharType="end"/>
                          </w:r>
                          <w:r>
                            <w:t>:</w:t>
                          </w:r>
                          <w:r>
                            <w:fldChar w:fldCharType="begin"/>
                          </w:r>
                          <w:r>
                            <w:instrText xml:space="preserve"> DOCPROPERTY "Motionsnummer" *\charformat </w:instrText>
                          </w:r>
                          <w:r>
                            <w:fldChar w:fldCharType="separate"/>
                          </w:r>
                          <w:r w:rsidR="00505A67">
                            <w:t>T564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039" w:rsidRDefault="00713039">
                    <w:pPr>
                      <w:pStyle w:val="KantRubrikS5V"/>
                    </w:pPr>
                    <w:r>
                      <w:fldChar w:fldCharType="begin"/>
                    </w:r>
                    <w:r>
                      <w:instrText xml:space="preserve"> DOCPROPERTY "YearUser" *\charformat </w:instrText>
                    </w:r>
                    <w:r>
                      <w:fldChar w:fldCharType="separate"/>
                    </w:r>
                    <w:r w:rsidR="00505A67">
                      <w:t>2005/06</w:t>
                    </w:r>
                    <w:r>
                      <w:fldChar w:fldCharType="end"/>
                    </w:r>
                    <w:r>
                      <w:t>:</w:t>
                    </w:r>
                    <w:r>
                      <w:fldChar w:fldCharType="begin"/>
                    </w:r>
                    <w:r>
                      <w:instrText xml:space="preserve"> DOCPROPERTY "Motionsnummer" *\charformat </w:instrText>
                    </w:r>
                    <w:r>
                      <w:fldChar w:fldCharType="separate"/>
                    </w:r>
                    <w:r w:rsidR="00505A67">
                      <w:t>T564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39" w:rsidRPr="00313872" w:rsidRDefault="00313872" w:rsidP="00713039">
    <w:pPr>
      <w:pStyle w:val="Sidhuvud"/>
    </w:pPr>
    <w:r w:rsidRPr="003138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065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039" w:rsidRDefault="00713039">
                          <w:pPr>
                            <w:pStyle w:val="KantRubrikS5H"/>
                            <w:ind w:right="0"/>
                          </w:pPr>
                          <w:r>
                            <w:fldChar w:fldCharType="begin"/>
                          </w:r>
                          <w:r>
                            <w:instrText xml:space="preserve"> DOCPROPERTY "YearUser" *\charformat </w:instrText>
                          </w:r>
                          <w:r>
                            <w:fldChar w:fldCharType="separate"/>
                          </w:r>
                          <w:r w:rsidR="00505A67">
                            <w:t>2005/06</w:t>
                          </w:r>
                          <w:r>
                            <w:fldChar w:fldCharType="end"/>
                          </w:r>
                          <w:r>
                            <w:t>:</w:t>
                          </w:r>
                          <w:r>
                            <w:fldChar w:fldCharType="begin"/>
                          </w:r>
                          <w:r>
                            <w:instrText xml:space="preserve"> DOCPROPERTY "Motionsnummer" *\charformat </w:instrText>
                          </w:r>
                          <w:r>
                            <w:fldChar w:fldCharType="separate"/>
                          </w:r>
                          <w:r w:rsidR="00505A67">
                            <w:t>T564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039" w:rsidRDefault="00713039">
                    <w:pPr>
                      <w:pStyle w:val="KantRubrikS5H"/>
                      <w:ind w:right="0"/>
                    </w:pPr>
                    <w:r>
                      <w:fldChar w:fldCharType="begin"/>
                    </w:r>
                    <w:r>
                      <w:instrText xml:space="preserve"> DOCPROPERTY "YearUser" *\charformat </w:instrText>
                    </w:r>
                    <w:r>
                      <w:fldChar w:fldCharType="separate"/>
                    </w:r>
                    <w:r w:rsidR="00505A67">
                      <w:t>2005/06</w:t>
                    </w:r>
                    <w:r>
                      <w:fldChar w:fldCharType="end"/>
                    </w:r>
                    <w:r>
                      <w:t>:</w:t>
                    </w:r>
                    <w:r>
                      <w:fldChar w:fldCharType="begin"/>
                    </w:r>
                    <w:r>
                      <w:instrText xml:space="preserve"> DOCPROPERTY "Motionsnummer" *\charformat </w:instrText>
                    </w:r>
                    <w:r>
                      <w:fldChar w:fldCharType="separate"/>
                    </w:r>
                    <w:r w:rsidR="00505A67">
                      <w:t>T564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39" w:rsidRPr="00313872" w:rsidRDefault="00713039">
    <w:pPr>
      <w:pStyle w:val="FSHNormal"/>
      <w:tabs>
        <w:tab w:val="right" w:pos="5840"/>
      </w:tabs>
    </w:pPr>
    <w:r w:rsidRPr="00313872">
      <w:br/>
    </w:r>
    <w:r w:rsidRPr="00313872">
      <w:fldChar w:fldCharType="begin" w:fldLock="1"/>
    </w:r>
    <w:r w:rsidRPr="00313872">
      <w:instrText xml:space="preserve"> DOCPROPERTY</w:instrText>
    </w:r>
    <w:r w:rsidRPr="00313872">
      <w:rPr>
        <w:sz w:val="18"/>
      </w:rPr>
      <w:instrText xml:space="preserve"> "YearUser" *\charformat </w:instrText>
    </w:r>
    <w:r w:rsidRPr="00313872">
      <w:fldChar w:fldCharType="separate"/>
    </w:r>
    <w:r w:rsidR="00505A67" w:rsidRPr="00313872">
      <w:t>2005/06</w:t>
    </w:r>
    <w:r w:rsidRPr="00313872">
      <w:fldChar w:fldCharType="end"/>
    </w:r>
    <w:r w:rsidRPr="00313872">
      <w:t xml:space="preserve"> </w:t>
    </w:r>
    <w:r w:rsidRPr="00313872">
      <w:tab/>
      <w:t xml:space="preserve">mnr: </w:t>
    </w:r>
    <w:r w:rsidRPr="00313872">
      <w:fldChar w:fldCharType="begin" w:fldLock="1"/>
    </w:r>
    <w:r w:rsidRPr="00313872">
      <w:instrText xml:space="preserve"> DOCPROPERTY</w:instrText>
    </w:r>
    <w:r w:rsidRPr="00313872">
      <w:rPr>
        <w:sz w:val="18"/>
      </w:rPr>
      <w:instrText xml:space="preserve"> "Motionsnummer" *\charformat </w:instrText>
    </w:r>
    <w:r w:rsidRPr="00313872">
      <w:fldChar w:fldCharType="separate"/>
    </w:r>
    <w:r w:rsidR="00505A67" w:rsidRPr="00313872">
      <w:t>T564</w:t>
    </w:r>
    <w:r w:rsidRPr="00313872">
      <w:fldChar w:fldCharType="end"/>
    </w:r>
    <w:r w:rsidRPr="00313872">
      <w:br/>
    </w:r>
    <w:r w:rsidRPr="00313872">
      <w:fldChar w:fldCharType="begin" w:fldLock="1"/>
    </w:r>
    <w:r w:rsidRPr="00313872">
      <w:instrText xml:space="preserve"> DOCPROPERTY</w:instrText>
    </w:r>
    <w:r w:rsidRPr="00313872">
      <w:rPr>
        <w:sz w:val="18"/>
      </w:rPr>
      <w:instrText xml:space="preserve"> "Samling" *\charformat </w:instrText>
    </w:r>
    <w:r w:rsidRPr="00313872">
      <w:fldChar w:fldCharType="end"/>
    </w:r>
    <w:r w:rsidRPr="00313872">
      <w:tab/>
      <w:t xml:space="preserve">pnr: </w:t>
    </w:r>
    <w:r w:rsidRPr="00313872">
      <w:fldChar w:fldCharType="begin" w:fldLock="1"/>
    </w:r>
    <w:r w:rsidRPr="00313872">
      <w:instrText xml:space="preserve"> DOCPROPERTY</w:instrText>
    </w:r>
    <w:r w:rsidRPr="00313872">
      <w:rPr>
        <w:sz w:val="18"/>
      </w:rPr>
      <w:instrText xml:space="preserve"> "Partinummer" *\charformat </w:instrText>
    </w:r>
    <w:r w:rsidRPr="00313872">
      <w:fldChar w:fldCharType="separate"/>
    </w:r>
    <w:r w:rsidR="00505A67" w:rsidRPr="00313872">
      <w:t>s15021</w:t>
    </w:r>
    <w:r w:rsidRPr="00313872">
      <w:fldChar w:fldCharType="end"/>
    </w:r>
  </w:p>
  <w:p w:rsidR="00713039" w:rsidRPr="00313872" w:rsidRDefault="00713039">
    <w:pPr>
      <w:pStyle w:val="FSHRub1"/>
    </w:pPr>
    <w:r w:rsidRPr="00313872">
      <w:t>Motion till riksdagen</w:t>
    </w:r>
    <w:r w:rsidRPr="00313872">
      <w:br/>
    </w:r>
    <w:r w:rsidRPr="00313872">
      <w:fldChar w:fldCharType="begin" w:fldLock="1"/>
    </w:r>
    <w:r w:rsidRPr="00313872">
      <w:instrText xml:space="preserve"> DOCPROPERTY "YearUser" *\charformat </w:instrText>
    </w:r>
    <w:r w:rsidRPr="00313872">
      <w:fldChar w:fldCharType="separate"/>
    </w:r>
    <w:r w:rsidR="00505A67" w:rsidRPr="00313872">
      <w:t>2005/06</w:t>
    </w:r>
    <w:r w:rsidRPr="00313872">
      <w:fldChar w:fldCharType="end"/>
    </w:r>
    <w:r w:rsidRPr="00313872">
      <w:t>:</w:t>
    </w:r>
    <w:r w:rsidRPr="00313872">
      <w:fldChar w:fldCharType="begin" w:fldLock="1"/>
    </w:r>
    <w:r w:rsidRPr="00313872">
      <w:instrText xml:space="preserve"> DOCPROPERTY "Motionsnummer" *\charformat </w:instrText>
    </w:r>
    <w:r w:rsidRPr="00313872">
      <w:fldChar w:fldCharType="separate"/>
    </w:r>
    <w:r w:rsidR="00505A67" w:rsidRPr="00313872">
      <w:t>T564</w:t>
    </w:r>
    <w:r w:rsidRPr="00313872">
      <w:fldChar w:fldCharType="end"/>
    </w:r>
  </w:p>
  <w:p w:rsidR="00713039" w:rsidRPr="00313872" w:rsidRDefault="00713039">
    <w:pPr>
      <w:pStyle w:val="FSHNormalS5"/>
    </w:pPr>
    <w:r w:rsidRPr="00313872">
      <w:fldChar w:fldCharType="begin" w:fldLock="1"/>
    </w:r>
    <w:r w:rsidRPr="00313872">
      <w:instrText xml:space="preserve"> DOCPROPERTY "MotionarText" *\charformat </w:instrText>
    </w:r>
    <w:r w:rsidRPr="00313872">
      <w:fldChar w:fldCharType="separate"/>
    </w:r>
    <w:r w:rsidR="00505A67" w:rsidRPr="00313872">
      <w:t>av Tommy Ternemar m.fl. (s)</w:t>
    </w:r>
    <w:r w:rsidRPr="00313872">
      <w:fldChar w:fldCharType="end"/>
    </w:r>
    <w:r w:rsidRPr="00313872">
      <w:br/>
    </w:r>
    <w:r w:rsidRPr="00313872">
      <w:fldChar w:fldCharType="begin" w:fldLock="1"/>
    </w:r>
    <w:r w:rsidRPr="00313872">
      <w:instrText xml:space="preserve"> DOCPROPERTY "SvarFrasKort" *\charformat </w:instrText>
    </w:r>
    <w:r w:rsidRPr="00313872">
      <w:fldChar w:fldCharType="end"/>
    </w:r>
  </w:p>
  <w:p w:rsidR="00713039" w:rsidRPr="00313872" w:rsidRDefault="00713039">
    <w:pPr>
      <w:pStyle w:val="FSHTitel"/>
    </w:pPr>
    <w:r w:rsidRPr="00313872">
      <w:fldChar w:fldCharType="begin" w:fldLock="1"/>
    </w:r>
    <w:r w:rsidRPr="00313872">
      <w:instrText xml:space="preserve"> DOCPROPERTY</w:instrText>
    </w:r>
    <w:r w:rsidRPr="00313872">
      <w:rPr>
        <w:sz w:val="18"/>
      </w:rPr>
      <w:instrText xml:space="preserve"> "RubrikSvar" *\charformat </w:instrText>
    </w:r>
    <w:r w:rsidRPr="00313872">
      <w:fldChar w:fldCharType="separate"/>
    </w:r>
    <w:r w:rsidR="00505A67" w:rsidRPr="00313872">
      <w:t>Järnvägstrafiken Oslo–Stockholm</w:t>
    </w:r>
    <w:r w:rsidRPr="00313872">
      <w:fldChar w:fldCharType="end"/>
    </w:r>
  </w:p>
  <w:p w:rsidR="00713039" w:rsidRPr="00313872" w:rsidRDefault="00713039" w:rsidP="007130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8867475">
    <w:abstractNumId w:val="13"/>
  </w:num>
  <w:num w:numId="2" w16cid:durableId="995841908">
    <w:abstractNumId w:val="10"/>
  </w:num>
  <w:num w:numId="3" w16cid:durableId="963774976">
    <w:abstractNumId w:val="11"/>
  </w:num>
  <w:num w:numId="4" w16cid:durableId="1230772095">
    <w:abstractNumId w:val="12"/>
  </w:num>
  <w:num w:numId="5" w16cid:durableId="246960144">
    <w:abstractNumId w:val="8"/>
  </w:num>
  <w:num w:numId="6" w16cid:durableId="864169646">
    <w:abstractNumId w:val="3"/>
  </w:num>
  <w:num w:numId="7" w16cid:durableId="163665265">
    <w:abstractNumId w:val="2"/>
  </w:num>
  <w:num w:numId="8" w16cid:durableId="191498210">
    <w:abstractNumId w:val="1"/>
  </w:num>
  <w:num w:numId="9" w16cid:durableId="179128311">
    <w:abstractNumId w:val="0"/>
  </w:num>
  <w:num w:numId="10" w16cid:durableId="333802119">
    <w:abstractNumId w:val="9"/>
  </w:num>
  <w:num w:numId="11" w16cid:durableId="366374029">
    <w:abstractNumId w:val="7"/>
  </w:num>
  <w:num w:numId="12" w16cid:durableId="447628494">
    <w:abstractNumId w:val="6"/>
  </w:num>
  <w:num w:numId="13" w16cid:durableId="1350451548">
    <w:abstractNumId w:val="5"/>
  </w:num>
  <w:num w:numId="14" w16cid:durableId="849492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8C76B4"/>
    <w:rsid w:val="00064BC3"/>
    <w:rsid w:val="00066775"/>
    <w:rsid w:val="00072FB9"/>
    <w:rsid w:val="00100531"/>
    <w:rsid w:val="00201DFB"/>
    <w:rsid w:val="00204A63"/>
    <w:rsid w:val="00212FF1"/>
    <w:rsid w:val="00214D72"/>
    <w:rsid w:val="00230193"/>
    <w:rsid w:val="0025068A"/>
    <w:rsid w:val="002818D3"/>
    <w:rsid w:val="002D11A8"/>
    <w:rsid w:val="00313872"/>
    <w:rsid w:val="00445271"/>
    <w:rsid w:val="004A0504"/>
    <w:rsid w:val="004E38D9"/>
    <w:rsid w:val="00505A67"/>
    <w:rsid w:val="00554FB0"/>
    <w:rsid w:val="00713039"/>
    <w:rsid w:val="00740D6D"/>
    <w:rsid w:val="00794149"/>
    <w:rsid w:val="007B67A7"/>
    <w:rsid w:val="007C6092"/>
    <w:rsid w:val="008C76B4"/>
    <w:rsid w:val="00937140"/>
    <w:rsid w:val="009F6A62"/>
    <w:rsid w:val="00A053C6"/>
    <w:rsid w:val="00AA604D"/>
    <w:rsid w:val="00AD7FE2"/>
    <w:rsid w:val="00B13BF0"/>
    <w:rsid w:val="00C1285C"/>
    <w:rsid w:val="00C27B7D"/>
    <w:rsid w:val="00CF3676"/>
    <w:rsid w:val="00D1174F"/>
    <w:rsid w:val="00D118D9"/>
    <w:rsid w:val="00DC6C70"/>
    <w:rsid w:val="00E13283"/>
    <w:rsid w:val="00E22893"/>
    <w:rsid w:val="00E360DE"/>
    <w:rsid w:val="00E75D28"/>
    <w:rsid w:val="00E84F25"/>
    <w:rsid w:val="00F121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5B35F1-1290-42A9-A739-5053696C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14D72"/>
    <w:pPr>
      <w:spacing w:after="250"/>
    </w:pPr>
  </w:style>
  <w:style w:type="paragraph" w:customStyle="1" w:styleId="Hemstlatt">
    <w:name w:val="Hemstl_att"/>
    <w:aliases w:val="HemstPunkt,HemstPunktFlera,HemställansPunkt,Förslagstext"/>
    <w:basedOn w:val="Normal"/>
    <w:next w:val="Normal"/>
    <w:rsid w:val="009F6A6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Words>
  <Characters>1800</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T564</vt:lpstr>
    </vt:vector>
  </TitlesOfParts>
  <Company>Riksdagen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T564</dc:title>
  <dc:subject>T564</dc:subject>
  <dc:creator>Riksdagen</dc:creator>
  <cp:keywords>Riksdagen</cp:keywords>
  <dc:description/>
  <cp:lastModifiedBy>Lars Brink</cp:lastModifiedBy>
  <cp:revision>2</cp:revision>
  <cp:lastPrinted>2006-01-04T09:10:00Z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Järnvägstrafiken Oslo–Stockholm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Järnvägstrafiken Oslo–Stockholm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Ternemar m.fl. (s)</vt:lpwstr>
  </property>
  <property fmtid="{D5CDD505-2E9C-101B-9397-08002B2CF9AE}" pid="26" name="MotionarLista">
    <vt:lpwstr>Ternemar, Tommy (s)\Johansson, Ann-Kristine (s)\Högman,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T564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petra.dahlberg@riksdagen.se</vt:lpwstr>
  </property>
  <property fmtid="{D5CDD505-2E9C-101B-9397-08002B2CF9AE}" pid="45" name="ReservUID">
    <vt:lpwstr>roland lamvert</vt:lpwstr>
  </property>
  <property fmtid="{D5CDD505-2E9C-101B-9397-08002B2CF9AE}" pid="46" name="MotionID">
    <vt:lpwstr>20052006000000000115000150210069</vt:lpwstr>
  </property>
  <property fmtid="{D5CDD505-2E9C-101B-9397-08002B2CF9AE}" pid="47" name="datum">
    <vt:lpwstr>050930</vt:lpwstr>
  </property>
  <property fmtid="{D5CDD505-2E9C-101B-9397-08002B2CF9AE}" pid="48" name="avsändar-e-post">
    <vt:lpwstr>petra.dahlberg@riksdagen.se</vt:lpwstr>
  </property>
  <property fmtid="{D5CDD505-2E9C-101B-9397-08002B2CF9AE}" pid="49" name="id">
    <vt:lpwstr>20052006000000000115000150210069</vt:lpwstr>
  </property>
  <property fmtid="{D5CDD505-2E9C-101B-9397-08002B2CF9AE}" pid="50" name="nummer">
    <vt:lpwstr>564</vt:lpwstr>
  </property>
  <property fmtid="{D5CDD505-2E9C-101B-9397-08002B2CF9AE}" pid="51" name="utskottsbeteckning">
    <vt:lpwstr>T</vt:lpwstr>
  </property>
</Properties>
</file>