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66141E" w14:textId="77777777">
        <w:tc>
          <w:tcPr>
            <w:tcW w:w="2268" w:type="dxa"/>
          </w:tcPr>
          <w:p w14:paraId="426614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6614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661421" w14:textId="77777777">
        <w:tc>
          <w:tcPr>
            <w:tcW w:w="2268" w:type="dxa"/>
          </w:tcPr>
          <w:p w14:paraId="426614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6614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661424" w14:textId="77777777">
        <w:tc>
          <w:tcPr>
            <w:tcW w:w="3402" w:type="dxa"/>
            <w:gridSpan w:val="2"/>
          </w:tcPr>
          <w:p w14:paraId="42661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6614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661427" w14:textId="77777777">
        <w:tc>
          <w:tcPr>
            <w:tcW w:w="2268" w:type="dxa"/>
          </w:tcPr>
          <w:p w14:paraId="426614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661426" w14:textId="77777777" w:rsidR="006E4E11" w:rsidRPr="00ED583F" w:rsidRDefault="00EF41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Ju2017/07305/POL</w:t>
            </w:r>
          </w:p>
        </w:tc>
      </w:tr>
      <w:tr w:rsidR="006E4E11" w14:paraId="4266142A" w14:textId="77777777">
        <w:tc>
          <w:tcPr>
            <w:tcW w:w="2268" w:type="dxa"/>
          </w:tcPr>
          <w:p w14:paraId="426614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6614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66142C" w14:textId="77777777">
        <w:trPr>
          <w:trHeight w:val="284"/>
        </w:trPr>
        <w:tc>
          <w:tcPr>
            <w:tcW w:w="4911" w:type="dxa"/>
          </w:tcPr>
          <w:p w14:paraId="4266142B" w14:textId="77777777" w:rsidR="006E4E11" w:rsidRDefault="00EF41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266142E" w14:textId="77777777">
        <w:trPr>
          <w:trHeight w:val="284"/>
        </w:trPr>
        <w:tc>
          <w:tcPr>
            <w:tcW w:w="4911" w:type="dxa"/>
          </w:tcPr>
          <w:p w14:paraId="4266142D" w14:textId="77777777" w:rsidR="006E4E11" w:rsidRDefault="00EF41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  <w:tr w:rsidR="006E4E11" w:rsidRPr="00A15BB8" w14:paraId="42661430" w14:textId="77777777">
        <w:trPr>
          <w:trHeight w:val="284"/>
        </w:trPr>
        <w:tc>
          <w:tcPr>
            <w:tcW w:w="4911" w:type="dxa"/>
          </w:tcPr>
          <w:p w14:paraId="4266142F" w14:textId="211DDD83" w:rsidR="00427616" w:rsidRDefault="00427616" w:rsidP="00A15B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15BB8" w14:paraId="42661432" w14:textId="77777777">
        <w:trPr>
          <w:trHeight w:val="284"/>
        </w:trPr>
        <w:tc>
          <w:tcPr>
            <w:tcW w:w="4911" w:type="dxa"/>
          </w:tcPr>
          <w:p w14:paraId="426614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15BB8" w14:paraId="42661434" w14:textId="77777777">
        <w:trPr>
          <w:trHeight w:val="284"/>
        </w:trPr>
        <w:tc>
          <w:tcPr>
            <w:tcW w:w="4911" w:type="dxa"/>
          </w:tcPr>
          <w:p w14:paraId="426614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15BB8" w14:paraId="42661436" w14:textId="77777777">
        <w:trPr>
          <w:trHeight w:val="284"/>
        </w:trPr>
        <w:tc>
          <w:tcPr>
            <w:tcW w:w="4911" w:type="dxa"/>
          </w:tcPr>
          <w:p w14:paraId="426614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15BB8" w14:paraId="42661438" w14:textId="77777777">
        <w:trPr>
          <w:trHeight w:val="284"/>
        </w:trPr>
        <w:tc>
          <w:tcPr>
            <w:tcW w:w="4911" w:type="dxa"/>
          </w:tcPr>
          <w:p w14:paraId="426614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15BB8" w14:paraId="4266143A" w14:textId="77777777">
        <w:trPr>
          <w:trHeight w:val="284"/>
        </w:trPr>
        <w:tc>
          <w:tcPr>
            <w:tcW w:w="4911" w:type="dxa"/>
          </w:tcPr>
          <w:p w14:paraId="426614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15BB8" w14:paraId="4266143C" w14:textId="77777777">
        <w:trPr>
          <w:trHeight w:val="284"/>
        </w:trPr>
        <w:tc>
          <w:tcPr>
            <w:tcW w:w="4911" w:type="dxa"/>
          </w:tcPr>
          <w:p w14:paraId="426614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66143D" w14:textId="77777777" w:rsidR="006E4E11" w:rsidRDefault="00EF41D6">
      <w:pPr>
        <w:framePr w:w="4400" w:h="2523" w:wrap="notBeside" w:vAnchor="page" w:hAnchor="page" w:x="6453" w:y="2445"/>
        <w:ind w:left="142"/>
      </w:pPr>
      <w:r>
        <w:t>Till riksdagen</w:t>
      </w:r>
    </w:p>
    <w:p w14:paraId="4266143E" w14:textId="463CBD74" w:rsidR="006E4E11" w:rsidRDefault="00EF41D6" w:rsidP="00EF41D6">
      <w:pPr>
        <w:pStyle w:val="RKrubrik"/>
        <w:pBdr>
          <w:bottom w:val="single" w:sz="4" w:space="1" w:color="auto"/>
        </w:pBdr>
        <w:spacing w:before="0" w:after="0"/>
      </w:pPr>
      <w:r>
        <w:t>Svar på fråga 2017/18:17 av Tina Acketoft (L) Ersättning till kommunerna</w:t>
      </w:r>
    </w:p>
    <w:p w14:paraId="4266143F" w14:textId="77777777" w:rsidR="006E4E11" w:rsidRDefault="006E4E11">
      <w:pPr>
        <w:pStyle w:val="RKnormal"/>
      </w:pPr>
    </w:p>
    <w:p w14:paraId="42661440" w14:textId="5C692155" w:rsidR="006E4E11" w:rsidRDefault="00EF41D6">
      <w:pPr>
        <w:pStyle w:val="RKnormal"/>
      </w:pPr>
      <w:r>
        <w:t xml:space="preserve">Tina Acketoft har frågat mig </w:t>
      </w:r>
      <w:r w:rsidRPr="00EF41D6">
        <w:t>vad jag avser att göra för att kommunerna snabbare ska få ersättning av Migrationsverket.</w:t>
      </w:r>
    </w:p>
    <w:p w14:paraId="42661441" w14:textId="77777777" w:rsidR="00EF41D6" w:rsidRDefault="00EF41D6">
      <w:pPr>
        <w:pStyle w:val="RKnormal"/>
      </w:pPr>
    </w:p>
    <w:p w14:paraId="42661442" w14:textId="7C9639DF" w:rsidR="00202452" w:rsidRDefault="00EF41D6">
      <w:pPr>
        <w:pStyle w:val="RKnormal"/>
      </w:pPr>
      <w:r w:rsidRPr="00EF41D6">
        <w:t xml:space="preserve">Den stora ökningen av antalet asylsökande under 2015 ledde till att kommunernas ansökningar om ersättning ökade kraftigt och att </w:t>
      </w:r>
      <w:r w:rsidR="00A12EE0">
        <w:t xml:space="preserve">handläggningstiderna för ersättningar från </w:t>
      </w:r>
      <w:r w:rsidRPr="00EF41D6">
        <w:t>Migrationsverket</w:t>
      </w:r>
      <w:r w:rsidR="00A12EE0">
        <w:t xml:space="preserve"> ökade</w:t>
      </w:r>
      <w:r w:rsidRPr="00EF41D6">
        <w:t xml:space="preserve">. Det är särskilt ansökningar om ersättning för </w:t>
      </w:r>
      <w:r w:rsidR="0010047D">
        <w:t xml:space="preserve">mottagandet av </w:t>
      </w:r>
      <w:r w:rsidRPr="00EF41D6">
        <w:t xml:space="preserve">ensamkommande barn som </w:t>
      </w:r>
      <w:r w:rsidR="00A12EE0">
        <w:t xml:space="preserve">på </w:t>
      </w:r>
      <w:r w:rsidRPr="00EF41D6">
        <w:t xml:space="preserve">Migrationsverket </w:t>
      </w:r>
      <w:r w:rsidR="00A12EE0">
        <w:t xml:space="preserve">tar tid att handlägga </w:t>
      </w:r>
      <w:r w:rsidRPr="00EF41D6">
        <w:t xml:space="preserve">och ersätta kommunerna för. </w:t>
      </w:r>
    </w:p>
    <w:p w14:paraId="42661443" w14:textId="77777777" w:rsidR="00202452" w:rsidRDefault="00202452">
      <w:pPr>
        <w:pStyle w:val="RKnormal"/>
      </w:pPr>
    </w:p>
    <w:p w14:paraId="42661444" w14:textId="77777777" w:rsidR="00202452" w:rsidRDefault="0010047D">
      <w:pPr>
        <w:pStyle w:val="RKnormal"/>
      </w:pPr>
      <w:r>
        <w:t xml:space="preserve">Utöver att antalet ansökningar ökade så kraftigt på kort tid har det tidigare </w:t>
      </w:r>
      <w:r w:rsidR="007D6F18">
        <w:t xml:space="preserve">mycket </w:t>
      </w:r>
      <w:r w:rsidR="007D6F18" w:rsidRPr="00EF41D6">
        <w:t xml:space="preserve">administrativt krävande </w:t>
      </w:r>
      <w:r w:rsidR="0037550F">
        <w:t>ersättningssystemet</w:t>
      </w:r>
      <w:r>
        <w:t xml:space="preserve"> bidragit till fördröjningar i handläggningen</w:t>
      </w:r>
      <w:r w:rsidR="00EF41D6" w:rsidRPr="00EF41D6">
        <w:t xml:space="preserve">. </w:t>
      </w:r>
    </w:p>
    <w:p w14:paraId="42661445" w14:textId="77777777" w:rsidR="00202452" w:rsidRDefault="00202452">
      <w:pPr>
        <w:pStyle w:val="RKnormal"/>
      </w:pPr>
    </w:p>
    <w:p w14:paraId="42661446" w14:textId="77777777" w:rsidR="00202452" w:rsidRDefault="00202452" w:rsidP="00202452">
      <w:pPr>
        <w:pStyle w:val="RKnormal"/>
      </w:pPr>
      <w:r>
        <w:t>D</w:t>
      </w:r>
      <w:r w:rsidRPr="00EF41D6">
        <w:t>et nya ersättningssystem</w:t>
      </w:r>
      <w:r>
        <w:t>et</w:t>
      </w:r>
      <w:r w:rsidRPr="00EF41D6">
        <w:t xml:space="preserve"> för ensamkommande barn och unga som trädde i kraft</w:t>
      </w:r>
      <w:r>
        <w:t xml:space="preserve"> </w:t>
      </w:r>
      <w:r w:rsidRPr="00EF41D6">
        <w:t>den 1 juli 2017 är förenklat och effektivisera</w:t>
      </w:r>
      <w:r>
        <w:t>t</w:t>
      </w:r>
      <w:r w:rsidRPr="00EF41D6">
        <w:t xml:space="preserve"> genom att delar av ersättningssystemet baseras på schablonersättningar</w:t>
      </w:r>
      <w:r>
        <w:t xml:space="preserve">, vilket väsentligt </w:t>
      </w:r>
      <w:r w:rsidRPr="00EF41D6">
        <w:t>minskar den tid det tar innan en kommun får ersättning f</w:t>
      </w:r>
      <w:r>
        <w:t>r</w:t>
      </w:r>
      <w:r w:rsidRPr="00EF41D6">
        <w:t>ån Migrationsverket.</w:t>
      </w:r>
    </w:p>
    <w:p w14:paraId="42661447" w14:textId="77777777" w:rsidR="00202452" w:rsidRDefault="00202452">
      <w:pPr>
        <w:pStyle w:val="RKnormal"/>
      </w:pPr>
    </w:p>
    <w:p w14:paraId="42661448" w14:textId="77777777" w:rsidR="00EF41D6" w:rsidRDefault="00EF41D6">
      <w:pPr>
        <w:pStyle w:val="RKnormal"/>
      </w:pPr>
      <w:r w:rsidRPr="00EF41D6">
        <w:t>För att kommunerna snabbare skulle få del av sina ersättningar betalade Migrationsverket i slutet av 2016 ut 2 995 miljoner kronor i preliminära delbelopp till kommunerna.</w:t>
      </w:r>
      <w:r w:rsidR="0010047D">
        <w:t xml:space="preserve"> Vidare har Migrationsverket utökat antalet medarbetare som handlägger ansökningarna.</w:t>
      </w:r>
    </w:p>
    <w:p w14:paraId="42661449" w14:textId="77777777" w:rsidR="00EF41D6" w:rsidRDefault="00EF41D6">
      <w:pPr>
        <w:pStyle w:val="RKnormal"/>
      </w:pPr>
    </w:p>
    <w:p w14:paraId="4266144A" w14:textId="77777777" w:rsidR="00EF41D6" w:rsidRDefault="00EF41D6">
      <w:pPr>
        <w:pStyle w:val="RKnormal"/>
      </w:pPr>
    </w:p>
    <w:p w14:paraId="4266144B" w14:textId="77777777" w:rsidR="00A15BB8" w:rsidRDefault="00A15BB8">
      <w:pPr>
        <w:pStyle w:val="RKnormal"/>
      </w:pPr>
    </w:p>
    <w:p w14:paraId="4266144C" w14:textId="77777777" w:rsidR="00A15BB8" w:rsidRDefault="00A15BB8">
      <w:pPr>
        <w:pStyle w:val="RKnormal"/>
      </w:pPr>
    </w:p>
    <w:p w14:paraId="4266144D" w14:textId="77777777" w:rsidR="00A15BB8" w:rsidRDefault="00A15BB8">
      <w:pPr>
        <w:pStyle w:val="RKnormal"/>
      </w:pPr>
    </w:p>
    <w:p w14:paraId="4266144E" w14:textId="77777777" w:rsidR="00A15BB8" w:rsidRDefault="00A15BB8">
      <w:pPr>
        <w:pStyle w:val="RKnormal"/>
      </w:pPr>
    </w:p>
    <w:p w14:paraId="4266144F" w14:textId="77777777" w:rsidR="00A15BB8" w:rsidRDefault="00A15BB8">
      <w:pPr>
        <w:pStyle w:val="RKnormal"/>
      </w:pPr>
    </w:p>
    <w:p w14:paraId="42661450" w14:textId="77777777" w:rsidR="00A15BB8" w:rsidRDefault="00A15BB8">
      <w:pPr>
        <w:pStyle w:val="RKnormal"/>
      </w:pPr>
    </w:p>
    <w:p w14:paraId="42661451" w14:textId="77777777" w:rsidR="00A15BB8" w:rsidRDefault="00A15BB8">
      <w:pPr>
        <w:pStyle w:val="RKnormal"/>
      </w:pPr>
    </w:p>
    <w:p w14:paraId="42661452" w14:textId="77777777" w:rsidR="00A15BB8" w:rsidRDefault="00A15BB8">
      <w:pPr>
        <w:pStyle w:val="RKnormal"/>
      </w:pPr>
    </w:p>
    <w:p w14:paraId="42661456" w14:textId="77777777" w:rsidR="00202452" w:rsidRDefault="00EF41D6">
      <w:pPr>
        <w:pStyle w:val="RKnormal"/>
      </w:pPr>
      <w:bookmarkStart w:id="0" w:name="_GoBack"/>
      <w:bookmarkEnd w:id="0"/>
      <w:r w:rsidRPr="00EF41D6">
        <w:lastRenderedPageBreak/>
        <w:t xml:space="preserve">Regeringen har i årets regleringsbrev till Migrationsverket betonat att handläggningstiderna för utbetalning av ersättning till kommuner och landsting ska förkortas väsentligt. </w:t>
      </w:r>
    </w:p>
    <w:p w14:paraId="42661457" w14:textId="77777777" w:rsidR="00202452" w:rsidRDefault="00202452">
      <w:pPr>
        <w:pStyle w:val="RKnormal"/>
      </w:pPr>
    </w:p>
    <w:p w14:paraId="42661458" w14:textId="6E9EA6E0" w:rsidR="00EF41D6" w:rsidRDefault="00EF41D6">
      <w:pPr>
        <w:pStyle w:val="RKnormal"/>
      </w:pPr>
      <w:r w:rsidRPr="00EF41D6">
        <w:t xml:space="preserve">I höständringsbudgeten 2017 </w:t>
      </w:r>
      <w:r w:rsidR="00F8742B">
        <w:t>föreslås</w:t>
      </w:r>
      <w:r w:rsidRPr="00EF41D6">
        <w:t xml:space="preserve"> </w:t>
      </w:r>
      <w:r w:rsidR="00C85A0B">
        <w:t xml:space="preserve">att </w:t>
      </w:r>
      <w:r w:rsidRPr="00EF41D6">
        <w:t>anslaget 1</w:t>
      </w:r>
      <w:r w:rsidR="00202452">
        <w:t>:</w:t>
      </w:r>
      <w:r w:rsidRPr="00EF41D6">
        <w:t xml:space="preserve">2 Ersättningar och bostadskostnader inom utgiftsområde 8 </w:t>
      </w:r>
      <w:r w:rsidR="00F8742B">
        <w:t xml:space="preserve">ökas </w:t>
      </w:r>
      <w:r w:rsidRPr="00EF41D6">
        <w:t xml:space="preserve">med drygt 6 miljarder kronor. </w:t>
      </w:r>
      <w:r w:rsidR="00F275F7">
        <w:t xml:space="preserve">Ökningen beror bl.a. på </w:t>
      </w:r>
      <w:r w:rsidR="00E55710">
        <w:t xml:space="preserve">att </w:t>
      </w:r>
      <w:r w:rsidR="00F275F7">
        <w:t>e</w:t>
      </w:r>
      <w:r w:rsidR="00202452">
        <w:t>tt</w:t>
      </w:r>
      <w:r w:rsidRPr="00EF41D6">
        <w:t xml:space="preserve"> större antal ansökningar bedöms kunna hanteras under 2017 än vad som tidigare antagits</w:t>
      </w:r>
      <w:r w:rsidR="00F8742B">
        <w:t xml:space="preserve">. </w:t>
      </w:r>
    </w:p>
    <w:p w14:paraId="42661459" w14:textId="77777777" w:rsidR="00EF41D6" w:rsidRDefault="00EF41D6">
      <w:pPr>
        <w:pStyle w:val="RKnormal"/>
      </w:pPr>
    </w:p>
    <w:p w14:paraId="4266145A" w14:textId="77777777" w:rsidR="00A15BB8" w:rsidRDefault="00A15BB8">
      <w:pPr>
        <w:pStyle w:val="RKnormal"/>
      </w:pPr>
    </w:p>
    <w:p w14:paraId="4266145B" w14:textId="77777777" w:rsidR="00EF41D6" w:rsidRDefault="00EF41D6">
      <w:pPr>
        <w:pStyle w:val="RKnormal"/>
      </w:pPr>
      <w:r>
        <w:t>Stockholm den 27 september 2017</w:t>
      </w:r>
    </w:p>
    <w:p w14:paraId="4266145C" w14:textId="77777777" w:rsidR="00EF41D6" w:rsidRDefault="00EF41D6">
      <w:pPr>
        <w:pStyle w:val="RKnormal"/>
      </w:pPr>
    </w:p>
    <w:p w14:paraId="4266145D" w14:textId="77777777" w:rsidR="00EF41D6" w:rsidRDefault="00EF41D6">
      <w:pPr>
        <w:pStyle w:val="RKnormal"/>
      </w:pPr>
    </w:p>
    <w:p w14:paraId="4266145E" w14:textId="77777777" w:rsidR="00EF41D6" w:rsidRDefault="00EF41D6">
      <w:pPr>
        <w:pStyle w:val="RKnormal"/>
      </w:pPr>
      <w:r>
        <w:t xml:space="preserve">Heléne Fritzon </w:t>
      </w:r>
    </w:p>
    <w:sectPr w:rsidR="00EF41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61461" w14:textId="77777777" w:rsidR="00E83FD9" w:rsidRDefault="00E83FD9">
      <w:r>
        <w:separator/>
      </w:r>
    </w:p>
  </w:endnote>
  <w:endnote w:type="continuationSeparator" w:id="0">
    <w:p w14:paraId="42661462" w14:textId="77777777" w:rsidR="00E83FD9" w:rsidRDefault="00E8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6145F" w14:textId="77777777" w:rsidR="00E83FD9" w:rsidRDefault="00E83FD9">
      <w:r>
        <w:separator/>
      </w:r>
    </w:p>
  </w:footnote>
  <w:footnote w:type="continuationSeparator" w:id="0">
    <w:p w14:paraId="42661460" w14:textId="77777777" w:rsidR="00E83FD9" w:rsidRDefault="00E8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14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7C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661467" w14:textId="77777777">
      <w:trPr>
        <w:cantSplit/>
      </w:trPr>
      <w:tc>
        <w:tcPr>
          <w:tcW w:w="3119" w:type="dxa"/>
        </w:tcPr>
        <w:p w14:paraId="426614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6614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661466" w14:textId="77777777" w:rsidR="00E80146" w:rsidRDefault="00E80146">
          <w:pPr>
            <w:pStyle w:val="Sidhuvud"/>
            <w:ind w:right="360"/>
          </w:pPr>
        </w:p>
      </w:tc>
    </w:tr>
  </w:tbl>
  <w:p w14:paraId="4266146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14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66146D" w14:textId="77777777">
      <w:trPr>
        <w:cantSplit/>
      </w:trPr>
      <w:tc>
        <w:tcPr>
          <w:tcW w:w="3119" w:type="dxa"/>
        </w:tcPr>
        <w:p w14:paraId="426614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6614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66146C" w14:textId="77777777" w:rsidR="00E80146" w:rsidRDefault="00E80146">
          <w:pPr>
            <w:pStyle w:val="Sidhuvud"/>
            <w:ind w:right="360"/>
          </w:pPr>
        </w:p>
      </w:tc>
    </w:tr>
  </w:tbl>
  <w:p w14:paraId="426614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146F" w14:textId="77777777" w:rsidR="00EF41D6" w:rsidRDefault="00EF41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661474" wp14:editId="4266147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614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6614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6614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6614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D6"/>
    <w:rsid w:val="000D7C3C"/>
    <w:rsid w:val="0010047D"/>
    <w:rsid w:val="0014215B"/>
    <w:rsid w:val="00150384"/>
    <w:rsid w:val="00160901"/>
    <w:rsid w:val="001805B7"/>
    <w:rsid w:val="00202452"/>
    <w:rsid w:val="00367B1C"/>
    <w:rsid w:val="0037550F"/>
    <w:rsid w:val="00427616"/>
    <w:rsid w:val="004A328D"/>
    <w:rsid w:val="005518E0"/>
    <w:rsid w:val="0058762B"/>
    <w:rsid w:val="006E4E11"/>
    <w:rsid w:val="006F23EA"/>
    <w:rsid w:val="007242A3"/>
    <w:rsid w:val="007A6855"/>
    <w:rsid w:val="007D6F18"/>
    <w:rsid w:val="0092027A"/>
    <w:rsid w:val="00955E31"/>
    <w:rsid w:val="009625E9"/>
    <w:rsid w:val="00992E72"/>
    <w:rsid w:val="009D6C71"/>
    <w:rsid w:val="00A12EE0"/>
    <w:rsid w:val="00A15BB8"/>
    <w:rsid w:val="00A53102"/>
    <w:rsid w:val="00AF26D1"/>
    <w:rsid w:val="00C84767"/>
    <w:rsid w:val="00C85A0B"/>
    <w:rsid w:val="00CF6189"/>
    <w:rsid w:val="00D133D7"/>
    <w:rsid w:val="00D92D52"/>
    <w:rsid w:val="00E55710"/>
    <w:rsid w:val="00E609A7"/>
    <w:rsid w:val="00E80146"/>
    <w:rsid w:val="00E83FD9"/>
    <w:rsid w:val="00E904D0"/>
    <w:rsid w:val="00EC25F9"/>
    <w:rsid w:val="00ED583F"/>
    <w:rsid w:val="00EF41D6"/>
    <w:rsid w:val="00F275F7"/>
    <w:rsid w:val="00F416E6"/>
    <w:rsid w:val="00F8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61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6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7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76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1cf732c6-4e61-449e-8c49-8511b800c07c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B01A8-3789-4980-B0FB-6B07C0BB5755}"/>
</file>

<file path=customXml/itemProps2.xml><?xml version="1.0" encoding="utf-8"?>
<ds:datastoreItem xmlns:ds="http://schemas.openxmlformats.org/officeDocument/2006/customXml" ds:itemID="{6471F4DC-C8D7-4B68-AFC3-4D970094F8A8}"/>
</file>

<file path=customXml/itemProps3.xml><?xml version="1.0" encoding="utf-8"?>
<ds:datastoreItem xmlns:ds="http://schemas.openxmlformats.org/officeDocument/2006/customXml" ds:itemID="{960FB1B6-AE34-4C82-9B81-6EAF8EA5D60C}"/>
</file>

<file path=customXml/itemProps4.xml><?xml version="1.0" encoding="utf-8"?>
<ds:datastoreItem xmlns:ds="http://schemas.openxmlformats.org/officeDocument/2006/customXml" ds:itemID="{D22DAD64-B511-4D20-B56E-94B62D4E8159}"/>
</file>

<file path=customXml/itemProps5.xml><?xml version="1.0" encoding="utf-8"?>
<ds:datastoreItem xmlns:ds="http://schemas.openxmlformats.org/officeDocument/2006/customXml" ds:itemID="{C08C5A87-4BB0-4013-A5D4-9FB79BB95AF0}"/>
</file>

<file path=customXml/itemProps6.xml><?xml version="1.0" encoding="utf-8"?>
<ds:datastoreItem xmlns:ds="http://schemas.openxmlformats.org/officeDocument/2006/customXml" ds:itemID="{2A0F41D6-7A99-41FF-B716-47FC8CF6E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Henrikson</dc:creator>
  <cp:lastModifiedBy>Gunilla Hansson-Böe</cp:lastModifiedBy>
  <cp:revision>3</cp:revision>
  <cp:lastPrinted>2000-01-21T12:02:00Z</cp:lastPrinted>
  <dcterms:created xsi:type="dcterms:W3CDTF">2017-09-26T11:43:00Z</dcterms:created>
  <dcterms:modified xsi:type="dcterms:W3CDTF">2017-09-26T11:43:00Z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da32a291-0f54-425a-9d2c-9d1c145e9085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