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AE5D0" w14:textId="77777777" w:rsidR="00E37AFB" w:rsidRDefault="00E37AFB" w:rsidP="00DA0661">
      <w:pPr>
        <w:pStyle w:val="Rubrik"/>
      </w:pPr>
      <w:bookmarkStart w:id="0" w:name="Start"/>
      <w:bookmarkEnd w:id="0"/>
      <w:r>
        <w:t>Svar på fråga 2019/20:920 av Angelica Lundberg (SD)</w:t>
      </w:r>
      <w:r>
        <w:br/>
        <w:t>Smyghöjning av priser</w:t>
      </w:r>
    </w:p>
    <w:p w14:paraId="45EF5293" w14:textId="77777777" w:rsidR="00E37AFB" w:rsidRDefault="00E37AFB" w:rsidP="002749F7">
      <w:pPr>
        <w:pStyle w:val="Brdtext"/>
      </w:pPr>
      <w:r>
        <w:t>Angelica Lundberg har frågat mig hur jag arbetar för att stärka konsumenternas skydd mot smyghöjningar av priser.</w:t>
      </w:r>
    </w:p>
    <w:p w14:paraId="093FAE8B" w14:textId="77777777" w:rsidR="00E37AFB" w:rsidRDefault="00D27D04" w:rsidP="002749F7">
      <w:pPr>
        <w:pStyle w:val="Brdtext"/>
      </w:pPr>
      <w:r>
        <w:t>K</w:t>
      </w:r>
      <w:r w:rsidR="007E47D8">
        <w:t xml:space="preserve">onsumenter </w:t>
      </w:r>
      <w:r>
        <w:t xml:space="preserve">ska </w:t>
      </w:r>
      <w:r w:rsidR="007E47D8">
        <w:t xml:space="preserve">få korrekt information om produkters pris och egenskaper för att kunna göra </w:t>
      </w:r>
      <w:r w:rsidR="00030B83">
        <w:t>väl avvägda val.</w:t>
      </w:r>
      <w:r w:rsidR="007E47D8">
        <w:t xml:space="preserve"> </w:t>
      </w:r>
      <w:r w:rsidR="007D4B94">
        <w:t xml:space="preserve">Det finns inget krav på att näringsidkare ska informera om prishöjningar, men i prisinformationslagen finns </w:t>
      </w:r>
      <w:bookmarkStart w:id="1" w:name="_GoBack"/>
      <w:bookmarkEnd w:id="1"/>
      <w:r w:rsidR="007D4B94">
        <w:t xml:space="preserve">bestämmelser som preciserar hur priser ska anges vid försäljning av varor och tjänster. Det finns </w:t>
      </w:r>
      <w:proofErr w:type="gramStart"/>
      <w:r w:rsidR="007D4B94">
        <w:t>bl.a.</w:t>
      </w:r>
      <w:proofErr w:type="gramEnd"/>
      <w:r w:rsidR="007D4B94">
        <w:t xml:space="preserve"> bestämmelser om jämförpris som syftar till att konsumenterna ska kunna jämföra och se vilken vara som är billigast oavsett förpackningsstorlek. </w:t>
      </w:r>
      <w:r w:rsidR="007E47D8">
        <w:t>I marknadsförings</w:t>
      </w:r>
      <w:r w:rsidR="00B37333">
        <w:softHyphen/>
      </w:r>
      <w:r w:rsidR="007E47D8">
        <w:t xml:space="preserve">lagen finns bestämmelser som förbjuder näringsidkare att använda sig av felaktiga påståenden om </w:t>
      </w:r>
      <w:proofErr w:type="gramStart"/>
      <w:r w:rsidR="007E47D8">
        <w:t>bl.a.</w:t>
      </w:r>
      <w:proofErr w:type="gramEnd"/>
      <w:r w:rsidR="007E47D8">
        <w:t xml:space="preserve"> produktens egenskaper, såsom art, mängd och kvalitet eller </w:t>
      </w:r>
      <w:r>
        <w:t xml:space="preserve">just </w:t>
      </w:r>
      <w:r w:rsidR="007E47D8">
        <w:t>om produktens pris.</w:t>
      </w:r>
      <w:r>
        <w:t xml:space="preserve"> </w:t>
      </w:r>
    </w:p>
    <w:p w14:paraId="6B17B581" w14:textId="71635A9C" w:rsidR="00B969EC" w:rsidRPr="00D70240" w:rsidRDefault="007D4B94" w:rsidP="002749F7">
      <w:pPr>
        <w:pStyle w:val="Brdtext"/>
        <w:rPr>
          <w:color w:val="FF0000"/>
        </w:rPr>
      </w:pPr>
      <w:r>
        <w:t xml:space="preserve">Det är viktigt att dessa regler, som är gemensamma inom EU, följs av näringsidkare. </w:t>
      </w:r>
      <w:r w:rsidR="00171842">
        <w:t>Ett nytt EU-direktiv om modernisering av konsumentskyddsregler</w:t>
      </w:r>
      <w:r w:rsidR="009B75BA">
        <w:t>na</w:t>
      </w:r>
      <w:r>
        <w:t xml:space="preserve"> har beslutats som </w:t>
      </w:r>
      <w:proofErr w:type="gramStart"/>
      <w:r>
        <w:t>bl.a.</w:t>
      </w:r>
      <w:proofErr w:type="gramEnd"/>
      <w:r>
        <w:t xml:space="preserve"> </w:t>
      </w:r>
      <w:r w:rsidR="00C664A3" w:rsidRPr="00030B83">
        <w:t>innehåller</w:t>
      </w:r>
      <w:r w:rsidR="00C23E73" w:rsidRPr="00030B83">
        <w:t xml:space="preserve"> </w:t>
      </w:r>
      <w:r w:rsidR="00D70240" w:rsidRPr="00030B83">
        <w:t>krav på stärkta sanktioner vid allvarliga överträdelser</w:t>
      </w:r>
      <w:r>
        <w:t xml:space="preserve">. Vidare </w:t>
      </w:r>
      <w:r w:rsidR="009B75BA">
        <w:t xml:space="preserve">ger </w:t>
      </w:r>
      <w:r>
        <w:t>e</w:t>
      </w:r>
      <w:r w:rsidR="00C23E73">
        <w:t>n ny EU-förordning om samarbete mellan tillsyn</w:t>
      </w:r>
      <w:r w:rsidR="00D70240">
        <w:t>s</w:t>
      </w:r>
      <w:r w:rsidR="00C23E73">
        <w:t>myndigheter på konsumentskyddsområdet nya befogenheter för t</w:t>
      </w:r>
      <w:r w:rsidR="00D70240">
        <w:t>illsynsmyndigheterna</w:t>
      </w:r>
      <w:r w:rsidR="00D27D04">
        <w:t xml:space="preserve">, </w:t>
      </w:r>
      <w:proofErr w:type="gramStart"/>
      <w:r w:rsidR="00D27D04">
        <w:t>bl.a.</w:t>
      </w:r>
      <w:proofErr w:type="gramEnd"/>
      <w:r w:rsidR="00D27D04">
        <w:t xml:space="preserve"> Konsumentverket. </w:t>
      </w:r>
      <w:r w:rsidR="009B75BA">
        <w:t xml:space="preserve">Den proposition som Angelica Lundberg nämner kommer att föreslå kompletterande bestämmelser till förordningen. </w:t>
      </w:r>
    </w:p>
    <w:p w14:paraId="079AF9BF" w14:textId="77777777" w:rsidR="00D70240" w:rsidRDefault="00D70240">
      <w:r>
        <w:br w:type="page"/>
      </w:r>
    </w:p>
    <w:p w14:paraId="5F6BCCCE" w14:textId="77777777" w:rsidR="00E37AFB" w:rsidRDefault="00E37AFB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D93E0FD170FA417486F79D8251E02FF7"/>
          </w:placeholder>
          <w:dataBinding w:prefixMappings="xmlns:ns0='http://lp/documentinfo/RK' " w:xpath="/ns0:DocumentInfo[1]/ns0:BaseInfo[1]/ns0:HeaderDate[1]" w:storeItemID="{DDC9DC07-F5C3-4863-81EC-94CDF5048203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februari 2020</w:t>
          </w:r>
        </w:sdtContent>
      </w:sdt>
    </w:p>
    <w:p w14:paraId="459CF26C" w14:textId="77777777" w:rsidR="00D70240" w:rsidRDefault="00D70240" w:rsidP="00422A41">
      <w:pPr>
        <w:pStyle w:val="Brdtext"/>
      </w:pPr>
    </w:p>
    <w:p w14:paraId="310CEF2E" w14:textId="77777777" w:rsidR="00E37AFB" w:rsidRDefault="00E37AFB" w:rsidP="00422A41">
      <w:pPr>
        <w:pStyle w:val="Brdtext"/>
      </w:pPr>
      <w:r>
        <w:t>Lena Micko</w:t>
      </w:r>
    </w:p>
    <w:p w14:paraId="5840784C" w14:textId="77777777" w:rsidR="00E37AFB" w:rsidRPr="00DB48AB" w:rsidRDefault="00E37AFB" w:rsidP="00DB48AB">
      <w:pPr>
        <w:pStyle w:val="Brdtext"/>
      </w:pPr>
    </w:p>
    <w:sectPr w:rsidR="00E37AF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A44DB" w14:textId="77777777" w:rsidR="00E37AFB" w:rsidRDefault="00E37AFB" w:rsidP="00A87A54">
      <w:pPr>
        <w:spacing w:after="0" w:line="240" w:lineRule="auto"/>
      </w:pPr>
      <w:r>
        <w:separator/>
      </w:r>
    </w:p>
  </w:endnote>
  <w:endnote w:type="continuationSeparator" w:id="0">
    <w:p w14:paraId="0AD09B9B" w14:textId="77777777" w:rsidR="00E37AFB" w:rsidRDefault="00E37A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F1E4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7C69C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BD1F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E3AE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690B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16BF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F27F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BF7130" w14:textId="77777777" w:rsidTr="00C26068">
      <w:trPr>
        <w:trHeight w:val="227"/>
      </w:trPr>
      <w:tc>
        <w:tcPr>
          <w:tcW w:w="4074" w:type="dxa"/>
        </w:tcPr>
        <w:p w14:paraId="18C9929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0960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661F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D886D" w14:textId="77777777" w:rsidR="00E37AFB" w:rsidRDefault="00E37AFB" w:rsidP="00A87A54">
      <w:pPr>
        <w:spacing w:after="0" w:line="240" w:lineRule="auto"/>
      </w:pPr>
      <w:r>
        <w:separator/>
      </w:r>
    </w:p>
  </w:footnote>
  <w:footnote w:type="continuationSeparator" w:id="0">
    <w:p w14:paraId="1DFF5A89" w14:textId="77777777" w:rsidR="00E37AFB" w:rsidRDefault="00E37A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7AFB" w14:paraId="29F089BD" w14:textId="77777777" w:rsidTr="00C93EBA">
      <w:trPr>
        <w:trHeight w:val="227"/>
      </w:trPr>
      <w:tc>
        <w:tcPr>
          <w:tcW w:w="5534" w:type="dxa"/>
        </w:tcPr>
        <w:p w14:paraId="27E16237" w14:textId="77777777" w:rsidR="00E37AFB" w:rsidRPr="007D73AB" w:rsidRDefault="00E37AFB">
          <w:pPr>
            <w:pStyle w:val="Sidhuvud"/>
          </w:pPr>
        </w:p>
      </w:tc>
      <w:tc>
        <w:tcPr>
          <w:tcW w:w="3170" w:type="dxa"/>
          <w:vAlign w:val="bottom"/>
        </w:tcPr>
        <w:p w14:paraId="0C81A78F" w14:textId="77777777" w:rsidR="00E37AFB" w:rsidRPr="007D73AB" w:rsidRDefault="00E37AFB" w:rsidP="00340DE0">
          <w:pPr>
            <w:pStyle w:val="Sidhuvud"/>
          </w:pPr>
        </w:p>
      </w:tc>
      <w:tc>
        <w:tcPr>
          <w:tcW w:w="1134" w:type="dxa"/>
        </w:tcPr>
        <w:p w14:paraId="6505C8AD" w14:textId="77777777" w:rsidR="00E37AFB" w:rsidRDefault="00E37AFB" w:rsidP="005A703A">
          <w:pPr>
            <w:pStyle w:val="Sidhuvud"/>
          </w:pPr>
        </w:p>
      </w:tc>
    </w:tr>
    <w:tr w:rsidR="00E37AFB" w14:paraId="6EA51E99" w14:textId="77777777" w:rsidTr="00C93EBA">
      <w:trPr>
        <w:trHeight w:val="1928"/>
      </w:trPr>
      <w:tc>
        <w:tcPr>
          <w:tcW w:w="5534" w:type="dxa"/>
        </w:tcPr>
        <w:p w14:paraId="0BE0D8ED" w14:textId="77777777" w:rsidR="00E37AFB" w:rsidRPr="00340DE0" w:rsidRDefault="00E37A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778144" wp14:editId="4FA6D29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EEB797" w14:textId="77777777" w:rsidR="00E37AFB" w:rsidRPr="00710A6C" w:rsidRDefault="00E37AFB" w:rsidP="00EE3C0F">
          <w:pPr>
            <w:pStyle w:val="Sidhuvud"/>
            <w:rPr>
              <w:b/>
            </w:rPr>
          </w:pPr>
        </w:p>
        <w:p w14:paraId="2005FE3D" w14:textId="77777777" w:rsidR="00E37AFB" w:rsidRDefault="00E37AFB" w:rsidP="00EE3C0F">
          <w:pPr>
            <w:pStyle w:val="Sidhuvud"/>
          </w:pPr>
        </w:p>
        <w:p w14:paraId="20F73098" w14:textId="77777777" w:rsidR="00E37AFB" w:rsidRDefault="00E37AFB" w:rsidP="00EE3C0F">
          <w:pPr>
            <w:pStyle w:val="Sidhuvud"/>
          </w:pPr>
        </w:p>
        <w:p w14:paraId="4610072B" w14:textId="77777777" w:rsidR="00E37AFB" w:rsidRDefault="00E37AF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BE7EFDEEEF4F45A2AB54F501F66586"/>
            </w:placeholder>
            <w:dataBinding w:prefixMappings="xmlns:ns0='http://lp/documentinfo/RK' " w:xpath="/ns0:DocumentInfo[1]/ns0:BaseInfo[1]/ns0:Dnr[1]" w:storeItemID="{DDC9DC07-F5C3-4863-81EC-94CDF5048203}"/>
            <w:text/>
          </w:sdtPr>
          <w:sdtEndPr/>
          <w:sdtContent>
            <w:p w14:paraId="6FEFCF31" w14:textId="77777777" w:rsidR="00E37AFB" w:rsidRDefault="00E37AFB" w:rsidP="00EE3C0F">
              <w:pPr>
                <w:pStyle w:val="Sidhuvud"/>
              </w:pPr>
              <w:r>
                <w:t>Fi2020/00491/KO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5ED431C962494084E142238F2BD824"/>
            </w:placeholder>
            <w:showingPlcHdr/>
            <w:dataBinding w:prefixMappings="xmlns:ns0='http://lp/documentinfo/RK' " w:xpath="/ns0:DocumentInfo[1]/ns0:BaseInfo[1]/ns0:DocNumber[1]" w:storeItemID="{DDC9DC07-F5C3-4863-81EC-94CDF5048203}"/>
            <w:text/>
          </w:sdtPr>
          <w:sdtEndPr/>
          <w:sdtContent>
            <w:p w14:paraId="5DEC6B15" w14:textId="77777777" w:rsidR="00E37AFB" w:rsidRDefault="00E37A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D4EE34" w14:textId="77777777" w:rsidR="00E37AFB" w:rsidRDefault="00E37AFB" w:rsidP="00EE3C0F">
          <w:pPr>
            <w:pStyle w:val="Sidhuvud"/>
          </w:pPr>
        </w:p>
      </w:tc>
      <w:tc>
        <w:tcPr>
          <w:tcW w:w="1134" w:type="dxa"/>
        </w:tcPr>
        <w:p w14:paraId="70C3181B" w14:textId="77777777" w:rsidR="00E37AFB" w:rsidRDefault="00E37AFB" w:rsidP="0094502D">
          <w:pPr>
            <w:pStyle w:val="Sidhuvud"/>
          </w:pPr>
        </w:p>
        <w:p w14:paraId="0780AE23" w14:textId="77777777" w:rsidR="00E37AFB" w:rsidRPr="0094502D" w:rsidRDefault="00E37AFB" w:rsidP="00EC71A6">
          <w:pPr>
            <w:pStyle w:val="Sidhuvud"/>
          </w:pPr>
        </w:p>
      </w:tc>
    </w:tr>
    <w:tr w:rsidR="00E37AFB" w14:paraId="1AD3AC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D62D5D8E254A16974F9529A57DAA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93C207" w14:textId="77777777" w:rsidR="00E37AFB" w:rsidRPr="00E37AFB" w:rsidRDefault="00E37AFB" w:rsidP="00340DE0">
              <w:pPr>
                <w:pStyle w:val="Sidhuvud"/>
                <w:rPr>
                  <w:b/>
                </w:rPr>
              </w:pPr>
              <w:r w:rsidRPr="00E37AFB">
                <w:rPr>
                  <w:b/>
                </w:rPr>
                <w:t>Finansdepartementet</w:t>
              </w:r>
            </w:p>
            <w:p w14:paraId="7287567D" w14:textId="77777777" w:rsidR="004E1A48" w:rsidRDefault="00E37AFB" w:rsidP="00340DE0">
              <w:pPr>
                <w:pStyle w:val="Sidhuvud"/>
              </w:pPr>
              <w:r w:rsidRPr="00E37AFB">
                <w:t>Civilministern</w:t>
              </w:r>
            </w:p>
            <w:p w14:paraId="4D0DF258" w14:textId="77777777" w:rsidR="004E1A48" w:rsidRDefault="004E1A48" w:rsidP="00340DE0">
              <w:pPr>
                <w:pStyle w:val="Sidhuvud"/>
              </w:pPr>
            </w:p>
            <w:p w14:paraId="2B16FA67" w14:textId="77777777" w:rsidR="004E1A48" w:rsidRDefault="004E1A48" w:rsidP="00340DE0">
              <w:pPr>
                <w:pStyle w:val="Sidhuvud"/>
              </w:pPr>
            </w:p>
            <w:p w14:paraId="2B91127E" w14:textId="68A2BDBC" w:rsidR="00E37AFB" w:rsidRPr="00340DE0" w:rsidRDefault="00E37AFB" w:rsidP="00340DE0">
              <w:pPr>
                <w:pStyle w:val="Sidhuvud"/>
              </w:pPr>
            </w:p>
          </w:tc>
          <w:bookmarkStart w:id="2" w:name="_Hlk32410088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168F0C9E87EA45CB8844291903F07FD4"/>
          </w:placeholder>
          <w:dataBinding w:prefixMappings="xmlns:ns0='http://lp/documentinfo/RK' " w:xpath="/ns0:DocumentInfo[1]/ns0:BaseInfo[1]/ns0:Recipient[1]" w:storeItemID="{DDC9DC07-F5C3-4863-81EC-94CDF5048203}"/>
          <w:text w:multiLine="1"/>
        </w:sdtPr>
        <w:sdtEndPr/>
        <w:sdtContent>
          <w:tc>
            <w:tcPr>
              <w:tcW w:w="3170" w:type="dxa"/>
            </w:tcPr>
            <w:p w14:paraId="777F33C7" w14:textId="77777777" w:rsidR="00E37AFB" w:rsidRDefault="00E37A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F2487C" w14:textId="77777777" w:rsidR="00E37AFB" w:rsidRDefault="00E37AFB" w:rsidP="003E6020">
          <w:pPr>
            <w:pStyle w:val="Sidhuvud"/>
          </w:pPr>
        </w:p>
      </w:tc>
    </w:tr>
  </w:tbl>
  <w:p w14:paraId="4580AF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F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B83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842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115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CF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2A8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A4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5F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94"/>
    <w:rsid w:val="007D4BCF"/>
    <w:rsid w:val="007D73AB"/>
    <w:rsid w:val="007D790E"/>
    <w:rsid w:val="007E0DA3"/>
    <w:rsid w:val="007E2712"/>
    <w:rsid w:val="007E47D8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B75BA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78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33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2A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9EC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E7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4A3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8A1"/>
    <w:rsid w:val="00D13D8A"/>
    <w:rsid w:val="00D20DA7"/>
    <w:rsid w:val="00D249A5"/>
    <w:rsid w:val="00D2793F"/>
    <w:rsid w:val="00D279D8"/>
    <w:rsid w:val="00D27C8E"/>
    <w:rsid w:val="00D27D04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240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C1D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37AFB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553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83269F"/>
  <w15:docId w15:val="{7EF0E8A6-75B5-445C-BA8B-951C5534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BE7EFDEEEF4F45A2AB54F501F66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987D2-02F5-49D4-87CD-F499FC824F10}"/>
      </w:docPartPr>
      <w:docPartBody>
        <w:p w:rsidR="00024303" w:rsidRDefault="00D42995" w:rsidP="00D42995">
          <w:pPr>
            <w:pStyle w:val="FABE7EFDEEEF4F45A2AB54F501F665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5ED431C962494084E142238F2BD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5C714-ED29-4D21-A09A-723305514414}"/>
      </w:docPartPr>
      <w:docPartBody>
        <w:p w:rsidR="00024303" w:rsidRDefault="00D42995" w:rsidP="00D42995">
          <w:pPr>
            <w:pStyle w:val="C65ED431C962494084E142238F2BD8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D62D5D8E254A16974F9529A57DA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C80D6-50AD-4817-863E-C19FF644E1CA}"/>
      </w:docPartPr>
      <w:docPartBody>
        <w:p w:rsidR="00024303" w:rsidRDefault="00D42995" w:rsidP="00D42995">
          <w:pPr>
            <w:pStyle w:val="01D62D5D8E254A16974F9529A57DAA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8F0C9E87EA45CB8844291903F07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97982-10DF-4EA1-BD9C-C41DEB3803E0}"/>
      </w:docPartPr>
      <w:docPartBody>
        <w:p w:rsidR="00024303" w:rsidRDefault="00D42995" w:rsidP="00D42995">
          <w:pPr>
            <w:pStyle w:val="168F0C9E87EA45CB8844291903F07F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3E0FD170FA417486F79D8251E02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5F76E-F433-4671-9DE0-DDFA31B43B86}"/>
      </w:docPartPr>
      <w:docPartBody>
        <w:p w:rsidR="00024303" w:rsidRDefault="00D42995" w:rsidP="00D42995">
          <w:pPr>
            <w:pStyle w:val="D93E0FD170FA417486F79D8251E02FF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95"/>
    <w:rsid w:val="00024303"/>
    <w:rsid w:val="00D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A9CA0F8FA743E28C1974D1F777125C">
    <w:name w:val="BEA9CA0F8FA743E28C1974D1F777125C"/>
    <w:rsid w:val="00D42995"/>
  </w:style>
  <w:style w:type="character" w:styleId="Platshllartext">
    <w:name w:val="Placeholder Text"/>
    <w:basedOn w:val="Standardstycketeckensnitt"/>
    <w:uiPriority w:val="99"/>
    <w:semiHidden/>
    <w:rsid w:val="00D42995"/>
    <w:rPr>
      <w:noProof w:val="0"/>
      <w:color w:val="808080"/>
    </w:rPr>
  </w:style>
  <w:style w:type="paragraph" w:customStyle="1" w:styleId="66C9F894FEE542018FC1C6EBC9D1955E">
    <w:name w:val="66C9F894FEE542018FC1C6EBC9D1955E"/>
    <w:rsid w:val="00D42995"/>
  </w:style>
  <w:style w:type="paragraph" w:customStyle="1" w:styleId="D38F26E12027410294FDBCC7EA5F1F87">
    <w:name w:val="D38F26E12027410294FDBCC7EA5F1F87"/>
    <w:rsid w:val="00D42995"/>
  </w:style>
  <w:style w:type="paragraph" w:customStyle="1" w:styleId="A0CD33B29FD54A9EA2E292EC6C765D33">
    <w:name w:val="A0CD33B29FD54A9EA2E292EC6C765D33"/>
    <w:rsid w:val="00D42995"/>
  </w:style>
  <w:style w:type="paragraph" w:customStyle="1" w:styleId="FABE7EFDEEEF4F45A2AB54F501F66586">
    <w:name w:val="FABE7EFDEEEF4F45A2AB54F501F66586"/>
    <w:rsid w:val="00D42995"/>
  </w:style>
  <w:style w:type="paragraph" w:customStyle="1" w:styleId="C65ED431C962494084E142238F2BD824">
    <w:name w:val="C65ED431C962494084E142238F2BD824"/>
    <w:rsid w:val="00D42995"/>
  </w:style>
  <w:style w:type="paragraph" w:customStyle="1" w:styleId="98D45DC80D39487CB033DB0F88446CDA">
    <w:name w:val="98D45DC80D39487CB033DB0F88446CDA"/>
    <w:rsid w:val="00D42995"/>
  </w:style>
  <w:style w:type="paragraph" w:customStyle="1" w:styleId="2ACBBC992D604FB18B34F69C05DDF21C">
    <w:name w:val="2ACBBC992D604FB18B34F69C05DDF21C"/>
    <w:rsid w:val="00D42995"/>
  </w:style>
  <w:style w:type="paragraph" w:customStyle="1" w:styleId="92E660E884264C838CAC273D14AE55E2">
    <w:name w:val="92E660E884264C838CAC273D14AE55E2"/>
    <w:rsid w:val="00D42995"/>
  </w:style>
  <w:style w:type="paragraph" w:customStyle="1" w:styleId="01D62D5D8E254A16974F9529A57DAA3C">
    <w:name w:val="01D62D5D8E254A16974F9529A57DAA3C"/>
    <w:rsid w:val="00D42995"/>
  </w:style>
  <w:style w:type="paragraph" w:customStyle="1" w:styleId="168F0C9E87EA45CB8844291903F07FD4">
    <w:name w:val="168F0C9E87EA45CB8844291903F07FD4"/>
    <w:rsid w:val="00D42995"/>
  </w:style>
  <w:style w:type="paragraph" w:customStyle="1" w:styleId="9621BBC0360E4D189BAA2A5E91FC9FDA">
    <w:name w:val="9621BBC0360E4D189BAA2A5E91FC9FDA"/>
    <w:rsid w:val="00D42995"/>
  </w:style>
  <w:style w:type="paragraph" w:customStyle="1" w:styleId="46184093241F41A2B9AC4C6CAA74257F">
    <w:name w:val="46184093241F41A2B9AC4C6CAA74257F"/>
    <w:rsid w:val="00D42995"/>
  </w:style>
  <w:style w:type="paragraph" w:customStyle="1" w:styleId="0EA27D923DE4419DAD027B7225D888B3">
    <w:name w:val="0EA27D923DE4419DAD027B7225D888B3"/>
    <w:rsid w:val="00D42995"/>
  </w:style>
  <w:style w:type="paragraph" w:customStyle="1" w:styleId="710D4178A23E4B1F921737058E6787FF">
    <w:name w:val="710D4178A23E4B1F921737058E6787FF"/>
    <w:rsid w:val="00D42995"/>
  </w:style>
  <w:style w:type="paragraph" w:customStyle="1" w:styleId="C51AA62EEE9D461A8102A3809F835077">
    <w:name w:val="C51AA62EEE9D461A8102A3809F835077"/>
    <w:rsid w:val="00D42995"/>
  </w:style>
  <w:style w:type="paragraph" w:customStyle="1" w:styleId="D93E0FD170FA417486F79D8251E02FF7">
    <w:name w:val="D93E0FD170FA417486F79D8251E02FF7"/>
    <w:rsid w:val="00D42995"/>
  </w:style>
  <w:style w:type="paragraph" w:customStyle="1" w:styleId="EA90054626134738BD0087412410FC2D">
    <w:name w:val="EA90054626134738BD0087412410FC2D"/>
    <w:rsid w:val="00D42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7f0823e1-1463-458b-abe8-b3880f8ddd22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2020-02-19T00:00:00</HeaderDate>
    <Office/>
    <Dnr>Fi2020/00491/KO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Interpellation_x0020_nr xmlns="1d57f7ca-35fb-4135-beb5-949ec061819f" xsi:nil="true"/>
    <k46d94c0acf84ab9a79866a9d8b1905f xmlns="cc625d36-bb37-4650-91b9-0c96159295ba">
      <Terms xmlns="http://schemas.microsoft.com/office/infopath/2007/PartnerControls"/>
    </k46d94c0acf84ab9a79866a9d8b1905f>
    <Fr_x00e5_ga_x0020_nr xmlns="1d57f7ca-35fb-4135-beb5-949ec061819f" xsi:nil="true"/>
    <_dlc_DocId xmlns="eec14d05-b663-4c4f-ba9e-f91ce218b26b">JMV6WU277ZYR-1679099074-466</_dlc_DocId>
    <_dlc_DocIdUrl xmlns="eec14d05-b663-4c4f-ba9e-f91ce218b26b">
      <Url>https://dhs.sp.regeringskansliet.se/yta/fi-ofa/ko/arendehantering/_layouts/15/DocIdRedir.aspx?ID=JMV6WU277ZYR-1679099074-466</Url>
      <Description>JMV6WU277ZYR-1679099074-466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7ECB-0A77-4FDC-877D-4B26F109C411}"/>
</file>

<file path=customXml/itemProps2.xml><?xml version="1.0" encoding="utf-8"?>
<ds:datastoreItem xmlns:ds="http://schemas.openxmlformats.org/officeDocument/2006/customXml" ds:itemID="{A0C8AA27-6658-44C7-A8C3-015486C6B369}"/>
</file>

<file path=customXml/itemProps3.xml><?xml version="1.0" encoding="utf-8"?>
<ds:datastoreItem xmlns:ds="http://schemas.openxmlformats.org/officeDocument/2006/customXml" ds:itemID="{DDC9DC07-F5C3-4863-81EC-94CDF5048203}"/>
</file>

<file path=customXml/itemProps4.xml><?xml version="1.0" encoding="utf-8"?>
<ds:datastoreItem xmlns:ds="http://schemas.openxmlformats.org/officeDocument/2006/customXml" ds:itemID="{A0C8AA27-6658-44C7-A8C3-015486C6B36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cc625d36-bb37-4650-91b9-0c96159295ba"/>
    <ds:schemaRef ds:uri="http://schemas.openxmlformats.org/package/2006/metadata/core-properties"/>
    <ds:schemaRef ds:uri="eec14d05-b663-4c4f-ba9e-f91ce218b26b"/>
    <ds:schemaRef ds:uri="http://purl.org/dc/elements/1.1/"/>
    <ds:schemaRef ds:uri="http://schemas.microsoft.com/office/2006/metadata/properties"/>
    <ds:schemaRef ds:uri="1d57f7ca-35fb-4135-beb5-949ec061819f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B2F72E3-1615-42D9-BE66-A746B94CC34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F71BC88-EF58-4DDD-A724-03C1978E7FA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F71BC88-EF58-4DDD-A724-03C1978E7FAA}"/>
</file>

<file path=customXml/itemProps8.xml><?xml version="1.0" encoding="utf-8"?>
<ds:datastoreItem xmlns:ds="http://schemas.openxmlformats.org/officeDocument/2006/customXml" ds:itemID="{E723119A-A345-433B-98E7-5EC5B8AA9E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920 Smyghöjning av priser.docx</dc:title>
  <dc:subject/>
  <dc:creator>Thomas Carlson</dc:creator>
  <cp:keywords/>
  <dc:description/>
  <cp:lastModifiedBy>Thomas Carlson</cp:lastModifiedBy>
  <cp:revision>8</cp:revision>
  <cp:lastPrinted>2020-02-18T07:57:00Z</cp:lastPrinted>
  <dcterms:created xsi:type="dcterms:W3CDTF">2020-02-11T12:17:00Z</dcterms:created>
  <dcterms:modified xsi:type="dcterms:W3CDTF">2020-02-18T07:57:00Z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d357bc7b-a2e2-436f-b255-96d63fb2510e</vt:lpwstr>
  </property>
</Properties>
</file>