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44BB" w:rsidRPr="007444BB" w:rsidRDefault="007444BB">
      <w:pPr>
        <w:pStyle w:val="Frslagsrubrik"/>
        <w:shd w:val="clear" w:color="000000" w:fill="auto"/>
      </w:pPr>
      <w:r w:rsidRPr="007444BB">
        <w:t>Förslag till riksdagsbeslut</w:t>
      </w:r>
    </w:p>
    <w:p w:rsidR="007444BB" w:rsidRPr="007444BB" w:rsidRDefault="007444BB">
      <w:pPr>
        <w:pStyle w:val="Hemstlatt"/>
        <w:shd w:val="clear" w:color="000000" w:fill="auto"/>
        <w:ind w:left="0"/>
      </w:pPr>
      <w:r w:rsidRPr="007444BB">
        <w:t>Riksdagen tillkännager för regeringen som sin mening vad som anförs i motionen om att snarast avveckla Bromma fly</w:t>
      </w:r>
      <w:r w:rsidRPr="007444BB">
        <w:t>g</w:t>
      </w:r>
      <w:r w:rsidRPr="007444BB">
        <w:t>fält.</w:t>
      </w:r>
    </w:p>
    <w:p w:rsidR="007444BB" w:rsidRPr="007444BB" w:rsidRDefault="007444BB">
      <w:pPr>
        <w:pStyle w:val="Rubrik1"/>
        <w:shd w:val="clear" w:color="000000" w:fill="auto"/>
        <w:rPr>
          <w:color w:val="000000"/>
          <w:szCs w:val="25"/>
        </w:rPr>
      </w:pPr>
      <w:r w:rsidRPr="007444BB">
        <w:rPr>
          <w:color w:val="000000"/>
          <w:szCs w:val="25"/>
        </w:rPr>
        <w:t>Motivering</w:t>
      </w:r>
    </w:p>
    <w:p w:rsidR="007444BB" w:rsidRPr="007444BB" w:rsidRDefault="007444BB">
      <w:pPr>
        <w:shd w:val="clear" w:color="000000" w:fill="auto"/>
      </w:pPr>
      <w:r w:rsidRPr="007444BB">
        <w:t>Bromma flygfält bör avvecklas. Det finns en rad nackdelar med Bromma flygfält. De allvarligaste är:</w:t>
      </w:r>
    </w:p>
    <w:p w:rsidR="007444BB" w:rsidRPr="007444BB" w:rsidRDefault="007444BB">
      <w:pPr>
        <w:pStyle w:val="Rubrik2"/>
        <w:shd w:val="clear" w:color="000000" w:fill="auto"/>
        <w:spacing w:after="0"/>
      </w:pPr>
      <w:r w:rsidRPr="007444BB">
        <w:t>Miljön</w:t>
      </w:r>
    </w:p>
    <w:p w:rsidR="007444BB" w:rsidRPr="007444BB" w:rsidRDefault="007444BB">
      <w:pPr>
        <w:shd w:val="clear" w:color="000000" w:fill="auto"/>
      </w:pPr>
      <w:r w:rsidRPr="007444BB">
        <w:t>Flygtrafiken på Bromma är, enligt uppgifter från Miljöförvaltningen i Stoc</w:t>
      </w:r>
      <w:r w:rsidRPr="007444BB">
        <w:t>k</w:t>
      </w:r>
      <w:r w:rsidRPr="007444BB">
        <w:t>holm, ett av stadens största miljöproblem. Brommaflyget genererar buller, utsläpp av kväveoxider och en mängd andra föroreningar i ett område som redan är hårt ansträngt av andra trafikleder. En statlig utredning från 1996 konstaterade att ”Bromma tillhör de miljömässigt sämst belägna fly</w:t>
      </w:r>
      <w:r w:rsidRPr="007444BB">
        <w:t>g</w:t>
      </w:r>
      <w:r w:rsidRPr="007444BB">
        <w:t>platserna i Sverige”. I större perspektiv är också flyget det transportmedel som anvä</w:t>
      </w:r>
      <w:r w:rsidRPr="007444BB">
        <w:t>n</w:t>
      </w:r>
      <w:r w:rsidRPr="007444BB">
        <w:t>der mest energi, ökar klimathotet och förorenar miljön mest per passagerark</w:t>
      </w:r>
      <w:r w:rsidRPr="007444BB">
        <w:t>i</w:t>
      </w:r>
      <w:r w:rsidRPr="007444BB">
        <w:t>lometer. Avtalet är skrivet till 2030, samtidigt som det sv</w:t>
      </w:r>
      <w:r w:rsidRPr="007444BB">
        <w:t>enska ansvaret för klimatet är sådant att vi till dess kraftigt borde minska de inrikes flygresorna.</w:t>
      </w:r>
    </w:p>
    <w:p w:rsidR="007444BB" w:rsidRPr="007444BB" w:rsidRDefault="007444BB">
      <w:pPr>
        <w:pStyle w:val="Rubrik2"/>
        <w:shd w:val="clear" w:color="000000" w:fill="auto"/>
        <w:spacing w:after="0"/>
      </w:pPr>
      <w:r w:rsidRPr="007444BB">
        <w:t>Hinder för bostadsbyggande</w:t>
      </w:r>
    </w:p>
    <w:p w:rsidR="007444BB" w:rsidRPr="007444BB" w:rsidRDefault="007444BB">
      <w:pPr>
        <w:shd w:val="clear" w:color="000000" w:fill="auto"/>
      </w:pPr>
      <w:r w:rsidRPr="007444BB">
        <w:t>Behovet av byggbar mark är ett starkt argument för att lägga ner Bromma flygplats. Stockholm är i skriande behov av nya bostäder. Bromma är ett av få områden där en större satsning på en ny bebyggelse är möjlig. I dagsläget betalar Luftfartsverket väldigt lite för användningen av marken i Bromma. När marken frigörs kan uppåt 4 000 bostäder byggas och utgöra ett välbehö</w:t>
      </w:r>
      <w:r w:rsidRPr="007444BB">
        <w:t>v</w:t>
      </w:r>
      <w:r w:rsidRPr="007444BB">
        <w:lastRenderedPageBreak/>
        <w:t>ligt tillskott till bostadsmarknaden i Stockholm enligt tidigare framlagda fö</w:t>
      </w:r>
      <w:r w:rsidRPr="007444BB">
        <w:t>r</w:t>
      </w:r>
      <w:r w:rsidRPr="007444BB">
        <w:t>slag samtidigt som stora ytor kan avsättas för rekreation.</w:t>
      </w:r>
    </w:p>
    <w:p w:rsidR="007444BB" w:rsidRPr="007444BB" w:rsidRDefault="007444BB">
      <w:pPr>
        <w:pStyle w:val="Rubrik2"/>
        <w:shd w:val="clear" w:color="000000" w:fill="auto"/>
        <w:spacing w:after="0"/>
      </w:pPr>
      <w:r w:rsidRPr="007444BB">
        <w:t>Säkerheten</w:t>
      </w:r>
    </w:p>
    <w:p w:rsidR="007444BB" w:rsidRPr="007444BB" w:rsidRDefault="007444BB">
      <w:pPr>
        <w:shd w:val="clear" w:color="000000" w:fill="auto"/>
      </w:pPr>
      <w:r w:rsidRPr="007444BB">
        <w:t xml:space="preserve">Den statistiska risken för olyckor i samband med reguljärflyg är små. Men om det osannolika händer, blir följderna oftast fruktansvärda. Placeringen av flygplatser mitt i stora städer utsätter många människor för stora risker. </w:t>
      </w:r>
    </w:p>
    <w:p w:rsidR="007444BB" w:rsidRPr="007444BB" w:rsidRDefault="007444BB">
      <w:pPr>
        <w:pStyle w:val="Normaltindrag"/>
        <w:shd w:val="clear" w:color="000000" w:fill="auto"/>
      </w:pPr>
      <w:r w:rsidRPr="007444BB">
        <w:t>Arlanda flygfält har tillräcklig kapacitet att omhänderta det flyg som i dag trafikerar Bromma. Detta särskilt om trängselprissättning med regionala u</w:t>
      </w:r>
      <w:r w:rsidRPr="007444BB">
        <w:t>n</w:t>
      </w:r>
      <w:r w:rsidRPr="007444BB">
        <w:t>dantag skulle tillämpas vid tilldelning av slottider. Av ovan nämnda skäl bör Bromma flygfält snarast avvecklas. Såsom avtalen är skrivna är det rimligt att regeringen/staten tar initiativ till att påbörja en sådan process. Därför bör riksdagen som sin mening ge regeringen detta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444BB">
        <w:trPr>
          <w:cantSplit/>
        </w:trPr>
        <w:tc>
          <w:tcPr>
            <w:tcW w:w="3046" w:type="dxa"/>
          </w:tcPr>
          <w:p w:rsidR="007444BB" w:rsidRPr="007444BB" w:rsidRDefault="007444BB">
            <w:pPr>
              <w:pStyle w:val="UnderskriftDatum"/>
              <w:shd w:val="clear" w:color="000000" w:fill="auto"/>
              <w:spacing w:before="240"/>
            </w:pPr>
            <w:r w:rsidRPr="007444BB">
              <w:t>Stockholm den 25 oktober 2010</w:t>
            </w:r>
          </w:p>
        </w:tc>
        <w:tc>
          <w:tcPr>
            <w:tcW w:w="3047" w:type="dxa"/>
          </w:tcPr>
          <w:p w:rsidR="007444BB" w:rsidRPr="007444BB" w:rsidRDefault="007444B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7444BB">
        <w:trPr>
          <w:cantSplit/>
        </w:trPr>
        <w:tc>
          <w:tcPr>
            <w:tcW w:w="3046" w:type="dxa"/>
          </w:tcPr>
          <w:p w:rsidR="007444BB" w:rsidRPr="007444BB" w:rsidRDefault="007444BB">
            <w:pPr>
              <w:pStyle w:val="Underskrifter"/>
              <w:shd w:val="clear" w:color="000000" w:fill="auto"/>
            </w:pPr>
            <w:r w:rsidRPr="007444BB">
              <w:t>Gustav Fridolin (MP)</w:t>
            </w:r>
          </w:p>
        </w:tc>
        <w:tc>
          <w:tcPr>
            <w:tcW w:w="3046" w:type="dxa"/>
          </w:tcPr>
          <w:p w:rsidR="007444BB" w:rsidRPr="007444BB" w:rsidRDefault="007444BB">
            <w:pPr>
              <w:pStyle w:val="Underskrifter"/>
              <w:shd w:val="clear" w:color="000000" w:fill="auto"/>
            </w:pPr>
          </w:p>
        </w:tc>
      </w:tr>
      <w:tr w:rsidR="00000000" w:rsidRPr="007444BB">
        <w:trPr>
          <w:cantSplit/>
        </w:trPr>
        <w:tc>
          <w:tcPr>
            <w:tcW w:w="3046" w:type="dxa"/>
          </w:tcPr>
          <w:p w:rsidR="007444BB" w:rsidRPr="007444BB" w:rsidRDefault="007444BB">
            <w:pPr>
              <w:pStyle w:val="Underskrifter"/>
              <w:shd w:val="clear" w:color="000000" w:fill="auto"/>
            </w:pPr>
            <w:r w:rsidRPr="007444BB">
              <w:t>Åsa Romson (MP)</w:t>
            </w:r>
          </w:p>
        </w:tc>
        <w:tc>
          <w:tcPr>
            <w:tcW w:w="3046" w:type="dxa"/>
          </w:tcPr>
          <w:p w:rsidR="007444BB" w:rsidRPr="007444BB" w:rsidRDefault="007444BB">
            <w:pPr>
              <w:pStyle w:val="Underskrifter"/>
              <w:shd w:val="clear" w:color="000000" w:fill="auto"/>
            </w:pPr>
            <w:r w:rsidRPr="007444BB">
              <w:t>Esabelle Dingizian (MP)</w:t>
            </w:r>
          </w:p>
        </w:tc>
      </w:tr>
    </w:tbl>
    <w:p w:rsidR="007444BB" w:rsidRPr="007444BB" w:rsidRDefault="007444BB">
      <w:pPr>
        <w:pStyle w:val="Normaltindrag"/>
        <w:shd w:val="clear" w:color="000000" w:fill="auto"/>
      </w:pPr>
    </w:p>
    <w:sectPr w:rsidR="00000000" w:rsidRPr="007444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44BB" w:rsidRPr="007444BB" w:rsidRDefault="007444BB">
      <w:r w:rsidRPr="007444BB">
        <w:separator/>
      </w:r>
    </w:p>
  </w:endnote>
  <w:endnote w:type="continuationSeparator" w:id="0">
    <w:p w:rsidR="007444BB" w:rsidRPr="007444BB" w:rsidRDefault="007444BB">
      <w:r w:rsidRPr="007444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44BB" w:rsidRPr="007444BB" w:rsidRDefault="007444BB">
    <w:pPr>
      <w:pStyle w:val="Sidfot"/>
    </w:pPr>
    <w:r w:rsidRPr="007444B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951892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4BB" w:rsidRDefault="007444B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444BB" w:rsidRDefault="007444B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44BB" w:rsidRPr="007444BB" w:rsidRDefault="007444BB">
    <w:pPr>
      <w:pStyle w:val="Sidfot"/>
    </w:pPr>
    <w:r w:rsidRPr="007444B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21390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4BB" w:rsidRDefault="007444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44BB" w:rsidRDefault="007444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44BB" w:rsidRPr="007444BB" w:rsidRDefault="007444BB">
    <w:pPr>
      <w:pStyle w:val="Sidfot"/>
    </w:pPr>
    <w:r w:rsidRPr="007444B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72357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4BB" w:rsidRDefault="007444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44BB" w:rsidRDefault="007444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44BB" w:rsidRPr="007444BB" w:rsidRDefault="007444BB">
      <w:r w:rsidRPr="007444BB">
        <w:separator/>
      </w:r>
    </w:p>
  </w:footnote>
  <w:footnote w:type="continuationSeparator" w:id="0">
    <w:p w:rsidR="007444BB" w:rsidRPr="007444BB" w:rsidRDefault="007444BB">
      <w:r w:rsidRPr="007444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44BB" w:rsidRPr="007444BB" w:rsidRDefault="007444BB">
    <w:pPr>
      <w:pStyle w:val="Sidhuvud"/>
    </w:pPr>
    <w:r w:rsidRPr="007444B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00839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4BB" w:rsidRDefault="007444B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444BB" w:rsidRDefault="007444B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44BB" w:rsidRPr="007444BB" w:rsidRDefault="007444BB">
    <w:pPr>
      <w:pStyle w:val="Sidhuvud"/>
    </w:pPr>
    <w:r w:rsidRPr="007444B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87785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4BB" w:rsidRDefault="007444B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444BB" w:rsidRDefault="007444B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44BB" w:rsidRPr="007444BB" w:rsidRDefault="007444BB">
    <w:pPr>
      <w:pStyle w:val="FSHNormal"/>
      <w:tabs>
        <w:tab w:val="right" w:pos="5840"/>
      </w:tabs>
    </w:pPr>
    <w:r w:rsidRPr="007444BB">
      <w:br/>
    </w:r>
    <w:r w:rsidRPr="007444BB">
      <w:fldChar w:fldCharType="begin" w:fldLock="1"/>
    </w:r>
    <w:r w:rsidRPr="007444BB">
      <w:instrText xml:space="preserve"> DOCPROPERTY</w:instrText>
    </w:r>
    <w:r w:rsidRPr="007444BB">
      <w:rPr>
        <w:sz w:val="18"/>
      </w:rPr>
      <w:instrText xml:space="preserve"> "YearUser" *\charformat </w:instrText>
    </w:r>
    <w:r w:rsidRPr="007444BB">
      <w:fldChar w:fldCharType="separate"/>
    </w:r>
    <w:r w:rsidRPr="007444BB">
      <w:t>2010/11</w:t>
    </w:r>
    <w:r w:rsidRPr="007444BB">
      <w:fldChar w:fldCharType="end"/>
    </w:r>
    <w:r w:rsidRPr="007444BB">
      <w:t xml:space="preserve"> </w:t>
    </w:r>
    <w:r w:rsidRPr="007444BB">
      <w:tab/>
      <w:t xml:space="preserve">mnr: </w:t>
    </w:r>
    <w:r w:rsidRPr="007444BB">
      <w:fldChar w:fldCharType="begin" w:fldLock="1"/>
    </w:r>
    <w:r w:rsidRPr="007444BB">
      <w:instrText xml:space="preserve"> DOCPROPERTY</w:instrText>
    </w:r>
    <w:r w:rsidRPr="007444BB">
      <w:rPr>
        <w:sz w:val="18"/>
      </w:rPr>
      <w:instrText xml:space="preserve"> "Motionsnummer" *\charformat </w:instrText>
    </w:r>
    <w:r w:rsidRPr="007444BB">
      <w:fldChar w:fldCharType="separate"/>
    </w:r>
    <w:r w:rsidRPr="007444BB">
      <w:t>T252</w:t>
    </w:r>
    <w:r w:rsidRPr="007444BB">
      <w:fldChar w:fldCharType="end"/>
    </w:r>
    <w:r w:rsidRPr="007444BB">
      <w:br/>
    </w:r>
    <w:r w:rsidRPr="007444BB">
      <w:fldChar w:fldCharType="begin" w:fldLock="1"/>
    </w:r>
    <w:r w:rsidRPr="007444BB">
      <w:instrText xml:space="preserve"> DOCPROPERTY</w:instrText>
    </w:r>
    <w:r w:rsidRPr="007444BB">
      <w:rPr>
        <w:sz w:val="18"/>
      </w:rPr>
      <w:instrText xml:space="preserve"> "Samling" *\charformat </w:instrText>
    </w:r>
    <w:r w:rsidRPr="007444BB">
      <w:fldChar w:fldCharType="end"/>
    </w:r>
    <w:r w:rsidRPr="007444BB">
      <w:tab/>
      <w:t xml:space="preserve">pnr: </w:t>
    </w:r>
    <w:r w:rsidRPr="007444BB">
      <w:fldChar w:fldCharType="begin" w:fldLock="1"/>
    </w:r>
    <w:r w:rsidRPr="007444BB">
      <w:instrText xml:space="preserve"> DOCPROPERTY</w:instrText>
    </w:r>
    <w:r w:rsidRPr="007444BB">
      <w:rPr>
        <w:sz w:val="18"/>
      </w:rPr>
      <w:instrText xml:space="preserve"> "Partinummer" *\charformat </w:instrText>
    </w:r>
    <w:r w:rsidRPr="007444BB">
      <w:fldChar w:fldCharType="separate"/>
    </w:r>
    <w:r w:rsidRPr="007444BB">
      <w:t>MP2106</w:t>
    </w:r>
    <w:r w:rsidRPr="007444BB">
      <w:fldChar w:fldCharType="end"/>
    </w:r>
  </w:p>
  <w:p w:rsidR="007444BB" w:rsidRPr="007444BB" w:rsidRDefault="007444BB">
    <w:pPr>
      <w:pStyle w:val="FSHRub1"/>
    </w:pPr>
    <w:r w:rsidRPr="007444BB">
      <w:t>Motion till riksdagen</w:t>
    </w:r>
    <w:r w:rsidRPr="007444BB">
      <w:br/>
    </w:r>
    <w:r w:rsidRPr="007444BB">
      <w:fldChar w:fldCharType="begin" w:fldLock="1"/>
    </w:r>
    <w:r w:rsidRPr="007444BB">
      <w:instrText xml:space="preserve"> DOCPROPERTY "YearUser" *\charformat </w:instrText>
    </w:r>
    <w:r w:rsidRPr="007444BB">
      <w:fldChar w:fldCharType="separate"/>
    </w:r>
    <w:r w:rsidRPr="007444BB">
      <w:t>2010/11</w:t>
    </w:r>
    <w:r w:rsidRPr="007444BB">
      <w:fldChar w:fldCharType="end"/>
    </w:r>
    <w:r w:rsidRPr="007444BB">
      <w:t>:</w:t>
    </w:r>
    <w:r w:rsidRPr="007444BB">
      <w:fldChar w:fldCharType="begin" w:fldLock="1"/>
    </w:r>
    <w:r w:rsidRPr="007444BB">
      <w:instrText xml:space="preserve"> DOCPROPERTY "Motionsnummer" *\charformat </w:instrText>
    </w:r>
    <w:r w:rsidRPr="007444BB">
      <w:fldChar w:fldCharType="separate"/>
    </w:r>
    <w:r w:rsidRPr="007444BB">
      <w:t>T252</w:t>
    </w:r>
    <w:r w:rsidRPr="007444BB">
      <w:fldChar w:fldCharType="end"/>
    </w:r>
  </w:p>
  <w:p w:rsidR="007444BB" w:rsidRPr="007444BB" w:rsidRDefault="007444BB">
    <w:pPr>
      <w:pStyle w:val="FSHNormalS5"/>
    </w:pPr>
    <w:r w:rsidRPr="007444BB">
      <w:fldChar w:fldCharType="begin" w:fldLock="1"/>
    </w:r>
    <w:r w:rsidRPr="007444BB">
      <w:instrText xml:space="preserve"> DOCPROPERTY "MotionarText" *\charformat </w:instrText>
    </w:r>
    <w:r w:rsidRPr="007444BB">
      <w:fldChar w:fldCharType="separate"/>
    </w:r>
    <w:r w:rsidRPr="007444BB">
      <w:t>av Gustav Fridolin m.fl. (MP)</w:t>
    </w:r>
    <w:r w:rsidRPr="007444BB">
      <w:fldChar w:fldCharType="end"/>
    </w:r>
    <w:r w:rsidRPr="007444BB">
      <w:br/>
    </w:r>
    <w:r w:rsidRPr="007444BB">
      <w:fldChar w:fldCharType="begin" w:fldLock="1"/>
    </w:r>
    <w:r w:rsidRPr="007444BB">
      <w:instrText xml:space="preserve"> DOCPROPERTY "SvarFrasKort" *\charformat </w:instrText>
    </w:r>
    <w:r w:rsidRPr="007444BB">
      <w:fldChar w:fldCharType="end"/>
    </w:r>
  </w:p>
  <w:p w:rsidR="007444BB" w:rsidRPr="007444BB" w:rsidRDefault="007444BB">
    <w:pPr>
      <w:pStyle w:val="FSHTitel"/>
    </w:pPr>
    <w:r w:rsidRPr="007444BB">
      <w:fldChar w:fldCharType="begin" w:fldLock="1"/>
    </w:r>
    <w:r w:rsidRPr="007444BB">
      <w:instrText xml:space="preserve"> DOCPROPERTY</w:instrText>
    </w:r>
    <w:r w:rsidRPr="007444BB">
      <w:rPr>
        <w:sz w:val="18"/>
      </w:rPr>
      <w:instrText xml:space="preserve"> "RubrikSvar" *\charformat </w:instrText>
    </w:r>
    <w:r w:rsidRPr="007444BB">
      <w:fldChar w:fldCharType="separate"/>
    </w:r>
    <w:r w:rsidRPr="007444BB">
      <w:t>Bromma flygfält</w:t>
    </w:r>
    <w:r w:rsidRPr="007444BB">
      <w:fldChar w:fldCharType="end"/>
    </w:r>
  </w:p>
  <w:p w:rsidR="007444BB" w:rsidRPr="007444BB" w:rsidRDefault="007444BB">
    <w:pPr>
      <w:pStyle w:val="Normal00"/>
    </w:pPr>
  </w:p>
  <w:p w:rsidR="007444BB" w:rsidRPr="007444BB" w:rsidRDefault="007444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6A80126"/>
    <w:multiLevelType w:val="hybridMultilevel"/>
    <w:tmpl w:val="85F0B88E"/>
    <w:lvl w:ilvl="0" w:tplc="90F467A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21439120">
    <w:abstractNumId w:val="3"/>
  </w:num>
  <w:num w:numId="2" w16cid:durableId="1415664447">
    <w:abstractNumId w:val="2"/>
  </w:num>
  <w:num w:numId="3" w16cid:durableId="1770001763">
    <w:abstractNumId w:val="1"/>
  </w:num>
  <w:num w:numId="4" w16cid:durableId="889801488">
    <w:abstractNumId w:val="0"/>
  </w:num>
  <w:num w:numId="5" w16cid:durableId="1448962274">
    <w:abstractNumId w:val="7"/>
  </w:num>
  <w:num w:numId="6" w16cid:durableId="31851300">
    <w:abstractNumId w:val="6"/>
  </w:num>
  <w:num w:numId="7" w16cid:durableId="620693669">
    <w:abstractNumId w:val="5"/>
  </w:num>
  <w:num w:numId="8" w16cid:durableId="1407149442">
    <w:abstractNumId w:val="4"/>
  </w:num>
  <w:num w:numId="9" w16cid:durableId="2028362361">
    <w:abstractNumId w:val="8"/>
  </w:num>
  <w:num w:numId="10" w16cid:durableId="529488061">
    <w:abstractNumId w:val="9"/>
  </w:num>
  <w:num w:numId="11" w16cid:durableId="455955209">
    <w:abstractNumId w:val="10"/>
  </w:num>
  <w:num w:numId="12" w16cid:durableId="1421484483">
    <w:abstractNumId w:val="13"/>
  </w:num>
  <w:num w:numId="13" w16cid:durableId="2035767185">
    <w:abstractNumId w:val="15"/>
  </w:num>
  <w:num w:numId="14" w16cid:durableId="481197856">
    <w:abstractNumId w:val="16"/>
  </w:num>
  <w:num w:numId="15" w16cid:durableId="1163007470">
    <w:abstractNumId w:val="11"/>
  </w:num>
  <w:num w:numId="16" w16cid:durableId="1846549537">
    <w:abstractNumId w:val="19"/>
  </w:num>
  <w:num w:numId="17" w16cid:durableId="1576165341">
    <w:abstractNumId w:val="17"/>
  </w:num>
  <w:num w:numId="18" w16cid:durableId="1587618514">
    <w:abstractNumId w:val="14"/>
  </w:num>
  <w:num w:numId="19" w16cid:durableId="274408527">
    <w:abstractNumId w:val="12"/>
  </w:num>
  <w:num w:numId="20" w16cid:durableId="2844290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3"/>
    <w:docVar w:name="PersonGUIDs" w:val="{16E5F5B0-F52B-4890-9031-5381680B117A},{94AF8911-DA55-4D11-ACB5-DC09C57218B9},{1D8EF1E5-F0F1-44B1-A39B-07018B6AC14E}"/>
  </w:docVars>
  <w:rsids>
    <w:rsidRoot w:val="00913E68"/>
    <w:rsid w:val="007444BB"/>
    <w:rsid w:val="0091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326F2C77-CDE4-4A2D-A1C1-9DD42634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1937</Characters>
  <Application>Microsoft Office Word</Application>
  <DocSecurity>4</DocSecurity>
  <Lines>40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MP2106</vt:lpstr>
    </vt:vector>
  </TitlesOfParts>
  <Company>Riksdagen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MP2106</dc:title>
  <dc:subject>MP2106</dc:subject>
  <dc:creator>Riksdagen</dc:creator>
  <cp:keywords>Riksdagen</cp:keywords>
  <dc:description>Versal/gemen i partibeteckning. Gemen i tryck för 0910, versal för 1011 och nyare MP-special</dc:description>
  <cp:lastModifiedBy>Lars Brink</cp:lastModifiedBy>
  <cp:revision>2</cp:revision>
  <cp:lastPrinted>2010-12-03T09:08:00Z</cp:lastPrinted>
  <dcterms:created xsi:type="dcterms:W3CDTF">2025-12-18T02:55:00Z</dcterms:created>
  <dcterms:modified xsi:type="dcterms:W3CDTF">2025-12-18T02:55:00Z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mot2000_530_2010-12-03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Bromma flygfält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Bromma flygfält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MP2106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Gustav Fridolin m.fl. (MP)</vt:lpwstr>
  </property>
  <property fmtid="{D5CDD505-2E9C-101B-9397-08002B2CF9AE}" pid="26" name="MotionarLista">
    <vt:lpwstr>Fridolin, Gustav (MP)\Romson, Åsa (MP)\Dingizian, Esabelle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Fridolin (MP), Åsa Romson (MP), Esabelle Dingizian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20102011000000770080000021060069</vt:lpwstr>
  </property>
  <property fmtid="{D5CDD505-2E9C-101B-9397-08002B2CF9AE}" pid="47" name="datum">
    <vt:lpwstr>101025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20102011000000770080000021060069</vt:lpwstr>
  </property>
  <property fmtid="{D5CDD505-2E9C-101B-9397-08002B2CF9AE}" pid="50" name="nummer">
    <vt:lpwstr>252</vt:lpwstr>
  </property>
  <property fmtid="{D5CDD505-2E9C-101B-9397-08002B2CF9AE}" pid="51" name="utskottsbeteckning">
    <vt:lpwstr>T</vt:lpwstr>
  </property>
  <property fmtid="{D5CDD505-2E9C-101B-9397-08002B2CF9AE}" pid="52" name="GlobalUID">
    <vt:lpwstr>{1E9EC922-B939-459C-AA59-53105FE479BE}</vt:lpwstr>
  </property>
  <property fmtid="{D5CDD505-2E9C-101B-9397-08002B2CF9AE}" pid="53" name="Överföringar">
    <vt:i4>0</vt:i4>
  </property>
  <property fmtid="{D5CDD505-2E9C-101B-9397-08002B2CF9AE}" pid="54" name="Checksum">
    <vt:lpwstr>*0002332600835*</vt:lpwstr>
  </property>
  <property fmtid="{D5CDD505-2E9C-101B-9397-08002B2CF9AE}" pid="55" name="skuggnummer">
    <vt:lpwstr>890</vt:lpwstr>
  </property>
  <property fmtid="{D5CDD505-2E9C-101B-9397-08002B2CF9AE}" pid="56" name="urixVersion">
    <vt:lpwstr>4.3.2.0</vt:lpwstr>
  </property>
  <property fmtid="{D5CDD505-2E9C-101B-9397-08002B2CF9AE}" pid="57" name="urixOrigin">
    <vt:lpwstr>101203 10:08:05.054</vt:lpwstr>
  </property>
  <property fmtid="{D5CDD505-2E9C-101B-9397-08002B2CF9AE}" pid="58" name="urixGuid">
    <vt:lpwstr>{967D83B8-44F5-4E36-B9C8-0C10E09D1624}</vt:lpwstr>
  </property>
</Properties>
</file>