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3BB" w:rsidRPr="00D34102" w:rsidRDefault="00A953BB" w:rsidP="000B2CF0">
      <w:pPr>
        <w:pStyle w:val="Hemstlrubrik"/>
      </w:pPr>
      <w:r w:rsidRPr="00D34102">
        <w:t>Förslag till riksdagsbeslut</w:t>
      </w:r>
    </w:p>
    <w:p w:rsidR="00A953BB" w:rsidRPr="00D34102" w:rsidRDefault="00A953BB" w:rsidP="00A953BB">
      <w:pPr>
        <w:pStyle w:val="Hemstlatt"/>
      </w:pPr>
      <w:r w:rsidRPr="00D34102">
        <w:t>Riksdagen tillkännager för regeringen som sin mening vad som i moti</w:t>
      </w:r>
      <w:r w:rsidRPr="00D34102">
        <w:t>o</w:t>
      </w:r>
      <w:r w:rsidRPr="00D34102">
        <w:t>nen anförs angående riskkapitalförsörjning till mindre företag.</w:t>
      </w:r>
    </w:p>
    <w:p w:rsidR="00E84F25" w:rsidRPr="00D34102" w:rsidRDefault="007C6092" w:rsidP="00E22893">
      <w:pPr>
        <w:pStyle w:val="Rubrik1"/>
      </w:pPr>
      <w:r w:rsidRPr="00D34102">
        <w:t>Motivering</w:t>
      </w:r>
    </w:p>
    <w:p w:rsidR="00A953BB" w:rsidRPr="00D34102" w:rsidRDefault="00A953BB" w:rsidP="00A953BB">
      <w:r w:rsidRPr="00D34102">
        <w:t>Sverige är ett land, stort till ytan, där en fjärdedel bor på landsbygden. Vi är ständigt utsatt</w:t>
      </w:r>
      <w:r w:rsidR="000B2CF0" w:rsidRPr="00D34102">
        <w:t>a</w:t>
      </w:r>
      <w:r w:rsidRPr="00D34102">
        <w:t xml:space="preserve"> för strukturrationaliseringar i näringslivet. Speciellt i de by</w:t>
      </w:r>
      <w:r w:rsidRPr="00D34102">
        <w:t>g</w:t>
      </w:r>
      <w:r w:rsidRPr="00D34102">
        <w:t xml:space="preserve">der och kommuner där vi är beroende av något eller ett fåtal större företag märks detta när företagen fusionerar, lägger ned delar </w:t>
      </w:r>
      <w:r w:rsidR="000B2CF0" w:rsidRPr="00D34102">
        <w:t>av</w:t>
      </w:r>
      <w:r w:rsidRPr="00D34102">
        <w:t xml:space="preserve"> sin verksamhet eller investerar för att höja produktiviteten.</w:t>
      </w:r>
    </w:p>
    <w:p w:rsidR="00A953BB" w:rsidRPr="00D34102" w:rsidRDefault="00A953BB" w:rsidP="000B2CF0">
      <w:pPr>
        <w:pStyle w:val="Normaltindrag"/>
      </w:pPr>
      <w:r w:rsidRPr="00D34102">
        <w:t>Strukturomvandlingen är en naturlig del för att, i många fall, möta den glob</w:t>
      </w:r>
      <w:r w:rsidRPr="00D34102">
        <w:t>a</w:t>
      </w:r>
      <w:r w:rsidRPr="00D34102">
        <w:t>la konkurrensen.</w:t>
      </w:r>
    </w:p>
    <w:p w:rsidR="00A953BB" w:rsidRPr="00D34102" w:rsidRDefault="00A953BB" w:rsidP="00A953BB">
      <w:pPr>
        <w:pStyle w:val="Normaltindrag"/>
      </w:pPr>
      <w:r w:rsidRPr="00D34102">
        <w:t>För att säkra tillväxten och skapa fler arbeten behöver vi fler och växande företag. De små företagen blir allt viktigare för svensk ekonomi och för vår sysselsättning. För att stimulera fler till att våga satsa och starta företag eller växa i det befintliga företaget behövs många åtgärder. En viktig förutsättning är att det finns en väl fungerande riskkapitalmarknad.</w:t>
      </w:r>
    </w:p>
    <w:p w:rsidR="00A953BB" w:rsidRPr="00D34102" w:rsidRDefault="00A953BB" w:rsidP="00A953BB">
      <w:pPr>
        <w:pStyle w:val="Normaltindrag"/>
      </w:pPr>
      <w:r w:rsidRPr="00D34102">
        <w:t>Detta är särskilt viktigt i Sveriges inland och i Norrland. Tillgången till k</w:t>
      </w:r>
      <w:r w:rsidRPr="00D34102">
        <w:t>a</w:t>
      </w:r>
      <w:r w:rsidRPr="00D34102">
        <w:t>pital som uthålligt kan stötta mindre företag är många gånger avgörande för en lyckad satsning i företag som genererar arbetstillfällen. I dag är banker väldigt grannlaga med att låna ut kapital och det verkar ha blivit ännu stram</w:t>
      </w:r>
      <w:r w:rsidRPr="00D34102">
        <w:t>a</w:t>
      </w:r>
      <w:r w:rsidRPr="00D34102">
        <w:t>re, speciellt i Norrland, efter införandet av den nya förmånsrättslagen.</w:t>
      </w:r>
    </w:p>
    <w:p w:rsidR="00A953BB" w:rsidRPr="00D34102" w:rsidRDefault="00A953BB" w:rsidP="000B2CF0">
      <w:pPr>
        <w:pStyle w:val="Normaltindrag"/>
      </w:pPr>
      <w:r w:rsidRPr="00D34102">
        <w:t>Staten har ett ansvar för att det skall finnas möjligheter för små företag att få tillgång till riskkapital.</w:t>
      </w:r>
    </w:p>
    <w:p w:rsidR="00A953BB" w:rsidRPr="00D34102" w:rsidRDefault="00A953BB" w:rsidP="00A953BB">
      <w:pPr>
        <w:pStyle w:val="Normaltindrag"/>
      </w:pPr>
      <w:r w:rsidRPr="00D34102">
        <w:t>Idag finns flera statliga aktörer som erbjuder riskkapital med medföljande organisation och administration vilket inte främjar vare sig styrka eller kos</w:t>
      </w:r>
      <w:r w:rsidRPr="00D34102">
        <w:t>t</w:t>
      </w:r>
      <w:r w:rsidRPr="00D34102">
        <w:t>nadseffektivitet.</w:t>
      </w:r>
    </w:p>
    <w:p w:rsidR="00A953BB" w:rsidRPr="00D34102" w:rsidRDefault="00A953BB" w:rsidP="00A953BB">
      <w:pPr>
        <w:pStyle w:val="Normaltindrag"/>
      </w:pPr>
      <w:r w:rsidRPr="00D34102">
        <w:t>Därför bör vi göra staten till en starkare aktör genom att sammanföra Almi samt Norrlandsfonden till en organisation med uppdrag att ge små företag tillgång till riskkapital.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B2CF0" w:rsidRPr="00D34102">
        <w:tblPrEx>
          <w:tblCellMar>
            <w:top w:w="0" w:type="dxa"/>
            <w:bottom w:w="0" w:type="dxa"/>
          </w:tblCellMar>
        </w:tblPrEx>
        <w:trPr>
          <w:cantSplit/>
        </w:trPr>
        <w:tc>
          <w:tcPr>
            <w:tcW w:w="3046" w:type="dxa"/>
          </w:tcPr>
          <w:p w:rsidR="000B2CF0" w:rsidRPr="00D34102" w:rsidRDefault="000B2CF0" w:rsidP="000B2CF0">
            <w:pPr>
              <w:pStyle w:val="UnderskriftDatum"/>
              <w:spacing w:before="0"/>
            </w:pPr>
            <w:r w:rsidRPr="00D34102">
              <w:lastRenderedPageBreak/>
              <w:t>Stockholm den 28 september 2005</w:t>
            </w:r>
          </w:p>
        </w:tc>
        <w:tc>
          <w:tcPr>
            <w:tcW w:w="3047" w:type="dxa"/>
          </w:tcPr>
          <w:p w:rsidR="000B2CF0" w:rsidRPr="00D34102" w:rsidRDefault="000B2CF0" w:rsidP="000B2CF0">
            <w:pPr>
              <w:pStyle w:val="Underskrifter"/>
            </w:pPr>
          </w:p>
        </w:tc>
      </w:tr>
      <w:tr w:rsidR="000B2CF0" w:rsidRPr="00D34102">
        <w:tblPrEx>
          <w:tblCellMar>
            <w:top w:w="0" w:type="dxa"/>
            <w:bottom w:w="0" w:type="dxa"/>
          </w:tblCellMar>
        </w:tblPrEx>
        <w:trPr>
          <w:cantSplit/>
        </w:trPr>
        <w:tc>
          <w:tcPr>
            <w:tcW w:w="3046" w:type="dxa"/>
          </w:tcPr>
          <w:p w:rsidR="000B2CF0" w:rsidRPr="00D34102" w:rsidRDefault="000B2CF0" w:rsidP="000B2CF0">
            <w:pPr>
              <w:pStyle w:val="Underskrifter"/>
            </w:pPr>
            <w:r w:rsidRPr="00D34102">
              <w:t>Raimo Pärssinen (s)</w:t>
            </w:r>
          </w:p>
        </w:tc>
        <w:tc>
          <w:tcPr>
            <w:tcW w:w="3047" w:type="dxa"/>
          </w:tcPr>
          <w:p w:rsidR="000B2CF0" w:rsidRPr="00D34102" w:rsidRDefault="000B2CF0" w:rsidP="000B2CF0">
            <w:pPr>
              <w:pStyle w:val="Underskrifter"/>
            </w:pPr>
          </w:p>
        </w:tc>
      </w:tr>
    </w:tbl>
    <w:p w:rsidR="00A953BB" w:rsidRPr="00D34102" w:rsidRDefault="00A953BB" w:rsidP="000B2CF0">
      <w:pPr>
        <w:pStyle w:val="Normaltindrag"/>
      </w:pPr>
    </w:p>
    <w:sectPr w:rsidR="00A953BB" w:rsidRPr="00D34102" w:rsidSect="000B2C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2397" w:rsidRPr="00D34102" w:rsidRDefault="00832397">
      <w:r w:rsidRPr="00D34102">
        <w:separator/>
      </w:r>
    </w:p>
  </w:endnote>
  <w:endnote w:type="continuationSeparator" w:id="0">
    <w:p w:rsidR="00832397" w:rsidRPr="00D34102" w:rsidRDefault="00832397">
      <w:r w:rsidRPr="00D341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3BB" w:rsidRPr="00D34102" w:rsidRDefault="00D34102" w:rsidP="000B2CF0">
    <w:pPr>
      <w:pStyle w:val="Sidfot"/>
    </w:pPr>
    <w:r w:rsidRPr="00D341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507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CF0" w:rsidRDefault="000B2CF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2CF0" w:rsidRDefault="000B2CF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34102" w:rsidRDefault="00D34102" w:rsidP="000B2CF0">
    <w:pPr>
      <w:pStyle w:val="Sidfot"/>
    </w:pPr>
    <w:r w:rsidRPr="00D341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8079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CF0" w:rsidRDefault="000B2CF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2CF0" w:rsidRDefault="000B2CF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D34102" w:rsidRDefault="00D34102" w:rsidP="000B2CF0">
    <w:pPr>
      <w:pStyle w:val="Sidfot"/>
    </w:pPr>
    <w:r w:rsidRPr="00D341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161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CF0" w:rsidRDefault="000B2C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2CF0" w:rsidRDefault="000B2C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2397" w:rsidRPr="00D34102" w:rsidRDefault="00832397">
      <w:r w:rsidRPr="00D34102">
        <w:separator/>
      </w:r>
    </w:p>
  </w:footnote>
  <w:footnote w:type="continuationSeparator" w:id="0">
    <w:p w:rsidR="00832397" w:rsidRPr="00D34102" w:rsidRDefault="00832397">
      <w:r w:rsidRPr="00D341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3BB" w:rsidRPr="00D34102" w:rsidRDefault="00D34102" w:rsidP="000B2CF0">
    <w:pPr>
      <w:pStyle w:val="Sidhuvud"/>
    </w:pPr>
    <w:r w:rsidRPr="00D341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98572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CF0" w:rsidRDefault="000B2CF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2CF0" w:rsidRDefault="000B2CF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D34102" w:rsidRDefault="00D34102" w:rsidP="000B2CF0">
    <w:pPr>
      <w:pStyle w:val="Sidhuvud"/>
    </w:pPr>
    <w:r w:rsidRPr="00D341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7407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2CF0" w:rsidRDefault="000B2CF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2CF0" w:rsidRDefault="000B2CF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2CF0" w:rsidRPr="00D34102" w:rsidRDefault="000B2CF0">
    <w:pPr>
      <w:pStyle w:val="FSHNormal"/>
      <w:tabs>
        <w:tab w:val="right" w:pos="5840"/>
      </w:tabs>
    </w:pPr>
    <w:r w:rsidRPr="00D34102">
      <w:br/>
    </w:r>
    <w:r w:rsidRPr="00D34102">
      <w:fldChar w:fldCharType="begin" w:fldLock="1"/>
    </w:r>
    <w:r w:rsidRPr="00D34102">
      <w:instrText xml:space="preserve"> DOCPROPERTY</w:instrText>
    </w:r>
    <w:r w:rsidRPr="00D34102">
      <w:rPr>
        <w:sz w:val="18"/>
      </w:rPr>
      <w:instrText xml:space="preserve"> "YearUser" *\charformat </w:instrText>
    </w:r>
    <w:r w:rsidRPr="00D34102">
      <w:fldChar w:fldCharType="separate"/>
    </w:r>
    <w:r w:rsidRPr="00D34102">
      <w:t>2005/06</w:t>
    </w:r>
    <w:r w:rsidRPr="00D34102">
      <w:fldChar w:fldCharType="end"/>
    </w:r>
    <w:r w:rsidRPr="00D34102">
      <w:t xml:space="preserve"> </w:t>
    </w:r>
    <w:r w:rsidRPr="00D34102">
      <w:tab/>
      <w:t xml:space="preserve">mnr: </w:t>
    </w:r>
    <w:r w:rsidRPr="00D34102">
      <w:fldChar w:fldCharType="begin" w:fldLock="1"/>
    </w:r>
    <w:r w:rsidRPr="00D34102">
      <w:instrText xml:space="preserve"> DOCPROPERTY</w:instrText>
    </w:r>
    <w:r w:rsidRPr="00D34102">
      <w:rPr>
        <w:sz w:val="18"/>
      </w:rPr>
      <w:instrText xml:space="preserve"> "Motionsnummer" *\charformat </w:instrText>
    </w:r>
    <w:r w:rsidRPr="00D34102">
      <w:fldChar w:fldCharType="separate"/>
    </w:r>
    <w:r w:rsidRPr="00D34102">
      <w:t>N327</w:t>
    </w:r>
    <w:r w:rsidRPr="00D34102">
      <w:fldChar w:fldCharType="end"/>
    </w:r>
    <w:r w:rsidRPr="00D34102">
      <w:br/>
    </w:r>
    <w:r w:rsidRPr="00D34102">
      <w:fldChar w:fldCharType="begin" w:fldLock="1"/>
    </w:r>
    <w:r w:rsidRPr="00D34102">
      <w:instrText xml:space="preserve"> DOCPROPERTY</w:instrText>
    </w:r>
    <w:r w:rsidRPr="00D34102">
      <w:rPr>
        <w:sz w:val="18"/>
      </w:rPr>
      <w:instrText xml:space="preserve"> "Samling" *\charformat </w:instrText>
    </w:r>
    <w:r w:rsidRPr="00D34102">
      <w:fldChar w:fldCharType="end"/>
    </w:r>
    <w:r w:rsidRPr="00D34102">
      <w:tab/>
      <w:t xml:space="preserve">pnr: </w:t>
    </w:r>
    <w:r w:rsidRPr="00D34102">
      <w:fldChar w:fldCharType="begin" w:fldLock="1"/>
    </w:r>
    <w:r w:rsidRPr="00D34102">
      <w:instrText xml:space="preserve"> DOCPROPERTY</w:instrText>
    </w:r>
    <w:r w:rsidRPr="00D34102">
      <w:rPr>
        <w:sz w:val="18"/>
      </w:rPr>
      <w:instrText xml:space="preserve"> "Partinummer" *\charformat </w:instrText>
    </w:r>
    <w:r w:rsidRPr="00D34102">
      <w:fldChar w:fldCharType="separate"/>
    </w:r>
    <w:r w:rsidRPr="00D34102">
      <w:t>s48007</w:t>
    </w:r>
    <w:r w:rsidRPr="00D34102">
      <w:fldChar w:fldCharType="end"/>
    </w:r>
  </w:p>
  <w:p w:rsidR="000B2CF0" w:rsidRPr="00D34102" w:rsidRDefault="000B2CF0">
    <w:pPr>
      <w:pStyle w:val="FSHRub1"/>
    </w:pPr>
    <w:r w:rsidRPr="00D34102">
      <w:t>Motion till riksdagen</w:t>
    </w:r>
    <w:r w:rsidRPr="00D34102">
      <w:br/>
    </w:r>
    <w:r w:rsidRPr="00D34102">
      <w:fldChar w:fldCharType="begin" w:fldLock="1"/>
    </w:r>
    <w:r w:rsidRPr="00D34102">
      <w:instrText xml:space="preserve"> DOCPROPERTY "YearUser" *\charformat </w:instrText>
    </w:r>
    <w:r w:rsidRPr="00D34102">
      <w:fldChar w:fldCharType="separate"/>
    </w:r>
    <w:r w:rsidRPr="00D34102">
      <w:t>2005/06</w:t>
    </w:r>
    <w:r w:rsidRPr="00D34102">
      <w:fldChar w:fldCharType="end"/>
    </w:r>
    <w:r w:rsidRPr="00D34102">
      <w:t>:</w:t>
    </w:r>
    <w:r w:rsidRPr="00D34102">
      <w:fldChar w:fldCharType="begin" w:fldLock="1"/>
    </w:r>
    <w:r w:rsidRPr="00D34102">
      <w:instrText xml:space="preserve"> DOCPROPERTY "Motionsnummer" *\charformat </w:instrText>
    </w:r>
    <w:r w:rsidRPr="00D34102">
      <w:fldChar w:fldCharType="separate"/>
    </w:r>
    <w:r w:rsidRPr="00D34102">
      <w:t>N327</w:t>
    </w:r>
    <w:r w:rsidRPr="00D34102">
      <w:fldChar w:fldCharType="end"/>
    </w:r>
  </w:p>
  <w:p w:rsidR="000B2CF0" w:rsidRPr="00D34102" w:rsidRDefault="000B2CF0">
    <w:pPr>
      <w:pStyle w:val="FSHNormalS5"/>
    </w:pPr>
    <w:r w:rsidRPr="00D34102">
      <w:fldChar w:fldCharType="begin" w:fldLock="1"/>
    </w:r>
    <w:r w:rsidRPr="00D34102">
      <w:instrText xml:space="preserve"> DOCPROPERTY "MotionarText" *\charformat </w:instrText>
    </w:r>
    <w:r w:rsidRPr="00D34102">
      <w:fldChar w:fldCharType="separate"/>
    </w:r>
    <w:r w:rsidRPr="00D34102">
      <w:t>av Raimo Pärssinen (s)</w:t>
    </w:r>
    <w:r w:rsidRPr="00D34102">
      <w:fldChar w:fldCharType="end"/>
    </w:r>
    <w:r w:rsidRPr="00D34102">
      <w:br/>
    </w:r>
    <w:r w:rsidRPr="00D34102">
      <w:fldChar w:fldCharType="begin" w:fldLock="1"/>
    </w:r>
    <w:r w:rsidRPr="00D34102">
      <w:instrText xml:space="preserve"> DOCPROPERTY "SvarFrasKort" *\charformat </w:instrText>
    </w:r>
    <w:r w:rsidRPr="00D34102">
      <w:fldChar w:fldCharType="end"/>
    </w:r>
  </w:p>
  <w:p w:rsidR="000B2CF0" w:rsidRPr="00D34102" w:rsidRDefault="000B2CF0">
    <w:pPr>
      <w:pStyle w:val="FSHTitel"/>
    </w:pPr>
    <w:r w:rsidRPr="00D34102">
      <w:fldChar w:fldCharType="begin" w:fldLock="1"/>
    </w:r>
    <w:r w:rsidRPr="00D34102">
      <w:instrText xml:space="preserve"> DOCPROPERTY</w:instrText>
    </w:r>
    <w:r w:rsidRPr="00D34102">
      <w:rPr>
        <w:sz w:val="18"/>
      </w:rPr>
      <w:instrText xml:space="preserve"> "RubrikSvar" *\charformat </w:instrText>
    </w:r>
    <w:r w:rsidRPr="00D34102">
      <w:fldChar w:fldCharType="separate"/>
    </w:r>
    <w:r w:rsidRPr="00D34102">
      <w:t>Almi</w:t>
    </w:r>
    <w:r w:rsidRPr="00D34102">
      <w:fldChar w:fldCharType="end"/>
    </w:r>
  </w:p>
  <w:p w:rsidR="000B2CF0" w:rsidRPr="00D34102" w:rsidRDefault="000B2CF0" w:rsidP="000B2CF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4375303">
    <w:abstractNumId w:val="13"/>
  </w:num>
  <w:num w:numId="2" w16cid:durableId="2010135048">
    <w:abstractNumId w:val="10"/>
  </w:num>
  <w:num w:numId="3" w16cid:durableId="186874403">
    <w:abstractNumId w:val="11"/>
  </w:num>
  <w:num w:numId="4" w16cid:durableId="1512376169">
    <w:abstractNumId w:val="12"/>
  </w:num>
  <w:num w:numId="5" w16cid:durableId="2136369432">
    <w:abstractNumId w:val="8"/>
  </w:num>
  <w:num w:numId="6" w16cid:durableId="360130758">
    <w:abstractNumId w:val="3"/>
  </w:num>
  <w:num w:numId="7" w16cid:durableId="1833835891">
    <w:abstractNumId w:val="2"/>
  </w:num>
  <w:num w:numId="8" w16cid:durableId="2022078751">
    <w:abstractNumId w:val="1"/>
  </w:num>
  <w:num w:numId="9" w16cid:durableId="1955097009">
    <w:abstractNumId w:val="0"/>
  </w:num>
  <w:num w:numId="10" w16cid:durableId="2023314953">
    <w:abstractNumId w:val="9"/>
  </w:num>
  <w:num w:numId="11" w16cid:durableId="1637299093">
    <w:abstractNumId w:val="7"/>
  </w:num>
  <w:num w:numId="12" w16cid:durableId="288053810">
    <w:abstractNumId w:val="6"/>
  </w:num>
  <w:num w:numId="13" w16cid:durableId="1904026096">
    <w:abstractNumId w:val="5"/>
  </w:num>
  <w:num w:numId="14" w16cid:durableId="899091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8362DE"/>
    <w:rsid w:val="00064BC3"/>
    <w:rsid w:val="00066775"/>
    <w:rsid w:val="00072FB9"/>
    <w:rsid w:val="000B2CF0"/>
    <w:rsid w:val="00100531"/>
    <w:rsid w:val="00201DFB"/>
    <w:rsid w:val="00204A63"/>
    <w:rsid w:val="00212FF1"/>
    <w:rsid w:val="00230193"/>
    <w:rsid w:val="0025068A"/>
    <w:rsid w:val="002818D3"/>
    <w:rsid w:val="002D11A8"/>
    <w:rsid w:val="0042489B"/>
    <w:rsid w:val="00445271"/>
    <w:rsid w:val="004A0504"/>
    <w:rsid w:val="004E38D9"/>
    <w:rsid w:val="00740D6D"/>
    <w:rsid w:val="00794149"/>
    <w:rsid w:val="007B67A7"/>
    <w:rsid w:val="007C6092"/>
    <w:rsid w:val="00832397"/>
    <w:rsid w:val="008362DE"/>
    <w:rsid w:val="00A053C6"/>
    <w:rsid w:val="00A953BB"/>
    <w:rsid w:val="00B13BF0"/>
    <w:rsid w:val="00BC5318"/>
    <w:rsid w:val="00C1285C"/>
    <w:rsid w:val="00C27B7D"/>
    <w:rsid w:val="00D1174F"/>
    <w:rsid w:val="00D34102"/>
    <w:rsid w:val="00DC6C70"/>
    <w:rsid w:val="00E22893"/>
    <w:rsid w:val="00E360DE"/>
    <w:rsid w:val="00E75D28"/>
    <w:rsid w:val="00E84F25"/>
    <w:rsid w:val="00F709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2DEC663-8914-49FB-A14C-C3693C99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B2CF0"/>
    <w:pPr>
      <w:spacing w:after="250"/>
    </w:pPr>
  </w:style>
  <w:style w:type="paragraph" w:customStyle="1" w:styleId="Hemstlatt">
    <w:name w:val="Hemstl_att"/>
    <w:aliases w:val="HemstPunkt,HemstPunktFlera,HemställansPunkt,Förslagstext"/>
    <w:basedOn w:val="Normal"/>
    <w:next w:val="Normal"/>
    <w:rsid w:val="0042489B"/>
    <w:pPr>
      <w:keepLines/>
      <w:spacing w:before="0"/>
      <w:ind w:left="340"/>
    </w:pPr>
  </w:style>
  <w:style w:type="paragraph" w:styleId="Ballongtext">
    <w:name w:val="Balloon Text"/>
    <w:basedOn w:val="Normal"/>
    <w:semiHidden/>
    <w:rsid w:val="000B2CF0"/>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281</Words>
  <Characters>1607</Characters>
  <Application>Microsoft Office Word</Application>
  <DocSecurity>4</DocSecurity>
  <Lines>33</Lines>
  <Paragraphs>14</Paragraphs>
  <ScaleCrop>false</ScaleCrop>
  <HeadingPairs>
    <vt:vector size="2" baseType="variant">
      <vt:variant>
        <vt:lpstr>Rubrik</vt:lpstr>
      </vt:variant>
      <vt:variant>
        <vt:i4>1</vt:i4>
      </vt:variant>
    </vt:vector>
  </HeadingPairs>
  <TitlesOfParts>
    <vt:vector size="1" baseType="lpstr">
      <vt:lpstr>N327</vt:lpstr>
    </vt:vector>
  </TitlesOfParts>
  <Company>Riksdagen</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N327</dc:title>
  <dc:subject>N327</dc:subject>
  <dc:creator>Riksdagen</dc:creator>
  <cp:keywords>Riksdagen</cp:keywords>
  <dc:description/>
  <cp:lastModifiedBy>Lars Brink</cp:lastModifiedBy>
  <cp:revision>2</cp:revision>
  <cp:lastPrinted>2005-11-18T11:43:00Z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Almi</vt:lpwstr>
  </property>
  <property fmtid="{D5CDD505-2E9C-101B-9397-08002B2CF9AE}" pid="11" name="SvarFrasKort">
    <vt:lpwstr/>
  </property>
  <property fmtid="{D5CDD505-2E9C-101B-9397-08002B2CF9AE}" pid="12" name="Svar">
    <vt:lpwstr/>
  </property>
  <property fmtid="{D5CDD505-2E9C-101B-9397-08002B2CF9AE}" pid="13" name="SvarNr">
    <vt:lpwstr>2005/06:s48007</vt:lpwstr>
  </property>
  <property fmtid="{D5CDD505-2E9C-101B-9397-08002B2CF9AE}" pid="14" name="RubrikSvar">
    <vt:lpwstr>Almi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s48007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Raimo Pärssinen (s)</vt:lpwstr>
  </property>
  <property fmtid="{D5CDD505-2E9C-101B-9397-08002B2CF9AE}" pid="26" name="MotionarLista">
    <vt:lpwstr>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N327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petra.dahlberg@riksdagen.se</vt:lpwstr>
  </property>
  <property fmtid="{D5CDD505-2E9C-101B-9397-08002B2CF9AE}" pid="45" name="ReservUID">
    <vt:lpwstr>louise edlund</vt:lpwstr>
  </property>
  <property fmtid="{D5CDD505-2E9C-101B-9397-08002B2CF9AE}" pid="46" name="MotionID">
    <vt:lpwstr>20052006000000000115000480070069</vt:lpwstr>
  </property>
  <property fmtid="{D5CDD505-2E9C-101B-9397-08002B2CF9AE}" pid="47" name="datum">
    <vt:lpwstr>050928</vt:lpwstr>
  </property>
  <property fmtid="{D5CDD505-2E9C-101B-9397-08002B2CF9AE}" pid="48" name="avsändar-e-post">
    <vt:lpwstr>petra.dahlberg@riksdagen.se</vt:lpwstr>
  </property>
  <property fmtid="{D5CDD505-2E9C-101B-9397-08002B2CF9AE}" pid="49" name="id">
    <vt:lpwstr>20052006000000000115000480070069</vt:lpwstr>
  </property>
  <property fmtid="{D5CDD505-2E9C-101B-9397-08002B2CF9AE}" pid="50" name="nummer">
    <vt:lpwstr>327</vt:lpwstr>
  </property>
  <property fmtid="{D5CDD505-2E9C-101B-9397-08002B2CF9AE}" pid="51" name="utskottsbeteckning">
    <vt:lpwstr>N</vt:lpwstr>
  </property>
</Properties>
</file>