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14A5" w:rsidRPr="00A9470A" w:rsidRDefault="00C914A5">
      <w:pPr>
        <w:pStyle w:val="Hemstlrubrik"/>
      </w:pPr>
      <w:r w:rsidRPr="00A9470A">
        <w:t>Förslag till riksdagsbeslut</w:t>
      </w:r>
    </w:p>
    <w:p w:rsidR="00C914A5" w:rsidRPr="00A9470A" w:rsidRDefault="00C914A5">
      <w:pPr>
        <w:pStyle w:val="Hemstlatt"/>
        <w:ind w:left="0"/>
      </w:pPr>
      <w:r w:rsidRPr="00A9470A">
        <w:t>Riksdagen tillkännager för regeringen som sin mening vad som anförs i motionen om förändringar i regler och lagar som gör det möjligt för färjetrafiken mellan Gränna och Visingsö att klassas som allmän färjeförbindelse och därmed att kunna övergå från kommunalt till statligt huvudmannaskap inom ramen för ett system med bokning</w:t>
      </w:r>
      <w:r w:rsidRPr="00A9470A">
        <w:t>s</w:t>
      </w:r>
      <w:r w:rsidRPr="00A9470A">
        <w:t>rätt.</w:t>
      </w:r>
    </w:p>
    <w:p w:rsidR="00C914A5" w:rsidRPr="00A9470A" w:rsidRDefault="00C914A5">
      <w:pPr>
        <w:pStyle w:val="Rubrik1"/>
      </w:pPr>
      <w:r w:rsidRPr="00A9470A">
        <w:t>Motivering</w:t>
      </w:r>
    </w:p>
    <w:p w:rsidR="00C914A5" w:rsidRPr="00A9470A" w:rsidRDefault="00C914A5">
      <w:r w:rsidRPr="00A9470A">
        <w:t>Under många år har Jönköpings kommun arbetat för att färjeförbindelsen mellan Gränna och Visingsö ska bli en allmän färjeförbindelse och därmed också kunna övergå från kommunalt till statligt huvudmannaskap. Under de senaste åren har ärendet aktualiserats i riksdagen genom såväl skriftliga frågor som motioner. I augusti 2004 skrev Visingsörådet och Visingsö näringslivs-f</w:t>
      </w:r>
      <w:r w:rsidRPr="00A9470A">
        <w:t>ö</w:t>
      </w:r>
      <w:r w:rsidRPr="00A9470A">
        <w:t>rening ett brev till Näringsdepartementet med en vädjan om en skyndsam beredning i Regeringskansliet, så att ett beslut i huvudmannaskapsfrågan skulle kunna komma till stånd snarast möjligt.</w:t>
      </w:r>
    </w:p>
    <w:p w:rsidR="00C914A5" w:rsidRPr="00A9470A" w:rsidRDefault="00C914A5">
      <w:pPr>
        <w:pStyle w:val="Normaltindrag"/>
      </w:pPr>
      <w:r w:rsidRPr="00A9470A">
        <w:t>Färjetrafiken mellan Gränna och Visingsö är av stor betydelse för de boe</w:t>
      </w:r>
      <w:r w:rsidRPr="00A9470A">
        <w:t>n</w:t>
      </w:r>
      <w:r w:rsidRPr="00A9470A">
        <w:t>de och näringslivet på ön liksom för turismen. Den förra socialdemokratiska regeringen förklarade vid flera tillfällen att den var villig att verka för en positiv lösning för Visingsöfärjan. I praktiken hände emellertid väldigt lite. Att handläggnings- och beredningstiderna har varit så långa framstår som svårbegripligt. Inte minst de boende på Visingsö har väntat alltför länge på att de utfästelser som har gjorts ska infrias.</w:t>
      </w:r>
    </w:p>
    <w:p w:rsidR="00C914A5" w:rsidRPr="00A9470A" w:rsidRDefault="00C914A5">
      <w:pPr>
        <w:pStyle w:val="Normaltindrag"/>
      </w:pPr>
      <w:r w:rsidRPr="00A9470A">
        <w:t>Relativt nyligen har Vägverket lämnat ett förslag med innebörden att V</w:t>
      </w:r>
      <w:r w:rsidRPr="00A9470A">
        <w:t>i</w:t>
      </w:r>
      <w:r w:rsidRPr="00A9470A">
        <w:t>singsötrafiken ska bli statlig men att bokningsrätten ska försvinna (SR Jönk</w:t>
      </w:r>
      <w:r w:rsidRPr="00A9470A">
        <w:t>ö</w:t>
      </w:r>
      <w:r w:rsidRPr="00A9470A">
        <w:t xml:space="preserve">ping 31/7 2007). En utgångspunkt för strävanden som har funnits lokalt har varit att en förändring av huvudmannaskapet skulle ske inom ramen för en bevarad bokningsrätt. Bokningsrätten är viktig, inte minst för att de boende på </w:t>
      </w:r>
      <w:r w:rsidRPr="00A9470A">
        <w:lastRenderedPageBreak/>
        <w:t>Visingsö ska kunna känna trygghet inför sina resor till och från ön. En förän</w:t>
      </w:r>
      <w:r w:rsidRPr="00A9470A">
        <w:t>d</w:t>
      </w:r>
      <w:r w:rsidRPr="00A9470A">
        <w:t>ring av huvudmannaskapet bör därför, enligt min mening, ske utan att bo</w:t>
      </w:r>
      <w:r w:rsidRPr="00A9470A">
        <w:t>k</w:t>
      </w:r>
      <w:r w:rsidRPr="00A9470A">
        <w:t>ningsrätten överges.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470A">
        <w:trPr>
          <w:cantSplit/>
        </w:trPr>
        <w:tc>
          <w:tcPr>
            <w:tcW w:w="3046" w:type="dxa"/>
          </w:tcPr>
          <w:p w:rsidR="00C914A5" w:rsidRPr="00A9470A" w:rsidRDefault="00C914A5">
            <w:pPr>
              <w:pStyle w:val="UnderskriftDatum"/>
              <w:spacing w:before="240"/>
            </w:pPr>
            <w:r w:rsidRPr="00A9470A">
              <w:t>Stockholm den 3 oktober 2007</w:t>
            </w:r>
          </w:p>
        </w:tc>
        <w:tc>
          <w:tcPr>
            <w:tcW w:w="3047" w:type="dxa"/>
          </w:tcPr>
          <w:p w:rsidR="00C914A5" w:rsidRPr="00A9470A" w:rsidRDefault="00C914A5">
            <w:pPr>
              <w:pStyle w:val="Underskrifter"/>
              <w:spacing w:before="240"/>
            </w:pPr>
          </w:p>
        </w:tc>
      </w:tr>
      <w:tr w:rsidR="00000000" w:rsidRPr="00A9470A">
        <w:trPr>
          <w:cantSplit/>
        </w:trPr>
        <w:tc>
          <w:tcPr>
            <w:tcW w:w="3046" w:type="dxa"/>
          </w:tcPr>
          <w:p w:rsidR="00C914A5" w:rsidRPr="00A9470A" w:rsidRDefault="00C914A5">
            <w:pPr>
              <w:pStyle w:val="Underskrifter"/>
            </w:pPr>
            <w:r w:rsidRPr="00A9470A">
              <w:t>Tobias Krantz (fp)</w:t>
            </w:r>
          </w:p>
        </w:tc>
        <w:tc>
          <w:tcPr>
            <w:tcW w:w="3046" w:type="dxa"/>
          </w:tcPr>
          <w:p w:rsidR="00C914A5" w:rsidRPr="00A9470A" w:rsidRDefault="00C914A5">
            <w:pPr>
              <w:pStyle w:val="Underskrifter"/>
            </w:pPr>
          </w:p>
        </w:tc>
      </w:tr>
    </w:tbl>
    <w:p w:rsidR="00C914A5" w:rsidRPr="00A9470A" w:rsidRDefault="00C914A5">
      <w:pPr>
        <w:pStyle w:val="Normaltindrag"/>
      </w:pPr>
    </w:p>
    <w:sectPr w:rsidR="00C914A5" w:rsidRPr="00A947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4A5" w:rsidRPr="00A9470A" w:rsidRDefault="00C914A5">
      <w:r w:rsidRPr="00A9470A">
        <w:separator/>
      </w:r>
    </w:p>
  </w:endnote>
  <w:endnote w:type="continuationSeparator" w:id="0">
    <w:p w:rsidR="00C914A5" w:rsidRPr="00A9470A" w:rsidRDefault="00C914A5">
      <w:r w:rsidRPr="00A947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4A5" w:rsidRPr="00A9470A" w:rsidRDefault="00A9470A">
    <w:pPr>
      <w:pStyle w:val="Sidfot"/>
    </w:pPr>
    <w:r w:rsidRPr="00A947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00459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4A5" w:rsidRDefault="00C914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14A5" w:rsidRDefault="00C914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4A5" w:rsidRPr="00A9470A" w:rsidRDefault="00A9470A">
    <w:pPr>
      <w:pStyle w:val="Sidfot"/>
    </w:pPr>
    <w:r w:rsidRPr="00A947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5508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4A5" w:rsidRDefault="00C914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14A5" w:rsidRDefault="00C914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4A5" w:rsidRPr="00A9470A" w:rsidRDefault="00A9470A">
    <w:pPr>
      <w:pStyle w:val="Sidfot"/>
    </w:pPr>
    <w:r w:rsidRPr="00A947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309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4A5" w:rsidRDefault="00C914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14A5" w:rsidRDefault="00C914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4A5" w:rsidRPr="00A9470A" w:rsidRDefault="00C914A5">
      <w:r w:rsidRPr="00A9470A">
        <w:separator/>
      </w:r>
    </w:p>
  </w:footnote>
  <w:footnote w:type="continuationSeparator" w:id="0">
    <w:p w:rsidR="00C914A5" w:rsidRPr="00A9470A" w:rsidRDefault="00C914A5">
      <w:r w:rsidRPr="00A947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4A5" w:rsidRPr="00A9470A" w:rsidRDefault="00A9470A">
    <w:pPr>
      <w:pStyle w:val="Sidhuvud"/>
    </w:pPr>
    <w:r w:rsidRPr="00A947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2812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4A5" w:rsidRDefault="00C914A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14A5" w:rsidRDefault="00C914A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4A5" w:rsidRPr="00A9470A" w:rsidRDefault="00A9470A">
    <w:pPr>
      <w:pStyle w:val="Sidhuvud"/>
    </w:pPr>
    <w:r w:rsidRPr="00A947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2692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4A5" w:rsidRDefault="00C914A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14A5" w:rsidRDefault="00C914A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4A5" w:rsidRPr="00A9470A" w:rsidRDefault="00C914A5">
    <w:pPr>
      <w:pStyle w:val="FSHNormal"/>
      <w:tabs>
        <w:tab w:val="right" w:pos="5840"/>
      </w:tabs>
    </w:pPr>
    <w:r w:rsidRPr="00A9470A">
      <w:br/>
    </w:r>
    <w:r w:rsidRPr="00A9470A">
      <w:fldChar w:fldCharType="begin" w:fldLock="1"/>
    </w:r>
    <w:r w:rsidRPr="00A9470A">
      <w:instrText xml:space="preserve"> DOCPROPERTY</w:instrText>
    </w:r>
    <w:r w:rsidRPr="00A9470A">
      <w:rPr>
        <w:sz w:val="18"/>
      </w:rPr>
      <w:instrText xml:space="preserve"> "YearUser" *\charformat </w:instrText>
    </w:r>
    <w:r w:rsidRPr="00A9470A">
      <w:fldChar w:fldCharType="separate"/>
    </w:r>
    <w:r w:rsidRPr="00A9470A">
      <w:t>2007/08</w:t>
    </w:r>
    <w:r w:rsidRPr="00A9470A">
      <w:fldChar w:fldCharType="end"/>
    </w:r>
    <w:r w:rsidRPr="00A9470A">
      <w:t xml:space="preserve"> </w:t>
    </w:r>
    <w:r w:rsidRPr="00A9470A">
      <w:tab/>
      <w:t xml:space="preserve">mnr: </w:t>
    </w:r>
    <w:r w:rsidRPr="00A9470A">
      <w:fldChar w:fldCharType="begin" w:fldLock="1"/>
    </w:r>
    <w:r w:rsidRPr="00A9470A">
      <w:instrText xml:space="preserve"> DOCPROPERTY</w:instrText>
    </w:r>
    <w:r w:rsidRPr="00A9470A">
      <w:rPr>
        <w:sz w:val="18"/>
      </w:rPr>
      <w:instrText xml:space="preserve"> "Motionsnummer" *\charformat </w:instrText>
    </w:r>
    <w:r w:rsidRPr="00A9470A">
      <w:fldChar w:fldCharType="separate"/>
    </w:r>
    <w:r w:rsidRPr="00A9470A">
      <w:t>T308</w:t>
    </w:r>
    <w:r w:rsidRPr="00A9470A">
      <w:fldChar w:fldCharType="end"/>
    </w:r>
    <w:r w:rsidRPr="00A9470A">
      <w:br/>
    </w:r>
    <w:r w:rsidRPr="00A9470A">
      <w:fldChar w:fldCharType="begin" w:fldLock="1"/>
    </w:r>
    <w:r w:rsidRPr="00A9470A">
      <w:instrText xml:space="preserve"> DOCPROPERTY</w:instrText>
    </w:r>
    <w:r w:rsidRPr="00A9470A">
      <w:rPr>
        <w:sz w:val="18"/>
      </w:rPr>
      <w:instrText xml:space="preserve"> "Samling" *\charformat </w:instrText>
    </w:r>
    <w:r w:rsidRPr="00A9470A">
      <w:fldChar w:fldCharType="end"/>
    </w:r>
    <w:r w:rsidRPr="00A9470A">
      <w:tab/>
      <w:t xml:space="preserve">pnr: </w:t>
    </w:r>
    <w:r w:rsidRPr="00A9470A">
      <w:fldChar w:fldCharType="begin" w:fldLock="1"/>
    </w:r>
    <w:r w:rsidRPr="00A9470A">
      <w:instrText xml:space="preserve"> DOCPROPERTY</w:instrText>
    </w:r>
    <w:r w:rsidRPr="00A9470A">
      <w:rPr>
        <w:sz w:val="18"/>
      </w:rPr>
      <w:instrText xml:space="preserve"> "Partinummer" *\charformat </w:instrText>
    </w:r>
    <w:r w:rsidRPr="00A9470A">
      <w:fldChar w:fldCharType="separate"/>
    </w:r>
    <w:r w:rsidRPr="00A9470A">
      <w:t>fp1277</w:t>
    </w:r>
    <w:r w:rsidRPr="00A9470A">
      <w:fldChar w:fldCharType="end"/>
    </w:r>
  </w:p>
  <w:p w:rsidR="00C914A5" w:rsidRPr="00A9470A" w:rsidRDefault="00C914A5">
    <w:pPr>
      <w:pStyle w:val="FSHRub1"/>
    </w:pPr>
    <w:r w:rsidRPr="00A9470A">
      <w:t>Motion till riksdagen</w:t>
    </w:r>
    <w:r w:rsidRPr="00A9470A">
      <w:br/>
    </w:r>
    <w:r w:rsidRPr="00A9470A">
      <w:fldChar w:fldCharType="begin" w:fldLock="1"/>
    </w:r>
    <w:r w:rsidRPr="00A9470A">
      <w:instrText xml:space="preserve"> DOCPROPERTY "YearUser" *\charformat </w:instrText>
    </w:r>
    <w:r w:rsidRPr="00A9470A">
      <w:fldChar w:fldCharType="separate"/>
    </w:r>
    <w:r w:rsidRPr="00A9470A">
      <w:t>2007/08</w:t>
    </w:r>
    <w:r w:rsidRPr="00A9470A">
      <w:fldChar w:fldCharType="end"/>
    </w:r>
    <w:r w:rsidRPr="00A9470A">
      <w:t>:</w:t>
    </w:r>
    <w:r w:rsidRPr="00A9470A">
      <w:fldChar w:fldCharType="begin" w:fldLock="1"/>
    </w:r>
    <w:r w:rsidRPr="00A9470A">
      <w:instrText xml:space="preserve"> DOCPROPERTY "Motionsnummer" *\charformat </w:instrText>
    </w:r>
    <w:r w:rsidRPr="00A9470A">
      <w:fldChar w:fldCharType="separate"/>
    </w:r>
    <w:r w:rsidRPr="00A9470A">
      <w:t>T308</w:t>
    </w:r>
    <w:r w:rsidRPr="00A9470A">
      <w:fldChar w:fldCharType="end"/>
    </w:r>
  </w:p>
  <w:p w:rsidR="00C914A5" w:rsidRPr="00A9470A" w:rsidRDefault="00C914A5">
    <w:pPr>
      <w:pStyle w:val="FSHNormalS5"/>
    </w:pPr>
    <w:r w:rsidRPr="00A9470A">
      <w:fldChar w:fldCharType="begin" w:fldLock="1"/>
    </w:r>
    <w:r w:rsidRPr="00A9470A">
      <w:instrText xml:space="preserve"> DOCPROPERTY "MotionarText" *\charformat </w:instrText>
    </w:r>
    <w:r w:rsidRPr="00A9470A">
      <w:fldChar w:fldCharType="separate"/>
    </w:r>
    <w:r w:rsidRPr="00A9470A">
      <w:t>av Tobias Krantz (fp)</w:t>
    </w:r>
    <w:r w:rsidRPr="00A9470A">
      <w:fldChar w:fldCharType="end"/>
    </w:r>
    <w:r w:rsidRPr="00A9470A">
      <w:br/>
    </w:r>
    <w:r w:rsidRPr="00A9470A">
      <w:fldChar w:fldCharType="begin" w:fldLock="1"/>
    </w:r>
    <w:r w:rsidRPr="00A9470A">
      <w:instrText xml:space="preserve"> DOCPROPERTY "SvarFrasKort" *\charformat </w:instrText>
    </w:r>
    <w:r w:rsidRPr="00A9470A">
      <w:fldChar w:fldCharType="end"/>
    </w:r>
  </w:p>
  <w:p w:rsidR="00C914A5" w:rsidRPr="00A9470A" w:rsidRDefault="00C914A5">
    <w:pPr>
      <w:pStyle w:val="FSHTitel"/>
    </w:pPr>
    <w:r w:rsidRPr="00A9470A">
      <w:fldChar w:fldCharType="begin" w:fldLock="1"/>
    </w:r>
    <w:r w:rsidRPr="00A9470A">
      <w:instrText xml:space="preserve"> DOCPROPERTY</w:instrText>
    </w:r>
    <w:r w:rsidRPr="00A9470A">
      <w:rPr>
        <w:sz w:val="18"/>
      </w:rPr>
      <w:instrText xml:space="preserve"> "RubrikSvar" *\charformat </w:instrText>
    </w:r>
    <w:r w:rsidRPr="00A9470A">
      <w:fldChar w:fldCharType="separate"/>
    </w:r>
    <w:r w:rsidRPr="00A9470A">
      <w:t>Färjetrafiken till Visingsö</w:t>
    </w:r>
    <w:r w:rsidRPr="00A9470A">
      <w:fldChar w:fldCharType="end"/>
    </w:r>
  </w:p>
  <w:p w:rsidR="00C914A5" w:rsidRPr="00A9470A" w:rsidRDefault="00C914A5">
    <w:pPr>
      <w:pStyle w:val="Normal00"/>
    </w:pPr>
  </w:p>
  <w:p w:rsidR="00C914A5" w:rsidRPr="00A9470A" w:rsidRDefault="00C914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7056335">
    <w:abstractNumId w:val="8"/>
  </w:num>
  <w:num w:numId="2" w16cid:durableId="1955597030">
    <w:abstractNumId w:val="9"/>
  </w:num>
  <w:num w:numId="3" w16cid:durableId="1305543392">
    <w:abstractNumId w:val="8"/>
  </w:num>
  <w:num w:numId="4" w16cid:durableId="207305575">
    <w:abstractNumId w:val="9"/>
  </w:num>
  <w:num w:numId="5" w16cid:durableId="341201911">
    <w:abstractNumId w:val="13"/>
  </w:num>
  <w:num w:numId="6" w16cid:durableId="2095741541">
    <w:abstractNumId w:val="10"/>
  </w:num>
  <w:num w:numId="7" w16cid:durableId="1265068331">
    <w:abstractNumId w:val="11"/>
  </w:num>
  <w:num w:numId="8" w16cid:durableId="1676616229">
    <w:abstractNumId w:val="12"/>
  </w:num>
  <w:num w:numId="9" w16cid:durableId="497041154">
    <w:abstractNumId w:val="8"/>
  </w:num>
  <w:num w:numId="10" w16cid:durableId="1761370274">
    <w:abstractNumId w:val="3"/>
  </w:num>
  <w:num w:numId="11" w16cid:durableId="87581309">
    <w:abstractNumId w:val="2"/>
  </w:num>
  <w:num w:numId="12" w16cid:durableId="605776383">
    <w:abstractNumId w:val="1"/>
  </w:num>
  <w:num w:numId="13" w16cid:durableId="798110777">
    <w:abstractNumId w:val="0"/>
  </w:num>
  <w:num w:numId="14" w16cid:durableId="886643554">
    <w:abstractNumId w:val="9"/>
  </w:num>
  <w:num w:numId="15" w16cid:durableId="1058556463">
    <w:abstractNumId w:val="7"/>
  </w:num>
  <w:num w:numId="16" w16cid:durableId="946885694">
    <w:abstractNumId w:val="6"/>
  </w:num>
  <w:num w:numId="17" w16cid:durableId="122698334">
    <w:abstractNumId w:val="5"/>
  </w:num>
  <w:num w:numId="18" w16cid:durableId="1570992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5A24A55-55C3-4CF9-9529-FAAB5E431CAB}"/>
  </w:docVars>
  <w:rsids>
    <w:rsidRoot w:val="00E11895"/>
    <w:rsid w:val="00A9470A"/>
    <w:rsid w:val="00C914A5"/>
    <w:rsid w:val="00E118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6B65DC-7190-45E8-A6CD-582D05E0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1746</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fp1277</vt:lpstr>
    </vt:vector>
  </TitlesOfParts>
  <Company>Riksdagen</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fp1277</dc:title>
  <dc:subject>fp1277</dc:subject>
  <dc:creator>Riksdagen</dc:creator>
  <cp:keywords>Riksdagen</cp:keywords>
  <dc:description>TKG-ktrl, MSMQ4mb, PersReg-Distribution mm</dc:description>
  <cp:lastModifiedBy>Lars Brink</cp:lastModifiedBy>
  <cp:revision>2</cp:revision>
  <cp:lastPrinted>2007-11-29T07:03:00Z</cp:lastPrinted>
  <dcterms:created xsi:type="dcterms:W3CDTF">2025-12-17T09:36:00Z</dcterms:created>
  <dcterms:modified xsi:type="dcterms:W3CDTF">2025-12-17T09:36:00Z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Färjetrafiken till Visingsö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Färjetrafiken till Visingsö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20072008000001020112000012770069</vt:lpwstr>
  </property>
  <property fmtid="{D5CDD505-2E9C-101B-9397-08002B2CF9AE}" pid="47" name="datum">
    <vt:lpwstr>071003</vt:lpwstr>
  </property>
  <property fmtid="{D5CDD505-2E9C-101B-9397-08002B2CF9AE}" pid="48" name="avsändar-e-post">
    <vt:lpwstr>samuel.danofsky@riksdagen.se</vt:lpwstr>
  </property>
  <property fmtid="{D5CDD505-2E9C-101B-9397-08002B2CF9AE}" pid="49" name="id">
    <vt:lpwstr>20072008000001020112000012770069</vt:lpwstr>
  </property>
  <property fmtid="{D5CDD505-2E9C-101B-9397-08002B2CF9AE}" pid="50" name="nummer">
    <vt:lpwstr>308</vt:lpwstr>
  </property>
  <property fmtid="{D5CDD505-2E9C-101B-9397-08002B2CF9AE}" pid="51" name="utskottsbeteckning">
    <vt:lpwstr>T</vt:lpwstr>
  </property>
  <property fmtid="{D5CDD505-2E9C-101B-9397-08002B2CF9AE}" pid="52" name="GlobalUID">
    <vt:lpwstr>{867A7B7D-89DA-45C7-B6F7-57FB3D9B35E8}</vt:lpwstr>
  </property>
  <property fmtid="{D5CDD505-2E9C-101B-9397-08002B2CF9AE}" pid="53" name="Överföringar">
    <vt:i4>0</vt:i4>
  </property>
  <property fmtid="{D5CDD505-2E9C-101B-9397-08002B2CF9AE}" pid="54" name="Checksum">
    <vt:lpwstr>*1019807729105*</vt:lpwstr>
  </property>
  <property fmtid="{D5CDD505-2E9C-101B-9397-08002B2CF9AE}" pid="55" name="skuggnummer">
    <vt:lpwstr>1218</vt:lpwstr>
  </property>
  <property fmtid="{D5CDD505-2E9C-101B-9397-08002B2CF9AE}" pid="56" name="urixVersion">
    <vt:lpwstr>3.2.0.8</vt:lpwstr>
  </property>
  <property fmtid="{D5CDD505-2E9C-101B-9397-08002B2CF9AE}" pid="57" name="urixOrigin">
    <vt:lpwstr>071129 08:03:37.863</vt:lpwstr>
  </property>
  <property fmtid="{D5CDD505-2E9C-101B-9397-08002B2CF9AE}" pid="58" name="urixGuid">
    <vt:lpwstr>{AB2FC5B5-FE4F-41A7-A4A1-6D48DB87DC78}</vt:lpwstr>
  </property>
</Properties>
</file>