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D60AB" w:rsidP="00DA0661">
      <w:pPr>
        <w:pStyle w:val="Title"/>
      </w:pPr>
      <w:bookmarkStart w:id="0" w:name="Start"/>
      <w:bookmarkEnd w:id="0"/>
      <w:r>
        <w:t>Svar på fråga 2021/22:931 av Mattias Karlsson (M)</w:t>
      </w:r>
      <w:r>
        <w:br/>
      </w:r>
      <w:r w:rsidRPr="00AD60AB">
        <w:t>Påverkan av politiska beslut genom ekonomiskt stöd</w:t>
      </w:r>
    </w:p>
    <w:p w:rsidR="00AD60AB" w:rsidP="00AD60AB">
      <w:pPr>
        <w:pStyle w:val="BodyText"/>
      </w:pPr>
      <w:r>
        <w:t>Mattias Karlsson har frågat mig om jag</w:t>
      </w:r>
      <w:r w:rsidRPr="007B52EA">
        <w:t xml:space="preserve"> </w:t>
      </w:r>
      <w:r>
        <w:t>avser att vidta några lagstiftningsåtgärder som säkerställer att juridiska personer, exempelvis fackförbund, inte kan köpa sig inflytande och beslut av politiska partier</w:t>
      </w:r>
      <w:r w:rsidR="00102280">
        <w:t>.</w:t>
      </w:r>
      <w:r>
        <w:t xml:space="preserve"> </w:t>
      </w:r>
    </w:p>
    <w:p w:rsidR="00AD60AB" w:rsidP="00AD60AB">
      <w:pPr>
        <w:pStyle w:val="BodyText"/>
      </w:pPr>
      <w:r w:rsidRPr="00442128">
        <w:t xml:space="preserve">Låt mig </w:t>
      </w:r>
      <w:r w:rsidR="00972031">
        <w:t xml:space="preserve">inledningsvis </w:t>
      </w:r>
      <w:r w:rsidRPr="00442128">
        <w:t>börja med att slå fast</w:t>
      </w:r>
      <w:r>
        <w:t xml:space="preserve"> att ett fritt och självständigt föreningsliv är en </w:t>
      </w:r>
      <w:r w:rsidR="00972031">
        <w:t>grundläggande</w:t>
      </w:r>
      <w:r>
        <w:t xml:space="preserve"> del av vårt demokratiska styrelseskick. En viktig princip är föreningars och organisationers självständighet i förhållande till staten. Vårt öppna demokratiska styrelseskick kännetecknas också av att det finns </w:t>
      </w:r>
      <w:r w:rsidR="002744F4">
        <w:t xml:space="preserve">utrymme för </w:t>
      </w:r>
      <w:r>
        <w:t xml:space="preserve">en mångfald av intressen, åsikter och perspektiv. Att </w:t>
      </w:r>
      <w:r w:rsidR="009B4320">
        <w:t xml:space="preserve">det finns </w:t>
      </w:r>
      <w:r>
        <w:t xml:space="preserve">många aktörer som uttrycker åsikter och försöker påverka politiken är i grunden positivt eftersom det bidrar till ett bättre och mer levande demokratiskt samtal och till mer välgrundade beslut. </w:t>
      </w:r>
    </w:p>
    <w:p w:rsidR="00AD60AB" w:rsidP="00AD60AB">
      <w:pPr>
        <w:pStyle w:val="BodyText"/>
      </w:pPr>
      <w:r>
        <w:t>Konstitutionsutskottet</w:t>
      </w:r>
      <w:r w:rsidRPr="008925BA">
        <w:t xml:space="preserve"> </w:t>
      </w:r>
      <w:r>
        <w:t>har framhållit</w:t>
      </w:r>
      <w:r w:rsidRPr="008925BA">
        <w:t xml:space="preserve"> att det framstår som mindre lämpligt med hänsyn till föreningsfriheten, inte minst för dess betydelse inom arbetsrätten och den svenska arbetsmarknadsmodellen, att införa bestämmelser som begränsar vad organisationer på arbetsmarknaden får använda sina egna medel till eller som griper in i sådana ideella föreningars beslutsprocesser</w:t>
      </w:r>
      <w:r>
        <w:t xml:space="preserve"> </w:t>
      </w:r>
      <w:r w:rsidR="00102280">
        <w:t>(</w:t>
      </w:r>
      <w:r>
        <w:t>bet. 2017/18:</w:t>
      </w:r>
      <w:r w:rsidR="00102280">
        <w:t>KU</w:t>
      </w:r>
      <w:r>
        <w:t>19 s. 62</w:t>
      </w:r>
      <w:r w:rsidR="00102280">
        <w:t>)</w:t>
      </w:r>
      <w:r w:rsidRPr="008925BA">
        <w:t>.</w:t>
      </w:r>
      <w:r>
        <w:t xml:space="preserve"> </w:t>
      </w:r>
      <w:r w:rsidR="00347B6F">
        <w:t>Mot den bakgrunden avser jag därför inte att verka för ändrad lagstiftning.</w:t>
      </w:r>
    </w:p>
    <w:p w:rsidR="00AD60AB" w:rsidP="002749F7">
      <w:pPr>
        <w:pStyle w:val="BodyText"/>
      </w:pPr>
    </w:p>
    <w:p w:rsidR="00AD60AB" w:rsidP="006A12F1">
      <w:pPr>
        <w:pStyle w:val="BodyText"/>
      </w:pPr>
      <w:r>
        <w:t xml:space="preserve">Stockholm den </w:t>
      </w:r>
      <w:sdt>
        <w:sdtPr>
          <w:id w:val="-1225218591"/>
          <w:placeholder>
            <w:docPart w:val="747352556FBB4AB5A6C737B8938B90C6"/>
          </w:placeholder>
          <w:dataBinding w:xpath="/ns0:DocumentInfo[1]/ns0:BaseInfo[1]/ns0:HeaderDate[1]" w:storeItemID="{3C97E4A6-4A26-4C75-A8A2-67697C00D550}" w:prefixMappings="xmlns:ns0='http://lp/documentinfo/RK' "/>
          <w:date w:fullDate="2022-02-09T00:00:00Z">
            <w:dateFormat w:val="d MMMM yyyy"/>
            <w:lid w:val="sv-SE"/>
            <w:storeMappedDataAs w:val="dateTime"/>
            <w:calendar w:val="gregorian"/>
          </w:date>
        </w:sdtPr>
        <w:sdtContent>
          <w:r w:rsidR="00C10191">
            <w:t>9 februari 2022</w:t>
          </w:r>
        </w:sdtContent>
      </w:sdt>
    </w:p>
    <w:p w:rsidR="00AD60AB" w:rsidRPr="00DB48AB" w:rsidP="00DB48AB">
      <w:pPr>
        <w:pStyle w:val="BodyText"/>
      </w:pPr>
      <w:r>
        <w:t>Jeanette Gustafsdotter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D60AB" w:rsidRPr="007D73AB">
          <w:pPr>
            <w:pStyle w:val="Header"/>
          </w:pPr>
        </w:p>
      </w:tc>
      <w:tc>
        <w:tcPr>
          <w:tcW w:w="3170" w:type="dxa"/>
          <w:vAlign w:val="bottom"/>
        </w:tcPr>
        <w:p w:rsidR="00AD60AB" w:rsidRPr="007D73AB" w:rsidP="00340DE0">
          <w:pPr>
            <w:pStyle w:val="Header"/>
          </w:pPr>
        </w:p>
      </w:tc>
      <w:tc>
        <w:tcPr>
          <w:tcW w:w="1134" w:type="dxa"/>
        </w:tcPr>
        <w:p w:rsidR="00AD60A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D60A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D60AB" w:rsidRPr="00710A6C" w:rsidP="00EE3C0F">
          <w:pPr>
            <w:pStyle w:val="Header"/>
            <w:rPr>
              <w:b/>
            </w:rPr>
          </w:pPr>
        </w:p>
        <w:p w:rsidR="00AD60AB" w:rsidP="00EE3C0F">
          <w:pPr>
            <w:pStyle w:val="Header"/>
          </w:pPr>
        </w:p>
        <w:p w:rsidR="00AD60AB" w:rsidP="00EE3C0F">
          <w:pPr>
            <w:pStyle w:val="Header"/>
          </w:pPr>
        </w:p>
        <w:p w:rsidR="00AD60AB" w:rsidP="00EE3C0F">
          <w:pPr>
            <w:pStyle w:val="Header"/>
          </w:pPr>
        </w:p>
        <w:sdt>
          <w:sdtPr>
            <w:alias w:val="Dnr"/>
            <w:tag w:val="ccRKShow_Dnr"/>
            <w:id w:val="-829283628"/>
            <w:placeholder>
              <w:docPart w:val="62B7EBDFAB4A47A0B1A9DD2A5106C6BE"/>
            </w:placeholder>
            <w:dataBinding w:xpath="/ns0:DocumentInfo[1]/ns0:BaseInfo[1]/ns0:Dnr[1]" w:storeItemID="{3C97E4A6-4A26-4C75-A8A2-67697C00D550}" w:prefixMappings="xmlns:ns0='http://lp/documentinfo/RK' "/>
            <w:text/>
          </w:sdtPr>
          <w:sdtContent>
            <w:p w:rsidR="00AD60AB" w:rsidP="00EE3C0F">
              <w:pPr>
                <w:pStyle w:val="Header"/>
              </w:pPr>
              <w:r>
                <w:t>Ku2022/</w:t>
              </w:r>
              <w:r w:rsidR="0094273C">
                <w:t>00162</w:t>
              </w:r>
            </w:p>
          </w:sdtContent>
        </w:sdt>
        <w:sdt>
          <w:sdtPr>
            <w:alias w:val="DocNumber"/>
            <w:tag w:val="DocNumber"/>
            <w:id w:val="1726028884"/>
            <w:placeholder>
              <w:docPart w:val="0600F6B991964FF48D804C9A66E36DE6"/>
            </w:placeholder>
            <w:showingPlcHdr/>
            <w:dataBinding w:xpath="/ns0:DocumentInfo[1]/ns0:BaseInfo[1]/ns0:DocNumber[1]" w:storeItemID="{3C97E4A6-4A26-4C75-A8A2-67697C00D550}" w:prefixMappings="xmlns:ns0='http://lp/documentinfo/RK' "/>
            <w:text/>
          </w:sdtPr>
          <w:sdtContent>
            <w:p w:rsidR="00AD60AB" w:rsidP="00EE3C0F">
              <w:pPr>
                <w:pStyle w:val="Header"/>
              </w:pPr>
              <w:r>
                <w:rPr>
                  <w:rStyle w:val="PlaceholderText"/>
                </w:rPr>
                <w:t xml:space="preserve"> </w:t>
              </w:r>
            </w:p>
          </w:sdtContent>
        </w:sdt>
        <w:p w:rsidR="00AD60AB" w:rsidP="00EE3C0F">
          <w:pPr>
            <w:pStyle w:val="Header"/>
          </w:pPr>
        </w:p>
      </w:tc>
      <w:tc>
        <w:tcPr>
          <w:tcW w:w="1134" w:type="dxa"/>
        </w:tcPr>
        <w:p w:rsidR="00AD60AB" w:rsidP="0094502D">
          <w:pPr>
            <w:pStyle w:val="Header"/>
          </w:pPr>
        </w:p>
        <w:p w:rsidR="00AD60A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B6D69E56F6C4F86B9917F72C8A26B6A"/>
          </w:placeholder>
          <w:richText/>
        </w:sdtPr>
        <w:sdtEndPr>
          <w:rPr>
            <w:b w:val="0"/>
          </w:rPr>
        </w:sdtEndPr>
        <w:sdtContent>
          <w:tc>
            <w:tcPr>
              <w:tcW w:w="5534" w:type="dxa"/>
              <w:tcMar>
                <w:right w:w="1134" w:type="dxa"/>
              </w:tcMar>
            </w:tcPr>
            <w:p w:rsidR="004173A4" w:rsidRPr="004173A4" w:rsidP="00340DE0">
              <w:pPr>
                <w:pStyle w:val="Header"/>
                <w:rPr>
                  <w:b/>
                </w:rPr>
              </w:pPr>
              <w:r w:rsidRPr="004173A4">
                <w:rPr>
                  <w:b/>
                </w:rPr>
                <w:t>Kulturdepartementet</w:t>
              </w:r>
            </w:p>
            <w:p w:rsidR="00AD60AB" w:rsidRPr="00484D02" w:rsidP="00340DE0">
              <w:pPr>
                <w:pStyle w:val="Header"/>
              </w:pPr>
              <w:r w:rsidRPr="004173A4">
                <w:t>Kulturministern</w:t>
              </w:r>
            </w:p>
          </w:tc>
        </w:sdtContent>
      </w:sdt>
      <w:sdt>
        <w:sdtPr>
          <w:alias w:val="Recipient"/>
          <w:tag w:val="ccRKShow_Recipient"/>
          <w:id w:val="-28344517"/>
          <w:placeholder>
            <w:docPart w:val="27DAAA4CD8C346749CE798BE67FE6EA5"/>
          </w:placeholder>
          <w:dataBinding w:xpath="/ns0:DocumentInfo[1]/ns0:BaseInfo[1]/ns0:Recipient[1]" w:storeItemID="{3C97E4A6-4A26-4C75-A8A2-67697C00D550}" w:prefixMappings="xmlns:ns0='http://lp/documentinfo/RK' "/>
          <w:text w:multiLine="1"/>
        </w:sdtPr>
        <w:sdtContent>
          <w:tc>
            <w:tcPr>
              <w:tcW w:w="3170" w:type="dxa"/>
            </w:tcPr>
            <w:p w:rsidR="00AD60AB" w:rsidP="00547B89">
              <w:pPr>
                <w:pStyle w:val="Header"/>
              </w:pPr>
              <w:r>
                <w:t>Till riksdagen</w:t>
              </w:r>
            </w:p>
          </w:tc>
        </w:sdtContent>
      </w:sdt>
      <w:tc>
        <w:tcPr>
          <w:tcW w:w="1134" w:type="dxa"/>
        </w:tcPr>
        <w:p w:rsidR="00AD60A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2B7EBDFAB4A47A0B1A9DD2A5106C6BE"/>
        <w:category>
          <w:name w:val="Allmänt"/>
          <w:gallery w:val="placeholder"/>
        </w:category>
        <w:types>
          <w:type w:val="bbPlcHdr"/>
        </w:types>
        <w:behaviors>
          <w:behavior w:val="content"/>
        </w:behaviors>
        <w:guid w:val="{46905C65-2131-4AC1-975E-EDB752B47B19}"/>
      </w:docPartPr>
      <w:docPartBody>
        <w:p w:rsidR="00204166" w:rsidP="00FC00BB">
          <w:pPr>
            <w:pStyle w:val="62B7EBDFAB4A47A0B1A9DD2A5106C6BE"/>
          </w:pPr>
          <w:r>
            <w:rPr>
              <w:rStyle w:val="PlaceholderText"/>
            </w:rPr>
            <w:t xml:space="preserve"> </w:t>
          </w:r>
        </w:p>
      </w:docPartBody>
    </w:docPart>
    <w:docPart>
      <w:docPartPr>
        <w:name w:val="0600F6B991964FF48D804C9A66E36DE6"/>
        <w:category>
          <w:name w:val="Allmänt"/>
          <w:gallery w:val="placeholder"/>
        </w:category>
        <w:types>
          <w:type w:val="bbPlcHdr"/>
        </w:types>
        <w:behaviors>
          <w:behavior w:val="content"/>
        </w:behaviors>
        <w:guid w:val="{1AEC8612-3306-421A-8F51-4F60BC6A6887}"/>
      </w:docPartPr>
      <w:docPartBody>
        <w:p w:rsidR="00204166" w:rsidP="00FC00BB">
          <w:pPr>
            <w:pStyle w:val="0600F6B991964FF48D804C9A66E36DE61"/>
          </w:pPr>
          <w:r>
            <w:rPr>
              <w:rStyle w:val="PlaceholderText"/>
            </w:rPr>
            <w:t xml:space="preserve"> </w:t>
          </w:r>
        </w:p>
      </w:docPartBody>
    </w:docPart>
    <w:docPart>
      <w:docPartPr>
        <w:name w:val="2B6D69E56F6C4F86B9917F72C8A26B6A"/>
        <w:category>
          <w:name w:val="Allmänt"/>
          <w:gallery w:val="placeholder"/>
        </w:category>
        <w:types>
          <w:type w:val="bbPlcHdr"/>
        </w:types>
        <w:behaviors>
          <w:behavior w:val="content"/>
        </w:behaviors>
        <w:guid w:val="{846540C7-8E8E-43ED-B9E8-B53DC1949F50}"/>
      </w:docPartPr>
      <w:docPartBody>
        <w:p w:rsidR="00204166" w:rsidP="00FC00BB">
          <w:pPr>
            <w:pStyle w:val="2B6D69E56F6C4F86B9917F72C8A26B6A1"/>
          </w:pPr>
          <w:r>
            <w:rPr>
              <w:rStyle w:val="PlaceholderText"/>
            </w:rPr>
            <w:t xml:space="preserve"> </w:t>
          </w:r>
        </w:p>
      </w:docPartBody>
    </w:docPart>
    <w:docPart>
      <w:docPartPr>
        <w:name w:val="27DAAA4CD8C346749CE798BE67FE6EA5"/>
        <w:category>
          <w:name w:val="Allmänt"/>
          <w:gallery w:val="placeholder"/>
        </w:category>
        <w:types>
          <w:type w:val="bbPlcHdr"/>
        </w:types>
        <w:behaviors>
          <w:behavior w:val="content"/>
        </w:behaviors>
        <w:guid w:val="{FFEA26B6-9088-438B-BB79-14ED8B38B57B}"/>
      </w:docPartPr>
      <w:docPartBody>
        <w:p w:rsidR="00204166" w:rsidP="00FC00BB">
          <w:pPr>
            <w:pStyle w:val="27DAAA4CD8C346749CE798BE67FE6EA5"/>
          </w:pPr>
          <w:r>
            <w:rPr>
              <w:rStyle w:val="PlaceholderText"/>
            </w:rPr>
            <w:t xml:space="preserve"> </w:t>
          </w:r>
        </w:p>
      </w:docPartBody>
    </w:docPart>
    <w:docPart>
      <w:docPartPr>
        <w:name w:val="747352556FBB4AB5A6C737B8938B90C6"/>
        <w:category>
          <w:name w:val="Allmänt"/>
          <w:gallery w:val="placeholder"/>
        </w:category>
        <w:types>
          <w:type w:val="bbPlcHdr"/>
        </w:types>
        <w:behaviors>
          <w:behavior w:val="content"/>
        </w:behaviors>
        <w:guid w:val="{352FA4F5-54E2-4A5E-A9AA-57031EA98849}"/>
      </w:docPartPr>
      <w:docPartBody>
        <w:p w:rsidR="00204166" w:rsidP="00FC00BB">
          <w:pPr>
            <w:pStyle w:val="747352556FBB4AB5A6C737B8938B90C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00BB"/>
    <w:rPr>
      <w:noProof w:val="0"/>
      <w:color w:val="808080"/>
    </w:rPr>
  </w:style>
  <w:style w:type="paragraph" w:customStyle="1" w:styleId="62B7EBDFAB4A47A0B1A9DD2A5106C6BE">
    <w:name w:val="62B7EBDFAB4A47A0B1A9DD2A5106C6BE"/>
    <w:rsid w:val="00FC00BB"/>
  </w:style>
  <w:style w:type="paragraph" w:customStyle="1" w:styleId="27DAAA4CD8C346749CE798BE67FE6EA5">
    <w:name w:val="27DAAA4CD8C346749CE798BE67FE6EA5"/>
    <w:rsid w:val="00FC00BB"/>
  </w:style>
  <w:style w:type="paragraph" w:customStyle="1" w:styleId="0600F6B991964FF48D804C9A66E36DE61">
    <w:name w:val="0600F6B991964FF48D804C9A66E36DE61"/>
    <w:rsid w:val="00FC00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B6D69E56F6C4F86B9917F72C8A26B6A1">
    <w:name w:val="2B6D69E56F6C4F86B9917F72C8A26B6A1"/>
    <w:rsid w:val="00FC00B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A2983AA0AA4AC2B068144132ECA19B">
    <w:name w:val="DDA2983AA0AA4AC2B068144132ECA19B"/>
    <w:rsid w:val="00FC00BB"/>
  </w:style>
  <w:style w:type="paragraph" w:customStyle="1" w:styleId="5515B1881FAC4497B5E0F7B497F0F8C6">
    <w:name w:val="5515B1881FAC4497B5E0F7B497F0F8C6"/>
    <w:rsid w:val="00FC00BB"/>
  </w:style>
  <w:style w:type="paragraph" w:customStyle="1" w:styleId="1E72E2D61E3242B591BD47414F671FFC">
    <w:name w:val="1E72E2D61E3242B591BD47414F671FFC"/>
    <w:rsid w:val="00FC00BB"/>
  </w:style>
  <w:style w:type="paragraph" w:customStyle="1" w:styleId="747352556FBB4AB5A6C737B8938B90C6">
    <w:name w:val="747352556FBB4AB5A6C737B8938B90C6"/>
    <w:rsid w:val="00FC00BB"/>
  </w:style>
  <w:style w:type="paragraph" w:customStyle="1" w:styleId="2F2793EBEF374EC295F2098D7AF2A212">
    <w:name w:val="2F2793EBEF374EC295F2098D7AF2A212"/>
    <w:rsid w:val="00FC00B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Kulturministern</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2022-02-09T00:00:00</HeaderDate>
    <Office/>
    <Dnr>Ku2022/00162</Dnr>
    <ParagrafNr/>
    <DocumentTitle/>
    <VisitingAddress/>
    <Extra1/>
    <Extra2/>
    <Extra3>Mattias Karlsson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63855e15-64ce-4c3c-935e-d3905a3dbe28</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E7296-EDA2-4941-BB04-C81897FDFD4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3C97E4A6-4A26-4C75-A8A2-67697C00D550}"/>
</file>

<file path=customXml/itemProps4.xml><?xml version="1.0" encoding="utf-8"?>
<ds:datastoreItem xmlns:ds="http://schemas.openxmlformats.org/officeDocument/2006/customXml" ds:itemID="{F6ECEE14-4B19-44DE-857A-5A5AC541BDA6}"/>
</file>

<file path=customXml/itemProps5.xml><?xml version="1.0" encoding="utf-8"?>
<ds:datastoreItem xmlns:ds="http://schemas.openxmlformats.org/officeDocument/2006/customXml" ds:itemID="{5CD2F3E1-5796-4D37-B79A-9F96ED51DDE2}"/>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931 Påverkan av politiska beslut.docx</dc:title>
  <cp:revision>15</cp:revision>
  <dcterms:created xsi:type="dcterms:W3CDTF">2022-01-31T12:15:00Z</dcterms:created>
  <dcterms:modified xsi:type="dcterms:W3CDTF">2022-02-09T13:43:00Z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55159df0-15b4-41c6-ac76-ccbbf61cd29f</vt:lpwstr>
  </property>
</Properties>
</file>