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85CA2" w:rsidP="00DA0661">
      <w:pPr>
        <w:pStyle w:val="Title"/>
      </w:pPr>
      <w:bookmarkStart w:id="0" w:name="Start"/>
      <w:bookmarkEnd w:id="0"/>
      <w:r>
        <w:t xml:space="preserve">Svar på fråga 2022/23:881 av </w:t>
      </w:r>
      <w:sdt>
        <w:sdtPr>
          <w:alias w:val="Frågeställare"/>
          <w:tag w:val="delete"/>
          <w:id w:val="-211816850"/>
          <w:placeholder>
            <w:docPart w:val="49904F57367346EB93E3D7AB92EA5B3B"/>
          </w:placeholder>
          <w:dataBinding w:xpath="/ns0:DocumentInfo[1]/ns0:BaseInfo[1]/ns0:Extra3[1]" w:storeItemID="{B7706ED9-49C7-4EE1-973B-EF9BC0BC4FCE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D7D558F91A4524B1742B833437DA4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Arbetsmiljö och säkerhet på Västkustbanan</w:t>
      </w:r>
    </w:p>
    <w:p w:rsidR="00C85CA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5A7C672C68744D388349B7696D41044"/>
          </w:placeholder>
          <w:dataBinding w:xpath="/ns0:DocumentInfo[1]/ns0:BaseInfo[1]/ns0:Extra3[1]" w:storeItemID="{B7706ED9-49C7-4EE1-973B-EF9BC0BC4FCE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har frågat mig vad </w:t>
      </w:r>
      <w:r w:rsidR="00C13334">
        <w:t xml:space="preserve">regeringen </w:t>
      </w:r>
      <w:r w:rsidR="009C4AAE">
        <w:t xml:space="preserve">och </w:t>
      </w:r>
      <w:r w:rsidR="00C13334">
        <w:t>jag</w:t>
      </w:r>
      <w:r w:rsidR="00857828">
        <w:t xml:space="preserve"> har</w:t>
      </w:r>
      <w:r w:rsidR="00C13334">
        <w:t xml:space="preserve"> </w:t>
      </w:r>
      <w:r>
        <w:t xml:space="preserve">gjort för att personalen ska ha en god arbetsmiljö och passagerarna en säker resa på sträckan Malmö-Göteborg. </w:t>
      </w:r>
    </w:p>
    <w:p w:rsidR="002D13E5" w:rsidP="002749F7">
      <w:pPr>
        <w:pStyle w:val="BodyText"/>
      </w:pPr>
      <w:r w:rsidRPr="00C85CA2">
        <w:t xml:space="preserve">Alla </w:t>
      </w:r>
      <w:r>
        <w:t>resenärer ska kunna känna sig säkra och trygga när de reser</w:t>
      </w:r>
      <w:r>
        <w:t>. Detsamma ska självfallet också gälla</w:t>
      </w:r>
      <w:r>
        <w:t xml:space="preserve"> </w:t>
      </w:r>
      <w:r>
        <w:t xml:space="preserve">personalen som arbetar i kollektivtrafiken. </w:t>
      </w:r>
    </w:p>
    <w:p w:rsidR="00DD6C75" w:rsidP="002749F7">
      <w:pPr>
        <w:pStyle w:val="BodyText"/>
      </w:pPr>
      <w:r>
        <w:t xml:space="preserve">När det gäller </w:t>
      </w:r>
      <w:r w:rsidR="00FE2102">
        <w:t xml:space="preserve">trygghet </w:t>
      </w:r>
      <w:r w:rsidR="009C4AAE">
        <w:t xml:space="preserve">och säkerhet </w:t>
      </w:r>
      <w:r w:rsidR="00FE2102">
        <w:t xml:space="preserve">för </w:t>
      </w:r>
      <w:r>
        <w:t xml:space="preserve">resenärer och anställda ombord på tåg är detta i första hand ett ansvar för järnvägsföretagen i deras egenskap av transportörer och arbetsgivare. </w:t>
      </w:r>
      <w:r w:rsidR="002E1F11">
        <w:t xml:space="preserve">Som transportörer ansvarar de enligt järnvägssäkerhetslagen för en säker drift i järnvägssystemet. De ska ha säkerhetsstyrningssystem som kan hantera de risker som deras verksamhet ger upphov till. </w:t>
      </w:r>
      <w:r w:rsidR="00C13334">
        <w:t xml:space="preserve">I tågpassagerarförordningen finns </w:t>
      </w:r>
      <w:r w:rsidR="002E1F11">
        <w:t xml:space="preserve">EU-gemensamma bestämmelser som ställer krav på järnvägsföretagen att vidta lämpliga åtgärder för att säkerställa resenärers personliga säkerhet. Transportstyrelsen </w:t>
      </w:r>
      <w:r w:rsidR="00295FE4">
        <w:t xml:space="preserve">utövar tillsyn över att </w:t>
      </w:r>
      <w:r w:rsidR="002E1F11">
        <w:t xml:space="preserve">järnvägssäkerhetslagen </w:t>
      </w:r>
      <w:r w:rsidR="00295FE4">
        <w:t>och bestämmelserna i tågpassagerarförordningen som rör</w:t>
      </w:r>
      <w:r w:rsidR="002E1F11">
        <w:t xml:space="preserve"> </w:t>
      </w:r>
      <w:r w:rsidR="00295FE4">
        <w:t xml:space="preserve">resenärernas personliga säkerhet följs. </w:t>
      </w:r>
    </w:p>
    <w:p w:rsidR="002D13E5" w:rsidP="002749F7">
      <w:pPr>
        <w:pStyle w:val="BodyText"/>
      </w:pPr>
      <w:r>
        <w:t>Som a</w:t>
      </w:r>
      <w:r w:rsidRPr="00C85CA2" w:rsidR="00C85CA2">
        <w:t>rbetsgivar</w:t>
      </w:r>
      <w:r>
        <w:t>e</w:t>
      </w:r>
      <w:r w:rsidRPr="00C85CA2" w:rsidR="00C85CA2">
        <w:t xml:space="preserve"> </w:t>
      </w:r>
      <w:r w:rsidR="00834602">
        <w:t xml:space="preserve">ska </w:t>
      </w:r>
      <w:r w:rsidR="00DD6C75">
        <w:t xml:space="preserve">järnvägsföretagen </w:t>
      </w:r>
      <w:r w:rsidR="00834602">
        <w:t xml:space="preserve">enligt </w:t>
      </w:r>
      <w:r w:rsidR="00DF7976">
        <w:t xml:space="preserve">arbetsmiljölagstiftningen </w:t>
      </w:r>
      <w:r w:rsidR="00834602">
        <w:t xml:space="preserve">vidta de åtgärder som krävs för att alla anställda ska ha en trygg och säker arbetsmiljö. Arbetsgivaren ska även samverka med skyddsombud. </w:t>
      </w:r>
      <w:r w:rsidRPr="00C85CA2" w:rsidR="00834602">
        <w:t>Arbetsmiljöverket utövar tillsyn över att arbetsmiljölagen följs.</w:t>
      </w:r>
      <w:r w:rsidR="00834602">
        <w:t xml:space="preserve"> </w:t>
      </w:r>
    </w:p>
    <w:p w:rsidR="00C85CA2" w:rsidRPr="00C13334" w:rsidP="006A12F1">
      <w:pPr>
        <w:pStyle w:val="BodyText"/>
        <w:rPr>
          <w:lang w:val="en-GB"/>
        </w:rPr>
      </w:pPr>
      <w:r w:rsidRPr="00C13334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176F43BA7A52419898AFA47C7CB4352F"/>
          </w:placeholder>
          <w:dataBinding w:xpath="/ns0:DocumentInfo[1]/ns0:BaseInfo[1]/ns0:HeaderDate[1]" w:storeItemID="{B7706ED9-49C7-4EE1-973B-EF9BC0BC4FCE}" w:prefixMappings="xmlns:ns0='http://lp/documentinfo/RK' "/>
          <w:date w:fullDate="2023-08-1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13334" w:rsidR="00E171BD">
            <w:rPr>
              <w:lang w:val="en-GB"/>
            </w:rPr>
            <w:t xml:space="preserve">11 </w:t>
          </w:r>
          <w:r w:rsidRPr="00C13334" w:rsidR="00E171BD">
            <w:rPr>
              <w:lang w:val="en-GB"/>
            </w:rPr>
            <w:t>augusti</w:t>
          </w:r>
          <w:r w:rsidRPr="00C13334" w:rsidR="00E171BD">
            <w:rPr>
              <w:lang w:val="en-GB"/>
            </w:rPr>
            <w:t xml:space="preserve"> 2023</w:t>
          </w:r>
        </w:sdtContent>
      </w:sdt>
    </w:p>
    <w:p w:rsidR="00C85CA2" w:rsidRPr="00C13334" w:rsidP="004E7A8F">
      <w:pPr>
        <w:pStyle w:val="Brdtextutanavstnd"/>
        <w:rPr>
          <w:lang w:val="en-GB"/>
        </w:rPr>
      </w:pPr>
    </w:p>
    <w:p w:rsidR="00C85CA2" w:rsidRPr="00C13334" w:rsidP="004E7A8F">
      <w:pPr>
        <w:pStyle w:val="Brdtextutanavstnd"/>
        <w:rPr>
          <w:lang w:val="en-GB"/>
        </w:rPr>
      </w:pPr>
    </w:p>
    <w:p w:rsidR="00C85CA2" w:rsidRPr="00C13334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CEFB61DE31EB4BF29EDC07E80F60141C"/>
        </w:placeholder>
        <w:dataBinding w:xpath="/ns0:DocumentInfo[1]/ns0:BaseInfo[1]/ns0:TopSender[1]" w:storeItemID="{B7706ED9-49C7-4EE1-973B-EF9BC0BC4FCE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C85CA2" w:rsidRPr="00C85CA2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p w:rsidR="00C85CA2" w:rsidRPr="00C85CA2" w:rsidP="00DB48AB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85CA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85CA2" w:rsidRPr="007D73AB" w:rsidP="00340DE0">
          <w:pPr>
            <w:pStyle w:val="Header"/>
          </w:pPr>
        </w:p>
      </w:tc>
      <w:tc>
        <w:tcPr>
          <w:tcW w:w="1134" w:type="dxa"/>
        </w:tcPr>
        <w:p w:rsidR="00C85CA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85CA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85CA2" w:rsidRPr="00710A6C" w:rsidP="00EE3C0F">
          <w:pPr>
            <w:pStyle w:val="Header"/>
            <w:rPr>
              <w:b/>
            </w:rPr>
          </w:pPr>
        </w:p>
        <w:p w:rsidR="00C85CA2" w:rsidP="00EE3C0F">
          <w:pPr>
            <w:pStyle w:val="Header"/>
          </w:pPr>
        </w:p>
        <w:p w:rsidR="00C85CA2" w:rsidP="00EE3C0F">
          <w:pPr>
            <w:pStyle w:val="Header"/>
          </w:pPr>
        </w:p>
        <w:p w:rsidR="00C85CA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6F100BD0EC44529B648D58ED9323A4"/>
            </w:placeholder>
            <w:dataBinding w:xpath="/ns0:DocumentInfo[1]/ns0:BaseInfo[1]/ns0:Dnr[1]" w:storeItemID="{B7706ED9-49C7-4EE1-973B-EF9BC0BC4FCE}" w:prefixMappings="xmlns:ns0='http://lp/documentinfo/RK' "/>
            <w:text/>
          </w:sdtPr>
          <w:sdtContent>
            <w:p w:rsidR="00C85CA2" w:rsidP="00EE3C0F">
              <w:pPr>
                <w:pStyle w:val="Header"/>
              </w:pPr>
              <w:r w:rsidRPr="00185290">
                <w:t>LI2023/ 02958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B85014B30545E7B420DC60457394F0"/>
            </w:placeholder>
            <w:showingPlcHdr/>
            <w:dataBinding w:xpath="/ns0:DocumentInfo[1]/ns0:BaseInfo[1]/ns0:DocNumber[1]" w:storeItemID="{B7706ED9-49C7-4EE1-973B-EF9BC0BC4FCE}" w:prefixMappings="xmlns:ns0='http://lp/documentinfo/RK' "/>
            <w:text/>
          </w:sdtPr>
          <w:sdtContent>
            <w:p w:rsidR="00C85CA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85CA2" w:rsidP="00EE3C0F">
          <w:pPr>
            <w:pStyle w:val="Header"/>
          </w:pPr>
        </w:p>
      </w:tc>
      <w:tc>
        <w:tcPr>
          <w:tcW w:w="1134" w:type="dxa"/>
        </w:tcPr>
        <w:p w:rsidR="00C85CA2" w:rsidP="0094502D">
          <w:pPr>
            <w:pStyle w:val="Header"/>
          </w:pPr>
        </w:p>
        <w:p w:rsidR="00C85CA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9C5CB0199744B79D96A2D448FA00B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5CA2" w:rsidRPr="00C85CA2" w:rsidP="00340DE0">
              <w:pPr>
                <w:pStyle w:val="Header"/>
                <w:rPr>
                  <w:b/>
                </w:rPr>
              </w:pPr>
              <w:r w:rsidRPr="00C85CA2">
                <w:rPr>
                  <w:b/>
                </w:rPr>
                <w:t>Landsbygds- och infrastrukturdepartementet</w:t>
              </w:r>
            </w:p>
            <w:p w:rsidR="00C85CA2" w:rsidRPr="00340DE0" w:rsidP="00340DE0">
              <w:pPr>
                <w:pStyle w:val="Header"/>
              </w:pPr>
              <w:r w:rsidRPr="00C85CA2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747F07455F4B8DA3C5F4EB9D33D667"/>
          </w:placeholder>
          <w:dataBinding w:xpath="/ns0:DocumentInfo[1]/ns0:BaseInfo[1]/ns0:Recipient[1]" w:storeItemID="{B7706ED9-49C7-4EE1-973B-EF9BC0BC4FCE}" w:prefixMappings="xmlns:ns0='http://lp/documentinfo/RK' "/>
          <w:text w:multiLine="1"/>
        </w:sdtPr>
        <w:sdtContent>
          <w:tc>
            <w:tcPr>
              <w:tcW w:w="3170" w:type="dxa"/>
            </w:tcPr>
            <w:p w:rsidR="00C85CA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85CA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133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6F100BD0EC44529B648D58ED932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7EC5-C8B4-4C74-897C-D5EA0BA94767}"/>
      </w:docPartPr>
      <w:docPartBody>
        <w:p w:rsidR="00ED034D" w:rsidP="00CD260B">
          <w:pPr>
            <w:pStyle w:val="DD6F100BD0EC44529B648D58ED9323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B85014B30545E7B420DC6045739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64C05-F9E5-4B53-B18A-E4DA6483147C}"/>
      </w:docPartPr>
      <w:docPartBody>
        <w:p w:rsidR="00ED034D" w:rsidP="00CD260B">
          <w:pPr>
            <w:pStyle w:val="F9B85014B30545E7B420DC60457394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9C5CB0199744B79D96A2D448FA0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C5E91-9C77-48BB-96DD-99DCD9F2385A}"/>
      </w:docPartPr>
      <w:docPartBody>
        <w:p w:rsidR="00ED034D" w:rsidP="00CD260B">
          <w:pPr>
            <w:pStyle w:val="3E9C5CB0199744B79D96A2D448FA00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47F07455F4B8DA3C5F4EB9D33D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15907-B444-4FA1-AB9C-4E8A3F0FFA8C}"/>
      </w:docPartPr>
      <w:docPartBody>
        <w:p w:rsidR="00ED034D" w:rsidP="00CD260B">
          <w:pPr>
            <w:pStyle w:val="BF747F07455F4B8DA3C5F4EB9D33D6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904F57367346EB93E3D7AB92EA5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53AA9-5906-4A73-B0E1-296038CDF367}"/>
      </w:docPartPr>
      <w:docPartBody>
        <w:p w:rsidR="00ED034D" w:rsidP="00CD260B">
          <w:pPr>
            <w:pStyle w:val="49904F57367346EB93E3D7AB92EA5B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D7D558F91A4524B1742B833437D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D32DE-201E-4CB5-A445-A3C249B94EF9}"/>
      </w:docPartPr>
      <w:docPartBody>
        <w:p w:rsidR="00ED034D" w:rsidP="00CD260B">
          <w:pPr>
            <w:pStyle w:val="57D7D558F91A4524B1742B833437DA4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5A7C672C68744D388349B7696D41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4D8FD-F4A8-4407-A3E0-1FE951385E47}"/>
      </w:docPartPr>
      <w:docPartBody>
        <w:p w:rsidR="00ED034D" w:rsidP="00CD260B">
          <w:pPr>
            <w:pStyle w:val="E5A7C672C68744D388349B7696D410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76F43BA7A52419898AFA47C7CB43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76362-2833-45C1-B089-5304B0F01023}"/>
      </w:docPartPr>
      <w:docPartBody>
        <w:p w:rsidR="00ED034D" w:rsidP="00CD260B">
          <w:pPr>
            <w:pStyle w:val="176F43BA7A52419898AFA47C7CB4352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EFB61DE31EB4BF29EDC07E80F601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CADB5-2BBE-4A1E-B3C2-D61143FA4037}"/>
      </w:docPartPr>
      <w:docPartBody>
        <w:p w:rsidR="00ED034D" w:rsidP="00CD260B">
          <w:pPr>
            <w:pStyle w:val="CEFB61DE31EB4BF29EDC07E80F60141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60B"/>
    <w:rPr>
      <w:noProof w:val="0"/>
      <w:color w:val="808080"/>
    </w:rPr>
  </w:style>
  <w:style w:type="paragraph" w:customStyle="1" w:styleId="DD6F100BD0EC44529B648D58ED9323A4">
    <w:name w:val="DD6F100BD0EC44529B648D58ED9323A4"/>
    <w:rsid w:val="00CD260B"/>
  </w:style>
  <w:style w:type="paragraph" w:customStyle="1" w:styleId="BF747F07455F4B8DA3C5F4EB9D33D667">
    <w:name w:val="BF747F07455F4B8DA3C5F4EB9D33D667"/>
    <w:rsid w:val="00CD260B"/>
  </w:style>
  <w:style w:type="paragraph" w:customStyle="1" w:styleId="F9B85014B30545E7B420DC60457394F01">
    <w:name w:val="F9B85014B30545E7B420DC60457394F01"/>
    <w:rsid w:val="00CD26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9C5CB0199744B79D96A2D448FA00B91">
    <w:name w:val="3E9C5CB0199744B79D96A2D448FA00B91"/>
    <w:rsid w:val="00CD26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904F57367346EB93E3D7AB92EA5B3B">
    <w:name w:val="49904F57367346EB93E3D7AB92EA5B3B"/>
    <w:rsid w:val="00CD260B"/>
  </w:style>
  <w:style w:type="paragraph" w:customStyle="1" w:styleId="57D7D558F91A4524B1742B833437DA43">
    <w:name w:val="57D7D558F91A4524B1742B833437DA43"/>
    <w:rsid w:val="00CD260B"/>
  </w:style>
  <w:style w:type="paragraph" w:customStyle="1" w:styleId="E5A7C672C68744D388349B7696D41044">
    <w:name w:val="E5A7C672C68744D388349B7696D41044"/>
    <w:rsid w:val="00CD260B"/>
  </w:style>
  <w:style w:type="paragraph" w:customStyle="1" w:styleId="176F43BA7A52419898AFA47C7CB4352F">
    <w:name w:val="176F43BA7A52419898AFA47C7CB4352F"/>
    <w:rsid w:val="00CD260B"/>
  </w:style>
  <w:style w:type="paragraph" w:customStyle="1" w:styleId="CEFB61DE31EB4BF29EDC07E80F60141C">
    <w:name w:val="CEFB61DE31EB4BF29EDC07E80F60141C"/>
    <w:rsid w:val="00CD26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04656642-cfc1-4d06-8630-985d301717e7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2023-08-11T00:00:00</HeaderDate>
    <Office/>
    <Dnr>LI2023/ 02958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BD904BD-9E2E-4F75-AF95-7E87B97E1A97}"/>
</file>

<file path=customXml/itemProps2.xml><?xml version="1.0" encoding="utf-8"?>
<ds:datastoreItem xmlns:ds="http://schemas.openxmlformats.org/officeDocument/2006/customXml" ds:itemID="{7251E671-BD12-4A67-B6FB-FCC117445F2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F787E8E-F495-4093-86FF-BE4D7C3E0F06}"/>
</file>

<file path=customXml/itemProps5.xml><?xml version="1.0" encoding="utf-8"?>
<ds:datastoreItem xmlns:ds="http://schemas.openxmlformats.org/officeDocument/2006/customXml" ds:itemID="{B7706ED9-49C7-4EE1-973B-EF9BC0BC4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881 av Adrian Magnusson (S) Arbetsmiljö på Västkustbanan.docx</dc:title>
  <cp:revision>5</cp:revision>
  <dcterms:created xsi:type="dcterms:W3CDTF">2023-08-07T13:54:00Z</dcterms:created>
  <dcterms:modified xsi:type="dcterms:W3CDTF">2023-08-11T09:31:00Z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