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46812618" w:displacedByCustomXml="next" w:id="0"/>
    <w:sdt>
      <w:sdtPr>
        <w:alias w:val="CC_Boilerplate_4"/>
        <w:tag w:val="CC_Boilerplate_4"/>
        <w:id w:val="-1644581176"/>
        <w:lock w:val="sdtLocked"/>
        <w:placeholder>
          <w:docPart w:val="8896745307DB475F838A9A996261199C"/>
        </w:placeholder>
        <w:text/>
      </w:sdtPr>
      <w:sdtEndPr/>
      <w:sdtContent>
        <w:p w:rsidRPr="009B062B" w:rsidR="00AF30DD" w:rsidP="004C3FA6" w:rsidRDefault="00AF30DD" w14:paraId="0FCCADE0" w14:textId="77777777">
          <w:pPr>
            <w:pStyle w:val="Rubrik1"/>
            <w:spacing w:after="300"/>
          </w:pPr>
          <w:r w:rsidRPr="009B062B">
            <w:t>Förslag till riksdagsbeslut</w:t>
          </w:r>
        </w:p>
      </w:sdtContent>
    </w:sdt>
    <w:sdt>
      <w:sdtPr>
        <w:alias w:val="Yrkande 1"/>
        <w:tag w:val="87261e3f-4ffd-4327-8fe0-7d4369f81f12"/>
        <w:id w:val="-947621840"/>
        <w:lock w:val="sdtLocked"/>
      </w:sdtPr>
      <w:sdtEndPr/>
      <w:sdtContent>
        <w:p w:rsidR="001962A2" w:rsidRDefault="00D56849" w14:paraId="364DDA75" w14:textId="77777777">
          <w:pPr>
            <w:pStyle w:val="Frslagstext"/>
            <w:numPr>
              <w:ilvl w:val="0"/>
              <w:numId w:val="0"/>
            </w:numPr>
          </w:pPr>
          <w:r>
            <w:t>Riksdagen ställer sig bakom det som anförs i motionen om att en utredning av bestämmelserna om ordning och säkerhet i yttrandefrihetssammanhang görs i enlighet med motionen och att regeringen återkommer till riksdagen med ett förslag,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CDDFB9BFB7462BA877D7765B8BB4AE"/>
        </w:placeholder>
        <w:text/>
      </w:sdtPr>
      <w:sdtEndPr/>
      <w:sdtContent>
        <w:p w:rsidRPr="009B062B" w:rsidR="006D79C9" w:rsidP="00333E95" w:rsidRDefault="006D79C9" w14:paraId="6EF70C12" w14:textId="77777777">
          <w:pPr>
            <w:pStyle w:val="Rubrik1"/>
          </w:pPr>
          <w:r>
            <w:t>Motivering</w:t>
          </w:r>
        </w:p>
      </w:sdtContent>
    </w:sdt>
    <w:p w:rsidR="004B5C55" w:rsidP="008E0FE2" w:rsidRDefault="004B5C55" w14:paraId="1697144A" w14:textId="77777777">
      <w:pPr>
        <w:pStyle w:val="Normalutanindragellerluft"/>
      </w:pPr>
      <w:r>
        <w:t xml:space="preserve">Yttrandefriheten är en av de viktigaste demokratiska principerna. Utövningen av reglerna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w:rsidR="00FD6794" w:rsidP="00FD6794" w:rsidRDefault="004B5C55" w14:paraId="3CF21733" w14:textId="65A81EB9">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exempel som visar på att bestämmelsen tillämpas redan vid måttliga säkerhetshot. Nedan följer ett utdrag ur Justitieombudsmannens berättelse för 2019</w:t>
      </w:r>
      <w:r w:rsidR="00D56849">
        <w:t>–</w:t>
      </w:r>
      <w:r w:rsidR="00FD6794">
        <w:t>2020.</w:t>
      </w:r>
    </w:p>
    <w:p w:rsidRPr="00D56849" w:rsidR="00FD6794" w:rsidP="00D56849" w:rsidRDefault="00DF4F8C" w14:paraId="2E70E1D6" w14:textId="4F763526">
      <w:pPr>
        <w:pStyle w:val="Citat"/>
        <w:rPr>
          <w:rStyle w:val="CitatChar"/>
        </w:rPr>
      </w:pPr>
      <w:r w:rsidRPr="00D56849">
        <w:rPr>
          <w:rStyle w:val="CitatChar"/>
        </w:rPr>
        <w:t>Det förekommer inte sällan att frågor om yttrandefrihet är aktuella i JO-anmälningar som rör skolor. I årets ämbetsberättelse finns ett ärende som rör en banderoll på ett s.k. studentflak (dnr 6852-2018).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p>
    <w:p w:rsidR="00292991" w:rsidP="00BA3CBF" w:rsidRDefault="00AF65D2" w14:paraId="3B948E35" w14:textId="1342F0E1">
      <w:pPr>
        <w:spacing w:before="150"/>
        <w:ind w:firstLine="0"/>
      </w:pPr>
      <w:r>
        <w:lastRenderedPageBreak/>
        <w:t xml:space="preserve">Olika människor är olika mycket oroliga. Om den som är satt att besluta om en begränsning av yttrandefriheten lätt blir orolig blir </w:t>
      </w:r>
      <w:r w:rsidR="00EE2CAF">
        <w:t>hans eller hennes</w:t>
      </w:r>
      <w:r>
        <w:t xml:space="preserve"> beslut mer begränsande än om den beslutande inte har lätt för att bli orolig. </w:t>
      </w:r>
      <w:r w:rsidR="000659AC">
        <w:t xml:space="preserve">Likabehandling och objektivitet riskeras. </w:t>
      </w:r>
      <w:r>
        <w:t xml:space="preserve">Jag vill se en utredning av hur man i tilläggsbestämmelser kan </w:t>
      </w:r>
      <w:r w:rsidR="00ED532B">
        <w:t xml:space="preserve">konkretisera och </w:t>
      </w:r>
      <w:r>
        <w:t>kvantifiera den nivå av säkerhetshot som får leda till ett hejdande av yttrandefriheten. Man kan även överväga ett medbeslutandeförfarande för den part som beslutsfattaren befarar ska drabbas av säkerhetshot.</w:t>
      </w:r>
    </w:p>
    <w:p w:rsidR="00BB6339" w:rsidP="00FD6794" w:rsidRDefault="00993CC7" w14:paraId="6D5C5159" w14:textId="0A1FB598">
      <w:r>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w:rsidR="00C749C5" w:rsidP="00FD6794" w:rsidRDefault="00C749C5" w14:paraId="09A9A724" w14:textId="1A4397FA">
      <w:r>
        <w:t xml:space="preserve">Till exempel </w:t>
      </w:r>
      <w:r w:rsidR="0092158F">
        <w:t>har en</w:t>
      </w:r>
      <w:r>
        <w:t xml:space="preserve"> </w:t>
      </w:r>
      <w:r w:rsidR="0092158F">
        <w:t xml:space="preserve">politisk </w:t>
      </w:r>
      <w:r>
        <w:t xml:space="preserve">ungdomsorganisation </w:t>
      </w:r>
      <w:r w:rsidR="0092158F">
        <w:t xml:space="preserve">förvägrats </w:t>
      </w:r>
      <w:r>
        <w:t>tillträde till vissa skolor för ett antal år sedan för att elever hotade att skapa utagerande motdemonstrationer. Andra gånger har en demonstration fått flyttas eller ställas in eftersom en motdemon</w:t>
      </w:r>
      <w:r w:rsidR="00BA3CBF">
        <w:softHyphen/>
      </w:r>
      <w:r>
        <w:t xml:space="preserve">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Slutligen, när en seminarieserie med en förintelseöver</w:t>
      </w:r>
      <w:r w:rsidR="00BA3CBF">
        <w:softHyphen/>
      </w:r>
      <w:r w:rsidR="00AB3C37">
        <w:t xml:space="preserve">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w:t>
      </w:r>
      <w:r w:rsidR="00BA3CBF">
        <w:softHyphen/>
      </w:r>
      <w:r w:rsidR="0092158F">
        <w:t>melsen på olika sätt för att begränsa sin motståndares möjligheter att yttra sig. Det antar jag i så fall avviker från lagstiftarens intentioner när bestämmelsen stiftades.</w:t>
      </w:r>
    </w:p>
    <w:p w:rsidR="00212F24" w:rsidP="00212F24" w:rsidRDefault="00AF65D2" w14:paraId="7BD7894B" w14:textId="5E3082CD">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sdt>
      <w:sdtPr>
        <w:rPr>
          <w:i/>
          <w:noProof/>
        </w:rPr>
        <w:alias w:val="CC_Underskrifter"/>
        <w:tag w:val="CC_Underskrifter"/>
        <w:id w:val="583496634"/>
        <w:lock w:val="sdtContentLocked"/>
        <w:placeholder>
          <w:docPart w:val="9F1D853BFF11460798C1F4C830023E84"/>
        </w:placeholder>
      </w:sdtPr>
      <w:sdtEndPr>
        <w:rPr>
          <w:i w:val="0"/>
          <w:noProof w:val="0"/>
        </w:rPr>
      </w:sdtEndPr>
      <w:sdtContent>
        <w:p w:rsidR="004C3FA6" w:rsidRDefault="004C3FA6" w14:paraId="0CCF19F6" w14:textId="77777777"/>
        <w:p w:rsidRPr="008E0FE2" w:rsidR="004C3FA6" w:rsidP="004C3FA6" w:rsidRDefault="00BA3CBF" w14:paraId="441C81C4" w14:textId="66685909"/>
      </w:sdtContent>
    </w:sdt>
    <w:tbl>
      <w:tblPr>
        <w:tblW w:w="5000" w:type="pct"/>
        <w:tblLook w:val="04A0" w:firstRow="1" w:lastRow="0" w:firstColumn="1" w:lastColumn="0" w:noHBand="0" w:noVBand="1"/>
        <w:tblCaption w:val="underskrifter"/>
      </w:tblPr>
      <w:tblGrid>
        <w:gridCol w:w="4252"/>
        <w:gridCol w:w="4252"/>
      </w:tblGrid>
      <w:tr w:rsidR="001962A2" w14:paraId="2FF77017" w14:textId="77777777">
        <w:trPr>
          <w:cantSplit/>
        </w:trPr>
        <w:tc>
          <w:tcPr>
            <w:tcW w:w="50" w:type="pct"/>
            <w:vAlign w:val="bottom"/>
          </w:tcPr>
          <w:p w:rsidR="001962A2" w:rsidRDefault="00D56849" w14:paraId="1F97F5E2" w14:textId="77777777">
            <w:pPr>
              <w:pStyle w:val="Underskrifter"/>
              <w:spacing w:after="0"/>
            </w:pPr>
            <w:r>
              <w:t>Staffan Eklöf (SD)</w:t>
            </w:r>
          </w:p>
        </w:tc>
        <w:tc>
          <w:tcPr>
            <w:tcW w:w="50" w:type="pct"/>
            <w:vAlign w:val="bottom"/>
          </w:tcPr>
          <w:p w:rsidR="001962A2" w:rsidRDefault="001962A2" w14:paraId="23C0A144" w14:textId="77777777">
            <w:pPr>
              <w:pStyle w:val="Underskrifter"/>
              <w:spacing w:after="0"/>
            </w:pPr>
          </w:p>
        </w:tc>
        <w:bookmarkEnd w:id="0"/>
      </w:tr>
    </w:tbl>
    <w:p w:rsidRPr="008E0FE2" w:rsidR="004801AC" w:rsidP="004C3FA6" w:rsidRDefault="004801AC" w14:paraId="7DCB641A" w14:textId="14AB0CD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91EB" w14:textId="77777777" w:rsidR="00BE76E0" w:rsidRDefault="00BE76E0" w:rsidP="000C1CAD">
      <w:pPr>
        <w:spacing w:line="240" w:lineRule="auto"/>
      </w:pPr>
      <w:r>
        <w:separator/>
      </w:r>
    </w:p>
  </w:endnote>
  <w:endnote w:type="continuationSeparator" w:id="0">
    <w:p w14:paraId="26C806F9" w14:textId="77777777" w:rsidR="00BE76E0" w:rsidRDefault="00BE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E980" w14:textId="57485617" w:rsidR="00262EA3" w:rsidRPr="004C3FA6" w:rsidRDefault="00262EA3" w:rsidP="004C3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8E40A" w14:textId="77777777" w:rsidR="00BE76E0" w:rsidRDefault="00BE76E0" w:rsidP="000C1CAD">
      <w:pPr>
        <w:spacing w:line="240" w:lineRule="auto"/>
      </w:pPr>
      <w:r>
        <w:separator/>
      </w:r>
    </w:p>
  </w:footnote>
  <w:footnote w:type="continuationSeparator" w:id="0">
    <w:p w14:paraId="32F585A5" w14:textId="77777777" w:rsidR="00BE76E0" w:rsidRDefault="00BE7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5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6A95E" wp14:editId="69DC3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B8EE3" w14:textId="77777777" w:rsidR="00262EA3" w:rsidRDefault="00BA3CBF"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6A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3B8EE3" w14:textId="77777777" w:rsidR="00262EA3" w:rsidRDefault="00BA3CBF"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v:textbox>
              <w10:wrap anchorx="page"/>
            </v:shape>
          </w:pict>
        </mc:Fallback>
      </mc:AlternateContent>
    </w:r>
  </w:p>
  <w:p w14:paraId="44FDC9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5762" w14:textId="77777777" w:rsidR="00262EA3" w:rsidRDefault="00262EA3" w:rsidP="008563AC">
    <w:pPr>
      <w:jc w:val="right"/>
    </w:pPr>
  </w:p>
  <w:p w14:paraId="609029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46812616"/>
  <w:bookmarkStart w:id="3" w:name="_Hlk146812617"/>
  <w:bookmarkStart w:id="4" w:name="_Hlk178944811"/>
  <w:bookmarkStart w:id="5" w:name="_Hlk178944812"/>
  <w:p w14:paraId="63BA71C8" w14:textId="77777777" w:rsidR="00262EA3" w:rsidRDefault="00BA3C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511D" wp14:editId="7CFCA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BF873" w14:textId="77777777" w:rsidR="00262EA3" w:rsidRDefault="00BA3CBF" w:rsidP="00A314CF">
    <w:pPr>
      <w:pStyle w:val="FSHNormal"/>
      <w:spacing w:before="40"/>
    </w:pPr>
    <w:sdt>
      <w:sdtPr>
        <w:alias w:val="CC_Noformat_Motionstyp"/>
        <w:tag w:val="CC_Noformat_Motionstyp"/>
        <w:id w:val="1162973129"/>
        <w:lock w:val="sdtContentLocked"/>
        <w15:appearance w15:val="hidden"/>
        <w:text/>
      </w:sdtPr>
      <w:sdtEndPr/>
      <w:sdtContent>
        <w:r w:rsidR="004C3FA6">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showingPlcHdr/>
        <w:text/>
      </w:sdtPr>
      <w:sdtEndPr/>
      <w:sdtContent>
        <w:r w:rsidR="00821B36">
          <w:t xml:space="preserve"> </w:t>
        </w:r>
      </w:sdtContent>
    </w:sdt>
  </w:p>
  <w:p w14:paraId="1A6711BF" w14:textId="77777777" w:rsidR="00262EA3" w:rsidRPr="008227B3" w:rsidRDefault="00BA3C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0882E" w14:textId="522D6772" w:rsidR="00262EA3" w:rsidRPr="008227B3" w:rsidRDefault="00BA3C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F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FA6">
          <w:t>:1693</w:t>
        </w:r>
      </w:sdtContent>
    </w:sdt>
  </w:p>
  <w:p w14:paraId="1E153B9B" w14:textId="77777777" w:rsidR="00262EA3" w:rsidRDefault="00BA3CBF" w:rsidP="00E03A3D">
    <w:pPr>
      <w:pStyle w:val="Motionr"/>
    </w:pPr>
    <w:sdt>
      <w:sdtPr>
        <w:alias w:val="CC_Noformat_Avtext"/>
        <w:tag w:val="CC_Noformat_Avtext"/>
        <w:id w:val="-2020768203"/>
        <w:lock w:val="sdtContentLocked"/>
        <w15:appearance w15:val="hidden"/>
        <w:text/>
      </w:sdtPr>
      <w:sdtEndPr/>
      <w:sdtContent>
        <w:r w:rsidR="004C3FA6">
          <w:t>av Staffan Eklöf (SD)</w:t>
        </w:r>
      </w:sdtContent>
    </w:sdt>
  </w:p>
  <w:sdt>
    <w:sdtPr>
      <w:alias w:val="CC_Noformat_Rubtext"/>
      <w:tag w:val="CC_Noformat_Rubtext"/>
      <w:id w:val="-218060500"/>
      <w:lock w:val="sdtLocked"/>
      <w:text/>
    </w:sdtPr>
    <w:sdtEndPr/>
    <w:sdtContent>
      <w:p w14:paraId="2F9C7C8E" w14:textId="77777777" w:rsidR="00262EA3" w:rsidRDefault="00FD6794" w:rsidP="00283E0F">
        <w:pPr>
          <w:pStyle w:val="FSHRub2"/>
        </w:pPr>
        <w:r>
          <w:t>Risk för försvagad yttrandefrihet i en föränderlig tid</w:t>
        </w:r>
      </w:p>
    </w:sdtContent>
  </w:sdt>
  <w:sdt>
    <w:sdtPr>
      <w:alias w:val="CC_Boilerplate_3"/>
      <w:tag w:val="CC_Boilerplate_3"/>
      <w:id w:val="1606463544"/>
      <w:lock w:val="sdtContentLocked"/>
      <w15:appearance w15:val="hidden"/>
      <w:text w:multiLine="1"/>
    </w:sdtPr>
    <w:sdtEndPr/>
    <w:sdtContent>
      <w:p w14:paraId="216325DC"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1855217">
    <w:abstractNumId w:val="9"/>
  </w:num>
  <w:num w:numId="2" w16cid:durableId="779494039">
    <w:abstractNumId w:val="8"/>
  </w:num>
  <w:num w:numId="3" w16cid:durableId="219833211">
    <w:abstractNumId w:val="7"/>
  </w:num>
  <w:num w:numId="4" w16cid:durableId="1774203357">
    <w:abstractNumId w:val="6"/>
  </w:num>
  <w:num w:numId="5" w16cid:durableId="2032297289">
    <w:abstractNumId w:val="5"/>
  </w:num>
  <w:num w:numId="6" w16cid:durableId="1152596837">
    <w:abstractNumId w:val="4"/>
  </w:num>
  <w:num w:numId="7" w16cid:durableId="1530953302">
    <w:abstractNumId w:val="3"/>
  </w:num>
  <w:num w:numId="8" w16cid:durableId="807629622">
    <w:abstractNumId w:val="2"/>
  </w:num>
  <w:num w:numId="9" w16cid:durableId="1737700985">
    <w:abstractNumId w:val="1"/>
  </w:num>
  <w:num w:numId="10" w16cid:durableId="593169539">
    <w:abstractNumId w:val="0"/>
  </w:num>
  <w:num w:numId="11" w16cid:durableId="56629092">
    <w:abstractNumId w:val="27"/>
  </w:num>
  <w:num w:numId="12" w16cid:durableId="57016357">
    <w:abstractNumId w:val="26"/>
  </w:num>
  <w:num w:numId="13" w16cid:durableId="1075857946">
    <w:abstractNumId w:val="16"/>
  </w:num>
  <w:num w:numId="14" w16cid:durableId="913855011">
    <w:abstractNumId w:val="19"/>
  </w:num>
  <w:num w:numId="15" w16cid:durableId="857544792">
    <w:abstractNumId w:val="13"/>
  </w:num>
  <w:num w:numId="16" w16cid:durableId="1672026093">
    <w:abstractNumId w:val="30"/>
  </w:num>
  <w:num w:numId="17" w16cid:durableId="1985969521">
    <w:abstractNumId w:val="37"/>
  </w:num>
  <w:num w:numId="18" w16cid:durableId="989990201">
    <w:abstractNumId w:val="28"/>
  </w:num>
  <w:num w:numId="19" w16cid:durableId="2042631383">
    <w:abstractNumId w:val="28"/>
  </w:num>
  <w:num w:numId="20" w16cid:durableId="1466703343">
    <w:abstractNumId w:val="28"/>
  </w:num>
  <w:num w:numId="21" w16cid:durableId="931544336">
    <w:abstractNumId w:val="23"/>
  </w:num>
  <w:num w:numId="22" w16cid:durableId="1784032446">
    <w:abstractNumId w:val="14"/>
  </w:num>
  <w:num w:numId="23" w16cid:durableId="1444030332">
    <w:abstractNumId w:val="20"/>
  </w:num>
  <w:num w:numId="24" w16cid:durableId="824397248">
    <w:abstractNumId w:val="10"/>
  </w:num>
  <w:num w:numId="25" w16cid:durableId="1684551472">
    <w:abstractNumId w:val="22"/>
  </w:num>
  <w:num w:numId="26" w16cid:durableId="2011759428">
    <w:abstractNumId w:val="33"/>
  </w:num>
  <w:num w:numId="27" w16cid:durableId="234357420">
    <w:abstractNumId w:val="29"/>
  </w:num>
  <w:num w:numId="28" w16cid:durableId="670255750">
    <w:abstractNumId w:val="25"/>
  </w:num>
  <w:num w:numId="29" w16cid:durableId="1012878593">
    <w:abstractNumId w:val="31"/>
  </w:num>
  <w:num w:numId="30" w16cid:durableId="122117754">
    <w:abstractNumId w:val="15"/>
  </w:num>
  <w:num w:numId="31" w16cid:durableId="1426150554">
    <w:abstractNumId w:val="17"/>
  </w:num>
  <w:num w:numId="32" w16cid:durableId="1058286087">
    <w:abstractNumId w:val="12"/>
  </w:num>
  <w:num w:numId="33" w16cid:durableId="448864201">
    <w:abstractNumId w:val="21"/>
  </w:num>
  <w:num w:numId="34" w16cid:durableId="917255490">
    <w:abstractNumId w:val="24"/>
  </w:num>
  <w:num w:numId="35" w16cid:durableId="2060666697">
    <w:abstractNumId w:val="31"/>
    <w:lvlOverride w:ilvl="0">
      <w:startOverride w:val="1"/>
    </w:lvlOverride>
  </w:num>
  <w:num w:numId="36" w16cid:durableId="1729105708">
    <w:abstractNumId w:val="36"/>
  </w:num>
  <w:num w:numId="37" w16cid:durableId="1437407777">
    <w:abstractNumId w:val="35"/>
  </w:num>
  <w:num w:numId="38" w16cid:durableId="1033723710">
    <w:abstractNumId w:val="32"/>
  </w:num>
  <w:num w:numId="39" w16cid:durableId="2026594069">
    <w:abstractNumId w:val="31"/>
    <w:lvlOverride w:ilvl="0">
      <w:startOverride w:val="1"/>
    </w:lvlOverride>
  </w:num>
  <w:num w:numId="40" w16cid:durableId="827788163">
    <w:abstractNumId w:val="18"/>
  </w:num>
  <w:num w:numId="41" w16cid:durableId="836388382">
    <w:abstractNumId w:val="11"/>
  </w:num>
  <w:num w:numId="42" w16cid:durableId="2461179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A2"/>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85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6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3FA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D9"/>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CB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E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C9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9"/>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8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2"/>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3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084C1C"/>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E71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E71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E718E"/>
    <w:pPr>
      <w:spacing w:before="600" w:line="340" w:lineRule="exact"/>
      <w:outlineLvl w:val="1"/>
    </w:pPr>
    <w:rPr>
      <w:sz w:val="32"/>
    </w:rPr>
  </w:style>
  <w:style w:type="paragraph" w:styleId="Rubrik3">
    <w:name w:val="heading 3"/>
    <w:basedOn w:val="Rubrik2"/>
    <w:next w:val="Normalutanindragellerluft"/>
    <w:link w:val="Rubrik3Char"/>
    <w:qFormat/>
    <w:rsid w:val="00DE71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E718E"/>
    <w:pPr>
      <w:outlineLvl w:val="3"/>
    </w:pPr>
    <w:rPr>
      <w:b w:val="0"/>
      <w:bCs w:val="0"/>
      <w:i/>
      <w:szCs w:val="28"/>
    </w:rPr>
  </w:style>
  <w:style w:type="paragraph" w:styleId="Rubrik5">
    <w:name w:val="heading 5"/>
    <w:basedOn w:val="Rubrik4"/>
    <w:next w:val="Normalutanindragellerluft"/>
    <w:link w:val="Rubrik5Char"/>
    <w:uiPriority w:val="4"/>
    <w:unhideWhenUsed/>
    <w:rsid w:val="00DE71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E718E"/>
    <w:pPr>
      <w:outlineLvl w:val="5"/>
    </w:pPr>
    <w:rPr>
      <w:b w:val="0"/>
      <w:bCs/>
      <w:i/>
      <w:szCs w:val="22"/>
    </w:rPr>
  </w:style>
  <w:style w:type="paragraph" w:styleId="Rubrik7">
    <w:name w:val="heading 7"/>
    <w:basedOn w:val="Rubrik6"/>
    <w:next w:val="Normalutanindragellerluft"/>
    <w:link w:val="Rubrik7Char"/>
    <w:uiPriority w:val="4"/>
    <w:semiHidden/>
    <w:rsid w:val="00DE71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E718E"/>
    <w:pPr>
      <w:outlineLvl w:val="7"/>
    </w:pPr>
    <w:rPr>
      <w:szCs w:val="21"/>
    </w:rPr>
  </w:style>
  <w:style w:type="paragraph" w:styleId="Rubrik9">
    <w:name w:val="heading 9"/>
    <w:basedOn w:val="Rubrik8"/>
    <w:next w:val="Normalutanindragellerluft"/>
    <w:link w:val="Rubrik9Char"/>
    <w:uiPriority w:val="4"/>
    <w:semiHidden/>
    <w:rsid w:val="00DE71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E718E"/>
    <w:rPr>
      <w:rFonts w:asciiTheme="majorHAnsi" w:hAnsiTheme="majorHAnsi"/>
      <w:kern w:val="28"/>
      <w:sz w:val="38"/>
      <w:lang w:val="sv-SE"/>
    </w:rPr>
  </w:style>
  <w:style w:type="character" w:customStyle="1" w:styleId="Rubrik2Char">
    <w:name w:val="Rubrik 2 Char"/>
    <w:basedOn w:val="Standardstycketeckensnitt"/>
    <w:link w:val="Rubrik2"/>
    <w:rsid w:val="00DE718E"/>
    <w:rPr>
      <w:rFonts w:asciiTheme="majorHAnsi" w:hAnsiTheme="majorHAnsi"/>
      <w:kern w:val="28"/>
      <w:sz w:val="32"/>
      <w:lang w:val="sv-SE"/>
    </w:rPr>
  </w:style>
  <w:style w:type="character" w:customStyle="1" w:styleId="Rubrik3Char">
    <w:name w:val="Rubrik 3 Char"/>
    <w:basedOn w:val="Standardstycketeckensnitt"/>
    <w:link w:val="Rubrik3"/>
    <w:rsid w:val="00DE71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E71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E71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E71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E71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E71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E718E"/>
    <w:pPr>
      <w:spacing w:before="150" w:line="240" w:lineRule="exact"/>
      <w:ind w:left="340"/>
    </w:pPr>
    <w:rPr>
      <w:iCs/>
    </w:rPr>
  </w:style>
  <w:style w:type="character" w:customStyle="1" w:styleId="CitatChar">
    <w:name w:val="Citat Char"/>
    <w:basedOn w:val="Standardstycketeckensnitt"/>
    <w:link w:val="Citat"/>
    <w:uiPriority w:val="2"/>
    <w:rsid w:val="00DE718E"/>
    <w:rPr>
      <w:iCs/>
      <w:kern w:val="28"/>
      <w:lang w:val="sv-SE"/>
      <w14:numSpacing w14:val="proportional"/>
    </w:rPr>
  </w:style>
  <w:style w:type="paragraph" w:customStyle="1" w:styleId="Citatmedindrag">
    <w:name w:val="Citat med indrag"/>
    <w:basedOn w:val="Citat"/>
    <w:uiPriority w:val="2"/>
    <w:qFormat/>
    <w:rsid w:val="00DE718E"/>
    <w:pPr>
      <w:spacing w:before="0"/>
      <w:ind w:firstLine="340"/>
    </w:pPr>
  </w:style>
  <w:style w:type="paragraph" w:customStyle="1" w:styleId="Citaticitat">
    <w:name w:val="Citat i citat"/>
    <w:basedOn w:val="Citat"/>
    <w:next w:val="Citatmedindrag"/>
    <w:autoRedefine/>
    <w:uiPriority w:val="2"/>
    <w:unhideWhenUsed/>
    <w:rsid w:val="00DE718E"/>
    <w:pPr>
      <w:ind w:left="680"/>
    </w:pPr>
  </w:style>
  <w:style w:type="paragraph" w:styleId="Fotnotstext">
    <w:name w:val="footnote text"/>
    <w:basedOn w:val="Normalutanindragellerluft"/>
    <w:next w:val="Normalutanindragellerluft"/>
    <w:link w:val="FotnotstextChar"/>
    <w:uiPriority w:val="5"/>
    <w:unhideWhenUsed/>
    <w:rsid w:val="00DE718E"/>
    <w:pPr>
      <w:spacing w:before="0" w:line="240" w:lineRule="exact"/>
    </w:pPr>
    <w:rPr>
      <w:sz w:val="20"/>
      <w:szCs w:val="20"/>
    </w:rPr>
  </w:style>
  <w:style w:type="character" w:customStyle="1" w:styleId="FotnotstextChar">
    <w:name w:val="Fotnotstext Char"/>
    <w:basedOn w:val="Standardstycketeckensnitt"/>
    <w:link w:val="Fotnotstext"/>
    <w:uiPriority w:val="5"/>
    <w:rsid w:val="00DE718E"/>
    <w:rPr>
      <w:kern w:val="28"/>
      <w:sz w:val="20"/>
      <w:szCs w:val="20"/>
      <w:lang w:val="sv-SE"/>
      <w14:numSpacing w14:val="proportional"/>
    </w:rPr>
  </w:style>
  <w:style w:type="paragraph" w:styleId="Innehllsfrteckningsrubrik">
    <w:name w:val="TOC Heading"/>
    <w:basedOn w:val="Rubrik1"/>
    <w:next w:val="Normal"/>
    <w:uiPriority w:val="39"/>
    <w:qFormat/>
    <w:rsid w:val="00DE71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E718E"/>
    <w:rPr>
      <w:rFonts w:eastAsiaTheme="majorEastAsia" w:cstheme="majorBidi"/>
      <w:szCs w:val="56"/>
    </w:rPr>
  </w:style>
  <w:style w:type="character" w:customStyle="1" w:styleId="RubrikChar">
    <w:name w:val="Rubrik Char"/>
    <w:basedOn w:val="Standardstycketeckensnitt"/>
    <w:link w:val="Rubrik"/>
    <w:uiPriority w:val="58"/>
    <w:semiHidden/>
    <w:rsid w:val="00DE71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E71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E71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E71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E718E"/>
  </w:style>
  <w:style w:type="paragraph" w:styleId="Innehll1">
    <w:name w:val="toc 1"/>
    <w:basedOn w:val="Normalutanindragellerluft"/>
    <w:next w:val="Normal"/>
    <w:uiPriority w:val="39"/>
    <w:unhideWhenUsed/>
    <w:rsid w:val="00DE71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E718E"/>
    <w:pPr>
      <w:ind w:left="284"/>
    </w:pPr>
  </w:style>
  <w:style w:type="paragraph" w:styleId="Innehll3">
    <w:name w:val="toc 3"/>
    <w:basedOn w:val="Innehll2"/>
    <w:next w:val="Normal"/>
    <w:uiPriority w:val="39"/>
    <w:semiHidden/>
    <w:unhideWhenUsed/>
    <w:rsid w:val="00DE718E"/>
    <w:pPr>
      <w:ind w:left="567"/>
    </w:pPr>
  </w:style>
  <w:style w:type="paragraph" w:styleId="Innehll4">
    <w:name w:val="toc 4"/>
    <w:basedOn w:val="Innehll3"/>
    <w:next w:val="Normal"/>
    <w:uiPriority w:val="39"/>
    <w:semiHidden/>
    <w:unhideWhenUsed/>
    <w:rsid w:val="00DE718E"/>
    <w:pPr>
      <w:ind w:left="851"/>
    </w:pPr>
  </w:style>
  <w:style w:type="paragraph" w:styleId="Innehll5">
    <w:name w:val="toc 5"/>
    <w:basedOn w:val="Innehll4"/>
    <w:next w:val="Normal"/>
    <w:uiPriority w:val="39"/>
    <w:semiHidden/>
    <w:unhideWhenUsed/>
    <w:rsid w:val="00DE718E"/>
    <w:pPr>
      <w:ind w:left="1134"/>
    </w:pPr>
  </w:style>
  <w:style w:type="paragraph" w:styleId="Innehll6">
    <w:name w:val="toc 6"/>
    <w:basedOn w:val="Innehll5"/>
    <w:next w:val="Normal"/>
    <w:uiPriority w:val="39"/>
    <w:semiHidden/>
    <w:unhideWhenUsed/>
    <w:rsid w:val="00DE718E"/>
  </w:style>
  <w:style w:type="paragraph" w:styleId="Innehll7">
    <w:name w:val="toc 7"/>
    <w:basedOn w:val="Rubrik6"/>
    <w:next w:val="Normal"/>
    <w:uiPriority w:val="39"/>
    <w:semiHidden/>
    <w:unhideWhenUsed/>
    <w:rsid w:val="00DE718E"/>
    <w:pPr>
      <w:spacing w:line="240" w:lineRule="auto"/>
      <w:ind w:left="1134" w:firstLine="284"/>
    </w:pPr>
  </w:style>
  <w:style w:type="paragraph" w:styleId="Innehll8">
    <w:name w:val="toc 8"/>
    <w:basedOn w:val="Innehll7"/>
    <w:next w:val="Normal"/>
    <w:uiPriority w:val="39"/>
    <w:semiHidden/>
    <w:unhideWhenUsed/>
    <w:rsid w:val="00DE718E"/>
  </w:style>
  <w:style w:type="paragraph" w:styleId="Innehll9">
    <w:name w:val="toc 9"/>
    <w:basedOn w:val="Innehll8"/>
    <w:next w:val="Normal"/>
    <w:uiPriority w:val="39"/>
    <w:semiHidden/>
    <w:unhideWhenUsed/>
    <w:rsid w:val="00DE718E"/>
  </w:style>
  <w:style w:type="paragraph" w:styleId="Inledning">
    <w:name w:val="Salutation"/>
    <w:basedOn w:val="Rubrik1"/>
    <w:next w:val="Normal"/>
    <w:link w:val="InledningChar"/>
    <w:uiPriority w:val="99"/>
    <w:semiHidden/>
    <w:unhideWhenUsed/>
    <w:locked/>
    <w:rsid w:val="00DE718E"/>
  </w:style>
  <w:style w:type="character" w:customStyle="1" w:styleId="InledningChar">
    <w:name w:val="Inledning Char"/>
    <w:basedOn w:val="Standardstycketeckensnitt"/>
    <w:link w:val="Inledning"/>
    <w:uiPriority w:val="99"/>
    <w:semiHidden/>
    <w:rsid w:val="00DE71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E718E"/>
    <w:pPr>
      <w:suppressLineNumbers/>
      <w:suppressAutoHyphens/>
      <w:spacing w:line="300" w:lineRule="exact"/>
    </w:pPr>
    <w:rPr>
      <w:noProof/>
    </w:rPr>
  </w:style>
  <w:style w:type="paragraph" w:customStyle="1" w:styleId="FSHNormalS5">
    <w:name w:val="FSH_NormalS5"/>
    <w:basedOn w:val="FSHNormal"/>
    <w:next w:val="FSHNormal"/>
    <w:uiPriority w:val="7"/>
    <w:semiHidden/>
    <w:rsid w:val="00DE718E"/>
    <w:pPr>
      <w:keepNext/>
      <w:keepLines/>
      <w:spacing w:before="230" w:after="520" w:line="250" w:lineRule="exact"/>
    </w:pPr>
    <w:rPr>
      <w:b/>
      <w:sz w:val="27"/>
    </w:rPr>
  </w:style>
  <w:style w:type="paragraph" w:customStyle="1" w:styleId="FSHLogo">
    <w:name w:val="FSH_Logo"/>
    <w:basedOn w:val="FSHNormal"/>
    <w:next w:val="FSHNormal"/>
    <w:uiPriority w:val="7"/>
    <w:semiHidden/>
    <w:rsid w:val="00DE718E"/>
    <w:pPr>
      <w:spacing w:line="240" w:lineRule="auto"/>
    </w:pPr>
  </w:style>
  <w:style w:type="paragraph" w:customStyle="1" w:styleId="FSHNormL">
    <w:name w:val="FSH_NormLÖ"/>
    <w:basedOn w:val="FSHNormal"/>
    <w:next w:val="FSHNormal"/>
    <w:uiPriority w:val="7"/>
    <w:semiHidden/>
    <w:rsid w:val="00DE718E"/>
    <w:pPr>
      <w:pBdr>
        <w:top w:val="single" w:sz="12" w:space="3" w:color="auto"/>
      </w:pBdr>
    </w:pPr>
  </w:style>
  <w:style w:type="paragraph" w:customStyle="1" w:styleId="FSHRub1">
    <w:name w:val="FSH_Rub1"/>
    <w:aliases w:val="Rubrik1_S5"/>
    <w:basedOn w:val="FSHNormal"/>
    <w:next w:val="FSHNormal"/>
    <w:uiPriority w:val="7"/>
    <w:semiHidden/>
    <w:rsid w:val="00DE71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E71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E71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E71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E718E"/>
    <w:pPr>
      <w:spacing w:before="0" w:line="200" w:lineRule="exact"/>
    </w:pPr>
  </w:style>
  <w:style w:type="paragraph" w:customStyle="1" w:styleId="KantRubrikS5V">
    <w:name w:val="KantRubrikS5V"/>
    <w:basedOn w:val="KantRubrikS5H"/>
    <w:uiPriority w:val="7"/>
    <w:semiHidden/>
    <w:rsid w:val="00DE718E"/>
    <w:pPr>
      <w:tabs>
        <w:tab w:val="right" w:pos="1814"/>
        <w:tab w:val="left" w:pos="1899"/>
      </w:tabs>
      <w:ind w:right="0"/>
      <w:jc w:val="left"/>
    </w:pPr>
  </w:style>
  <w:style w:type="paragraph" w:customStyle="1" w:styleId="KantRubrikS5Vrad2">
    <w:name w:val="KantRubrikS5Vrad2"/>
    <w:basedOn w:val="KantRubrikS5V"/>
    <w:uiPriority w:val="7"/>
    <w:semiHidden/>
    <w:rsid w:val="00DE71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E71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E71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E718E"/>
    <w:pPr>
      <w:spacing w:line="240" w:lineRule="auto"/>
      <w:ind w:firstLine="284"/>
    </w:pPr>
  </w:style>
  <w:style w:type="paragraph" w:customStyle="1" w:styleId="Lagtext">
    <w:name w:val="Lagtext"/>
    <w:basedOn w:val="Lagtextindrag"/>
    <w:next w:val="Lagtextindrag"/>
    <w:uiPriority w:val="3"/>
    <w:rsid w:val="00DE718E"/>
    <w:pPr>
      <w:ind w:firstLine="0"/>
    </w:pPr>
  </w:style>
  <w:style w:type="paragraph" w:customStyle="1" w:styleId="Lagtextrubrik">
    <w:name w:val="Lagtext_rubrik"/>
    <w:basedOn w:val="Lagtextindrag"/>
    <w:next w:val="Lagtext"/>
    <w:uiPriority w:val="3"/>
    <w:rsid w:val="00DE718E"/>
    <w:pPr>
      <w:suppressAutoHyphens/>
      <w:ind w:firstLine="0"/>
    </w:pPr>
    <w:rPr>
      <w:i/>
      <w:spacing w:val="20"/>
    </w:rPr>
  </w:style>
  <w:style w:type="paragraph" w:customStyle="1" w:styleId="NormalA4fot">
    <w:name w:val="Normal_A4fot"/>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E71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E718E"/>
    <w:pPr>
      <w:tabs>
        <w:tab w:val="right" w:pos="1814"/>
        <w:tab w:val="left" w:pos="1899"/>
      </w:tabs>
      <w:ind w:right="0"/>
      <w:jc w:val="left"/>
    </w:pPr>
  </w:style>
  <w:style w:type="paragraph" w:customStyle="1" w:styleId="Normal00">
    <w:name w:val="Normal00"/>
    <w:basedOn w:val="Normalutanindragellerluft"/>
    <w:uiPriority w:val="7"/>
    <w:semiHidden/>
    <w:rsid w:val="00DE71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E71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E71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E71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E71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E71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E71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E718E"/>
    <w:pPr>
      <w:numPr>
        <w:numId w:val="12"/>
      </w:numPr>
      <w:ind w:left="284" w:hanging="284"/>
    </w:pPr>
  </w:style>
  <w:style w:type="paragraph" w:customStyle="1" w:styleId="RubrikInnehllsf">
    <w:name w:val="RubrikInnehållsf"/>
    <w:basedOn w:val="Rubrik1"/>
    <w:next w:val="Normal"/>
    <w:uiPriority w:val="3"/>
    <w:semiHidden/>
    <w:rsid w:val="00DE718E"/>
  </w:style>
  <w:style w:type="paragraph" w:customStyle="1" w:styleId="RubrikSammanf">
    <w:name w:val="RubrikSammanf"/>
    <w:basedOn w:val="Rubrik1"/>
    <w:next w:val="Normal"/>
    <w:uiPriority w:val="3"/>
    <w:semiHidden/>
    <w:rsid w:val="00DE718E"/>
  </w:style>
  <w:style w:type="paragraph" w:styleId="Sidfot">
    <w:name w:val="footer"/>
    <w:basedOn w:val="Normalutanindragellerluft"/>
    <w:link w:val="SidfotChar"/>
    <w:uiPriority w:val="7"/>
    <w:unhideWhenUsed/>
    <w:rsid w:val="00DE71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E718E"/>
    <w:rPr>
      <w:kern w:val="28"/>
      <w:sz w:val="23"/>
      <w:lang w:val="sv-SE"/>
      <w14:numSpacing w14:val="proportional"/>
    </w:rPr>
  </w:style>
  <w:style w:type="paragraph" w:styleId="Sidhuvud">
    <w:name w:val="header"/>
    <w:basedOn w:val="Normalutanindragellerluft"/>
    <w:link w:val="SidhuvudChar"/>
    <w:uiPriority w:val="7"/>
    <w:unhideWhenUsed/>
    <w:rsid w:val="00DE71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E718E"/>
    <w:rPr>
      <w:kern w:val="28"/>
      <w:lang w:val="sv-SE"/>
      <w14:numSpacing w14:val="proportional"/>
    </w:rPr>
  </w:style>
  <w:style w:type="paragraph" w:customStyle="1" w:styleId="Underskrifter">
    <w:name w:val="Underskrifter"/>
    <w:basedOn w:val="Normalutanindragellerluft"/>
    <w:uiPriority w:val="3"/>
    <w:unhideWhenUsed/>
    <w:rsid w:val="00DE71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E718E"/>
    <w:pPr>
      <w:suppressLineNumbers/>
      <w:spacing w:before="480"/>
    </w:pPr>
    <w:rPr>
      <w:i w:val="0"/>
    </w:rPr>
  </w:style>
  <w:style w:type="paragraph" w:customStyle="1" w:styleId="Yrkandehnv">
    <w:name w:val="Yrkandehänv"/>
    <w:aliases w:val="Förslagspunkthänv"/>
    <w:uiPriority w:val="3"/>
    <w:unhideWhenUsed/>
    <w:rsid w:val="00DE71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E718E"/>
    <w:rPr>
      <w:color w:val="F4B083" w:themeColor="accent2" w:themeTint="99"/>
    </w:rPr>
  </w:style>
  <w:style w:type="table" w:styleId="Tabellrutnt">
    <w:name w:val="Table Grid"/>
    <w:basedOn w:val="Normaltabell"/>
    <w:uiPriority w:val="39"/>
    <w:locked/>
    <w:rsid w:val="00DE7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E718E"/>
    <w:rPr>
      <w:sz w:val="16"/>
      <w:szCs w:val="16"/>
    </w:rPr>
  </w:style>
  <w:style w:type="paragraph" w:styleId="Kommentarer">
    <w:name w:val="annotation text"/>
    <w:basedOn w:val="Normal"/>
    <w:link w:val="KommentarerChar"/>
    <w:uiPriority w:val="99"/>
    <w:semiHidden/>
    <w:unhideWhenUsed/>
    <w:rsid w:val="00DE718E"/>
    <w:pPr>
      <w:spacing w:line="240" w:lineRule="auto"/>
    </w:pPr>
    <w:rPr>
      <w:sz w:val="20"/>
      <w:szCs w:val="20"/>
    </w:rPr>
  </w:style>
  <w:style w:type="character" w:customStyle="1" w:styleId="KommentarerChar">
    <w:name w:val="Kommentarer Char"/>
    <w:basedOn w:val="Standardstycketeckensnitt"/>
    <w:link w:val="Kommentarer"/>
    <w:uiPriority w:val="99"/>
    <w:semiHidden/>
    <w:rsid w:val="00DE71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E718E"/>
    <w:rPr>
      <w:b/>
      <w:bCs/>
    </w:rPr>
  </w:style>
  <w:style w:type="character" w:customStyle="1" w:styleId="KommentarsmneChar">
    <w:name w:val="Kommentarsämne Char"/>
    <w:basedOn w:val="KommentarerChar"/>
    <w:link w:val="Kommentarsmne"/>
    <w:uiPriority w:val="99"/>
    <w:semiHidden/>
    <w:rsid w:val="00DE718E"/>
    <w:rPr>
      <w:b/>
      <w:bCs/>
      <w:kern w:val="28"/>
      <w:sz w:val="20"/>
      <w:szCs w:val="20"/>
      <w:lang w:val="sv-SE"/>
      <w14:numSpacing w14:val="proportional"/>
    </w:rPr>
  </w:style>
  <w:style w:type="paragraph" w:styleId="Ballongtext">
    <w:name w:val="Balloon Text"/>
    <w:basedOn w:val="Normal"/>
    <w:link w:val="BallongtextChar"/>
    <w:uiPriority w:val="58"/>
    <w:semiHidden/>
    <w:locked/>
    <w:rsid w:val="00DE71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E71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E71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E71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E71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E718E"/>
    <w:rPr>
      <w:kern w:val="28"/>
      <w:lang w:val="sv-SE"/>
      <w14:numSpacing w14:val="proportional"/>
    </w:rPr>
  </w:style>
  <w:style w:type="paragraph" w:customStyle="1" w:styleId="R1">
    <w:name w:val="R1"/>
    <w:basedOn w:val="Rubrik1"/>
    <w:next w:val="Normalutanindragellerluft"/>
    <w:uiPriority w:val="3"/>
    <w:semiHidden/>
    <w:rsid w:val="00DE718E"/>
    <w:pPr>
      <w:outlineLvl w:val="9"/>
    </w:pPr>
  </w:style>
  <w:style w:type="paragraph" w:customStyle="1" w:styleId="R2">
    <w:name w:val="R2"/>
    <w:basedOn w:val="Rubrik2"/>
    <w:next w:val="Normalutanindragellerluft"/>
    <w:uiPriority w:val="3"/>
    <w:semiHidden/>
    <w:rsid w:val="00DE718E"/>
    <w:pPr>
      <w:outlineLvl w:val="9"/>
    </w:pPr>
  </w:style>
  <w:style w:type="paragraph" w:customStyle="1" w:styleId="R3">
    <w:name w:val="R3"/>
    <w:basedOn w:val="Rubrik3"/>
    <w:next w:val="Normalutanindragellerluft"/>
    <w:uiPriority w:val="3"/>
    <w:semiHidden/>
    <w:rsid w:val="00DE718E"/>
    <w:pPr>
      <w:outlineLvl w:val="9"/>
    </w:pPr>
  </w:style>
  <w:style w:type="paragraph" w:customStyle="1" w:styleId="KantrubrikV">
    <w:name w:val="KantrubrikV"/>
    <w:basedOn w:val="Sidhuvud"/>
    <w:qFormat/>
    <w:rsid w:val="00DE718E"/>
    <w:pPr>
      <w:tabs>
        <w:tab w:val="clear" w:pos="4536"/>
        <w:tab w:val="clear" w:pos="9072"/>
      </w:tabs>
      <w:ind w:left="-1701"/>
    </w:pPr>
    <w:rPr>
      <w:sz w:val="20"/>
      <w:szCs w:val="20"/>
    </w:rPr>
  </w:style>
  <w:style w:type="paragraph" w:customStyle="1" w:styleId="KantrubrikH">
    <w:name w:val="KantrubrikH"/>
    <w:basedOn w:val="FSHNormal"/>
    <w:qFormat/>
    <w:rsid w:val="00DE71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E718E"/>
    <w:pPr>
      <w:spacing w:before="360" w:after="0" w:line="390" w:lineRule="exact"/>
      <w:contextualSpacing/>
    </w:pPr>
    <w:rPr>
      <w:sz w:val="39"/>
    </w:rPr>
  </w:style>
  <w:style w:type="paragraph" w:styleId="Normaltindrag">
    <w:name w:val="Normal Indent"/>
    <w:basedOn w:val="Normal"/>
    <w:uiPriority w:val="99"/>
    <w:semiHidden/>
    <w:locked/>
    <w:rsid w:val="00DE718E"/>
    <w:pPr>
      <w:ind w:left="1304"/>
    </w:pPr>
  </w:style>
  <w:style w:type="paragraph" w:customStyle="1" w:styleId="RubrikFrslagTIllRiksdagsbeslut">
    <w:name w:val="RubrikFörslagTIllRiksdagsbeslut"/>
    <w:basedOn w:val="Rubrik1"/>
    <w:next w:val="Normalutanindragellerluft"/>
    <w:qFormat/>
    <w:rsid w:val="00DE718E"/>
    <w:pPr>
      <w:spacing w:after="300"/>
    </w:pPr>
    <w:rPr>
      <w:szCs w:val="38"/>
    </w:rPr>
  </w:style>
  <w:style w:type="paragraph" w:styleId="Lista">
    <w:name w:val="List"/>
    <w:basedOn w:val="Normal"/>
    <w:uiPriority w:val="99"/>
    <w:unhideWhenUsed/>
    <w:rsid w:val="00DE718E"/>
    <w:pPr>
      <w:tabs>
        <w:tab w:val="clear" w:pos="284"/>
        <w:tab w:val="left" w:pos="340"/>
      </w:tabs>
      <w:spacing w:before="150" w:after="150"/>
      <w:ind w:left="340" w:hanging="340"/>
      <w:contextualSpacing/>
    </w:pPr>
  </w:style>
  <w:style w:type="paragraph" w:customStyle="1" w:styleId="Motionr">
    <w:name w:val="Motionär"/>
    <w:basedOn w:val="Underskrifter"/>
    <w:qFormat/>
    <w:rsid w:val="00DE718E"/>
    <w:pPr>
      <w:spacing w:before="280" w:after="630"/>
    </w:pPr>
    <w:rPr>
      <w:b/>
      <w:i w:val="0"/>
      <w:sz w:val="32"/>
    </w:rPr>
  </w:style>
  <w:style w:type="paragraph" w:customStyle="1" w:styleId="Rubrik1numrerat">
    <w:name w:val="Rubrik 1 numrerat"/>
    <w:basedOn w:val="Rubrik1"/>
    <w:next w:val="Normalutanindragellerluft"/>
    <w:uiPriority w:val="5"/>
    <w:qFormat/>
    <w:rsid w:val="00DE71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E71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E71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E718E"/>
    <w:pPr>
      <w:numPr>
        <w:numId w:val="34"/>
      </w:numPr>
      <w:ind w:left="340" w:hanging="340"/>
    </w:pPr>
  </w:style>
  <w:style w:type="paragraph" w:customStyle="1" w:styleId="ListaNummer">
    <w:name w:val="ListaNummer"/>
    <w:basedOn w:val="Lista"/>
    <w:qFormat/>
    <w:rsid w:val="00DE718E"/>
    <w:pPr>
      <w:numPr>
        <w:numId w:val="30"/>
      </w:numPr>
      <w:suppressLineNumbers/>
      <w:ind w:left="340" w:hanging="340"/>
    </w:pPr>
  </w:style>
  <w:style w:type="paragraph" w:styleId="Liststycke">
    <w:name w:val="List Paragraph"/>
    <w:basedOn w:val="Normal"/>
    <w:uiPriority w:val="58"/>
    <w:semiHidden/>
    <w:locked/>
    <w:rsid w:val="00DE718E"/>
    <w:pPr>
      <w:ind w:left="720"/>
      <w:contextualSpacing/>
    </w:pPr>
  </w:style>
  <w:style w:type="paragraph" w:customStyle="1" w:styleId="ListaLinje">
    <w:name w:val="ListaLinje"/>
    <w:basedOn w:val="Lista"/>
    <w:qFormat/>
    <w:rsid w:val="00DE718E"/>
    <w:pPr>
      <w:numPr>
        <w:numId w:val="39"/>
      </w:numPr>
      <w:ind w:left="340" w:hanging="340"/>
    </w:pPr>
  </w:style>
  <w:style w:type="paragraph" w:customStyle="1" w:styleId="ListaGemener">
    <w:name w:val="ListaGemener"/>
    <w:basedOn w:val="Lista"/>
    <w:qFormat/>
    <w:rsid w:val="00DE718E"/>
    <w:pPr>
      <w:numPr>
        <w:numId w:val="31"/>
      </w:numPr>
      <w:ind w:left="340" w:hanging="340"/>
    </w:pPr>
  </w:style>
  <w:style w:type="paragraph" w:customStyle="1" w:styleId="Klla">
    <w:name w:val="Källa"/>
    <w:basedOn w:val="Normalutanindragellerluft"/>
    <w:next w:val="Normalutanindragellerluft"/>
    <w:qFormat/>
    <w:rsid w:val="00DE718E"/>
    <w:pPr>
      <w:spacing w:before="0" w:line="240" w:lineRule="exact"/>
    </w:pPr>
    <w:rPr>
      <w:sz w:val="20"/>
    </w:rPr>
  </w:style>
  <w:style w:type="paragraph" w:customStyle="1" w:styleId="Tabellrubrik">
    <w:name w:val="Tabellrubrik"/>
    <w:basedOn w:val="Normalutanindragellerluft"/>
    <w:next w:val="Normalutanindragellerluft"/>
    <w:qFormat/>
    <w:rsid w:val="00DE718E"/>
    <w:pPr>
      <w:keepNext/>
      <w:spacing w:before="150"/>
    </w:pPr>
    <w:rPr>
      <w:b/>
      <w:sz w:val="23"/>
    </w:rPr>
  </w:style>
  <w:style w:type="paragraph" w:customStyle="1" w:styleId="Tabellunderrubrik">
    <w:name w:val="Tabell underrubrik"/>
    <w:basedOn w:val="Tabellrubrik"/>
    <w:qFormat/>
    <w:rsid w:val="00DE718E"/>
    <w:pPr>
      <w:spacing w:before="0"/>
    </w:pPr>
    <w:rPr>
      <w:b w:val="0"/>
      <w:i/>
      <w:sz w:val="20"/>
      <w:szCs w:val="20"/>
    </w:rPr>
  </w:style>
  <w:style w:type="paragraph" w:customStyle="1" w:styleId="Rubrik4numrerat">
    <w:name w:val="Rubrik 4 numrerat"/>
    <w:basedOn w:val="Rubrik4"/>
    <w:next w:val="Normalutanindragellerluft"/>
    <w:qFormat/>
    <w:rsid w:val="00DE718E"/>
    <w:pPr>
      <w:numPr>
        <w:ilvl w:val="3"/>
        <w:numId w:val="18"/>
      </w:numPr>
    </w:pPr>
  </w:style>
  <w:style w:type="paragraph" w:customStyle="1" w:styleId="Beteckning">
    <w:name w:val="Beteckning"/>
    <w:basedOn w:val="MotionTIllRiksdagen"/>
    <w:next w:val="Motionr"/>
    <w:link w:val="BeteckningChar"/>
    <w:rsid w:val="00DE71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E71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E718E"/>
    <w:rPr>
      <w:noProof/>
      <w:kern w:val="28"/>
      <w:sz w:val="48"/>
      <w:lang w:val="sv-SE"/>
      <w14:numSpacing w14:val="proportional"/>
    </w:rPr>
  </w:style>
  <w:style w:type="character" w:customStyle="1" w:styleId="MotionTIllRiksdagenChar">
    <w:name w:val="MotionTIllRiksdagen Char"/>
    <w:basedOn w:val="FSHRub2Char"/>
    <w:link w:val="MotionTIllRiksdagen"/>
    <w:rsid w:val="00DE718E"/>
    <w:rPr>
      <w:noProof/>
      <w:kern w:val="28"/>
      <w:sz w:val="39"/>
      <w:lang w:val="sv-SE"/>
      <w14:numSpacing w14:val="proportional"/>
    </w:rPr>
  </w:style>
  <w:style w:type="character" w:customStyle="1" w:styleId="BeteckningChar">
    <w:name w:val="Beteckning Char"/>
    <w:basedOn w:val="MotionTIllRiksdagenChar"/>
    <w:link w:val="Beteckning"/>
    <w:rsid w:val="00DE718E"/>
    <w:rPr>
      <w:noProof/>
      <w:kern w:val="28"/>
      <w:sz w:val="39"/>
      <w:lang w:val="sv-SE"/>
      <w14:numSpacing w14:val="proportional"/>
    </w:rPr>
  </w:style>
  <w:style w:type="character" w:styleId="Hyperlnk">
    <w:name w:val="Hyperlink"/>
    <w:basedOn w:val="Standardstycketeckensnitt"/>
    <w:uiPriority w:val="99"/>
    <w:unhideWhenUsed/>
    <w:locked/>
    <w:rsid w:val="00DE718E"/>
    <w:rPr>
      <w:color w:val="0563C1" w:themeColor="hyperlink"/>
      <w:u w:val="single"/>
    </w:rPr>
  </w:style>
  <w:style w:type="paragraph" w:customStyle="1" w:styleId="Motiveringrubrik4numrerat11">
    <w:name w:val="Motivering rubrik 4 numrerat 1.1"/>
    <w:basedOn w:val="Rubrik4"/>
    <w:next w:val="Normalutanindragellerluft"/>
    <w:qFormat/>
    <w:rsid w:val="00DE718E"/>
    <w:pPr>
      <w:numPr>
        <w:ilvl w:val="1"/>
        <w:numId w:val="37"/>
      </w:numPr>
    </w:pPr>
  </w:style>
  <w:style w:type="paragraph" w:customStyle="1" w:styleId="Motiveringrubrik3numrerat1">
    <w:name w:val="Motivering rubrik 3 numrerat 1"/>
    <w:basedOn w:val="Rubrik3"/>
    <w:next w:val="Normalutanindragellerluft"/>
    <w:qFormat/>
    <w:rsid w:val="00DE718E"/>
    <w:pPr>
      <w:numPr>
        <w:numId w:val="37"/>
      </w:numPr>
    </w:pPr>
  </w:style>
  <w:style w:type="paragraph" w:customStyle="1" w:styleId="Motiveringrubrik3numrerat11">
    <w:name w:val="Motivering rubrik 3 numrerat 1.1"/>
    <w:basedOn w:val="Rubrik3"/>
    <w:next w:val="Normalutanindragellerluft"/>
    <w:qFormat/>
    <w:rsid w:val="00DE718E"/>
    <w:pPr>
      <w:numPr>
        <w:ilvl w:val="1"/>
        <w:numId w:val="36"/>
      </w:numPr>
    </w:pPr>
  </w:style>
  <w:style w:type="paragraph" w:customStyle="1" w:styleId="Motiveringrubrik2numrerat1">
    <w:name w:val="Motivering rubrik 2 numrerat 1"/>
    <w:basedOn w:val="Rubrik2"/>
    <w:next w:val="Normalutanindragellerluft"/>
    <w:qFormat/>
    <w:rsid w:val="00DE718E"/>
    <w:pPr>
      <w:numPr>
        <w:numId w:val="36"/>
      </w:numPr>
    </w:pPr>
  </w:style>
  <w:style w:type="paragraph" w:styleId="Normalwebb">
    <w:name w:val="Normal (Web)"/>
    <w:basedOn w:val="Normal"/>
    <w:uiPriority w:val="99"/>
    <w:unhideWhenUsed/>
    <w:locked/>
    <w:rsid w:val="00DE71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
      <w:docPartPr>
        <w:name w:val="9F1D853BFF11460798C1F4C830023E84"/>
        <w:category>
          <w:name w:val="Allmänt"/>
          <w:gallery w:val="placeholder"/>
        </w:category>
        <w:types>
          <w:type w:val="bbPlcHdr"/>
        </w:types>
        <w:behaviors>
          <w:behavior w:val="content"/>
        </w:behaviors>
        <w:guid w:val="{D56F49D0-D64F-4A7C-84FA-2E886A4097CB}"/>
      </w:docPartPr>
      <w:docPartBody>
        <w:p w:rsidR="00C62DB6" w:rsidRDefault="00C62D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576745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645FF5"/>
    <w:rsid w:val="00C96C9F"/>
    <w:rsid w:val="00DB065D"/>
    <w:rsid w:val="00FF1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96745307DB475F838A9A996261199C">
    <w:name w:val="8896745307DB475F838A9A996261199C"/>
  </w:style>
  <w:style w:type="paragraph" w:customStyle="1" w:styleId="59CDDFB9BFB7462BA877D7765B8BB4AE">
    <w:name w:val="59CDDFB9BFB7462BA877D7765B8BB4AE"/>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B9255-ED3A-42FA-847B-DA8D98744655}"/>
</file>

<file path=customXml/itemProps2.xml><?xml version="1.0" encoding="utf-8"?>
<ds:datastoreItem xmlns:ds="http://schemas.openxmlformats.org/officeDocument/2006/customXml" ds:itemID="{37333E9B-0CCF-4EB1-9464-986DB1C327ED}"/>
</file>

<file path=customXml/itemProps3.xml><?xml version="1.0" encoding="utf-8"?>
<ds:datastoreItem xmlns:ds="http://schemas.openxmlformats.org/officeDocument/2006/customXml" ds:itemID="{97DE3D59-2CCB-4785-96CD-B694DD90F83E}"/>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3300</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