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078A0E86AA42818D8FF46BEEE89B90"/>
        </w:placeholder>
        <w:text/>
      </w:sdtPr>
      <w:sdtEndPr/>
      <w:sdtContent>
        <w:p w:rsidRPr="009B062B" w:rsidR="00AF30DD" w:rsidP="005C19CF" w:rsidRDefault="00AF30DD" w14:paraId="0003DD8D" w14:textId="77777777">
          <w:pPr>
            <w:pStyle w:val="Rubrik1"/>
            <w:spacing w:after="300"/>
          </w:pPr>
          <w:r w:rsidRPr="009B062B">
            <w:t>Förslag till riksdagsbeslut</w:t>
          </w:r>
        </w:p>
      </w:sdtContent>
    </w:sdt>
    <w:sdt>
      <w:sdtPr>
        <w:alias w:val="Yrkande 1"/>
        <w:tag w:val="1634b4ee-7901-4224-a8ae-0b382de37427"/>
        <w:id w:val="1533460207"/>
        <w:lock w:val="sdtLocked"/>
      </w:sdtPr>
      <w:sdtEndPr/>
      <w:sdtContent>
        <w:p w:rsidR="00B7007B" w:rsidRDefault="00D3026E" w14:paraId="0003DD8E" w14:textId="37387704">
          <w:pPr>
            <w:pStyle w:val="Frslagstext"/>
            <w:numPr>
              <w:ilvl w:val="0"/>
              <w:numId w:val="0"/>
            </w:numPr>
          </w:pPr>
          <w:r>
            <w:t xml:space="preserve">Riksdagen avslår proposition 2020/21:122 Bättre studiestöd högre upp i åldrarna i den del förslaget </w:t>
          </w:r>
          <w:r w:rsidR="004A16F7">
            <w:t xml:space="preserve">avser </w:t>
          </w:r>
          <w:r>
            <w:t>höjd avskrivningsålder</w:t>
          </w:r>
          <w:r w:rsidR="00F067C7">
            <w:t xml:space="preserve"> från 67 </w:t>
          </w:r>
          <w:r w:rsidR="005B342D">
            <w:t xml:space="preserve">år </w:t>
          </w:r>
          <w:r w:rsidR="00F067C7">
            <w:t>till 71 år</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38209146B91149CB8FB2C3ED1CC423CC"/>
        </w:placeholder>
        <w:text/>
      </w:sdtPr>
      <w:sdtEndPr/>
      <w:sdtContent>
        <w:p w:rsidRPr="009B062B" w:rsidR="006D79C9" w:rsidP="00333E95" w:rsidRDefault="006D79C9" w14:paraId="0003DD8F" w14:textId="77777777">
          <w:pPr>
            <w:pStyle w:val="Rubrik1"/>
          </w:pPr>
          <w:r>
            <w:t>Motivering</w:t>
          </w:r>
        </w:p>
      </w:sdtContent>
    </w:sdt>
    <w:p w:rsidR="00701DBB" w:rsidP="008E0FE2" w:rsidRDefault="00B20A2A" w14:paraId="0003DD90" w14:textId="4E7DEA21">
      <w:pPr>
        <w:pStyle w:val="Normalutanindragellerluft"/>
      </w:pPr>
      <w:r>
        <w:t>För Vänsterpartiet är möjligheten för människor att studera långt upp i åldrarna viktig. Därför välkomnar vi en höjning av åldersgränserna för att kunna få studiemedel</w:t>
      </w:r>
      <w:r w:rsidR="00D4535C">
        <w:t>,</w:t>
      </w:r>
      <w:r>
        <w:t xml:space="preserve"> </w:t>
      </w:r>
      <w:r w:rsidR="00731860">
        <w:t>ä</w:t>
      </w:r>
      <w:r>
        <w:t>ven om vi är medvetna om att det är ytterst få som berörs av denna förändring. Samtidigt vill regeringen höja avskrivningsåldern för studielån till 71 år. Detta är en förändring som påverkar allas studielån men framför allt de med låga inkomster som inte klarar av att betala av studielån i utsatt tid. Det kan handla om människor som blivit sjuka och inte kan jobba heltid eller som blivit arbetslösa eller som helt enkelt inte har en till</w:t>
      </w:r>
      <w:r w:rsidR="001C340A">
        <w:softHyphen/>
      </w:r>
      <w:bookmarkStart w:name="_GoBack" w:id="1"/>
      <w:bookmarkEnd w:id="1"/>
      <w:r>
        <w:t xml:space="preserve">räckligt hög lön för att </w:t>
      </w:r>
      <w:r w:rsidR="009E2C21">
        <w:t>kunna betala av i tid. Vi har sedan tidigare motsatt oss en höjning av pensionsåldern i Sverige. Regeringen borde fokusera på at</w:t>
      </w:r>
      <w:r w:rsidR="00701DBB">
        <w:t>t alla</w:t>
      </w:r>
      <w:r w:rsidR="009E2C21">
        <w:t xml:space="preserve"> ska orka arbeta ett helt yrkesliv</w:t>
      </w:r>
      <w:r w:rsidR="00701DBB">
        <w:t>.</w:t>
      </w:r>
    </w:p>
    <w:p w:rsidR="00E02796" w:rsidP="00E02796" w:rsidRDefault="009E2C21" w14:paraId="0003DD91" w14:textId="17FFF9A8">
      <w:r w:rsidRPr="00E02796">
        <w:t xml:space="preserve">För Vänsterpartiet är det viktigt att de som vill ska kunna omskola sig och studera senare i livet. Vi ser den höjda avskrivningsåldern som en avskräckande faktor som framför allt kommer </w:t>
      </w:r>
      <w:r w:rsidR="00731860">
        <w:t xml:space="preserve">att </w:t>
      </w:r>
      <w:r w:rsidRPr="00E02796">
        <w:t xml:space="preserve">hindra människor </w:t>
      </w:r>
      <w:r w:rsidR="00307CEE">
        <w:t xml:space="preserve">från </w:t>
      </w:r>
      <w:r w:rsidRPr="00E02796">
        <w:t>att studera till lågavlönade bristyrken inom välfärden.</w:t>
      </w:r>
      <w:r w:rsidRPr="00E02796" w:rsidR="00701DBB">
        <w:t xml:space="preserve"> Därför bör förslaget </w:t>
      </w:r>
      <w:bookmarkStart w:name="_Hlk67904465" w:id="2"/>
      <w:r w:rsidRPr="00E02796" w:rsidR="00701DBB">
        <w:t xml:space="preserve">om höjd avskrivningsålder </w:t>
      </w:r>
      <w:bookmarkEnd w:id="2"/>
      <w:r w:rsidRPr="00E02796" w:rsidR="00701DBB">
        <w:t xml:space="preserve">avslås. </w:t>
      </w:r>
    </w:p>
    <w:p w:rsidR="00BB6339" w:rsidP="00084E2D" w:rsidRDefault="00E02796" w14:paraId="0003DD92" w14:textId="77777777">
      <w:r>
        <w:t>Riksdagen bör avslå proposition 2020/21:122 Bättre studiestöd högre upp i åldrarna</w:t>
      </w:r>
      <w:r w:rsidR="00B2060D">
        <w:t xml:space="preserve"> </w:t>
      </w:r>
      <w:r w:rsidRPr="005B14C4" w:rsidR="00B2060D">
        <w:rPr>
          <w:rStyle w:val="FrslagstextChar"/>
        </w:rPr>
        <w:t xml:space="preserve">i den del som avser </w:t>
      </w:r>
      <w:r w:rsidRPr="005B14C4" w:rsidR="00B2060D">
        <w:t>förslaget om höjd avskrivningsålder</w:t>
      </w:r>
      <w:r>
        <w:t xml:space="preserve">. </w:t>
      </w:r>
      <w:r w:rsidRPr="00E02796" w:rsidR="00701DBB">
        <w:t xml:space="preserve">Detta bör riksdagen </w:t>
      </w:r>
      <w:r>
        <w:t>besluta</w:t>
      </w:r>
      <w:r w:rsidRPr="00E02796" w:rsidR="00701DBB">
        <w:t>.</w:t>
      </w:r>
    </w:p>
    <w:sdt>
      <w:sdtPr>
        <w:alias w:val="CC_Underskrifter"/>
        <w:tag w:val="CC_Underskrifter"/>
        <w:id w:val="583496634"/>
        <w:lock w:val="sdtContentLocked"/>
        <w:placeholder>
          <w:docPart w:val="82055063756748AA9E14061B622E9C85"/>
        </w:placeholder>
      </w:sdtPr>
      <w:sdtEndPr/>
      <w:sdtContent>
        <w:p w:rsidR="005C19CF" w:rsidP="00016CAB" w:rsidRDefault="005C19CF" w14:paraId="0003DD93" w14:textId="77777777"/>
        <w:p w:rsidRPr="008E0FE2" w:rsidR="004801AC" w:rsidP="00016CAB" w:rsidRDefault="001C340A" w14:paraId="0003DD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41657A" w:rsidRDefault="0041657A" w14:paraId="0003DDA1" w14:textId="77777777"/>
    <w:sectPr w:rsidR="004165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DDA3" w14:textId="77777777" w:rsidR="006315F0" w:rsidRDefault="006315F0" w:rsidP="000C1CAD">
      <w:pPr>
        <w:spacing w:line="240" w:lineRule="auto"/>
      </w:pPr>
      <w:r>
        <w:separator/>
      </w:r>
    </w:p>
  </w:endnote>
  <w:endnote w:type="continuationSeparator" w:id="0">
    <w:p w14:paraId="0003DDA4" w14:textId="77777777" w:rsidR="006315F0" w:rsidRDefault="00631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D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D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DDB2" w14:textId="77777777" w:rsidR="00262EA3" w:rsidRPr="00016CAB" w:rsidRDefault="00262EA3" w:rsidP="00016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3DDA1" w14:textId="77777777" w:rsidR="006315F0" w:rsidRDefault="006315F0" w:rsidP="000C1CAD">
      <w:pPr>
        <w:spacing w:line="240" w:lineRule="auto"/>
      </w:pPr>
      <w:r>
        <w:separator/>
      </w:r>
    </w:p>
  </w:footnote>
  <w:footnote w:type="continuationSeparator" w:id="0">
    <w:p w14:paraId="0003DDA2" w14:textId="77777777" w:rsidR="006315F0" w:rsidRDefault="00631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03D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3DDB4" wp14:anchorId="0003D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40A" w14:paraId="0003DDB7" w14:textId="77777777">
                          <w:pPr>
                            <w:jc w:val="right"/>
                          </w:pPr>
                          <w:sdt>
                            <w:sdtPr>
                              <w:alias w:val="CC_Noformat_Partikod"/>
                              <w:tag w:val="CC_Noformat_Partikod"/>
                              <w:id w:val="-53464382"/>
                              <w:placeholder>
                                <w:docPart w:val="F1E9F283A1744190BC518F2AD7520C96"/>
                              </w:placeholder>
                              <w:text/>
                            </w:sdtPr>
                            <w:sdtEndPr/>
                            <w:sdtContent>
                              <w:r w:rsidR="00B20A2A">
                                <w:t>V</w:t>
                              </w:r>
                            </w:sdtContent>
                          </w:sdt>
                          <w:sdt>
                            <w:sdtPr>
                              <w:alias w:val="CC_Noformat_Partinummer"/>
                              <w:tag w:val="CC_Noformat_Partinummer"/>
                              <w:id w:val="-1709555926"/>
                              <w:placeholder>
                                <w:docPart w:val="8B38996CF45644A48E596E90CDF057F5"/>
                              </w:placeholder>
                              <w:text/>
                            </w:sdtPr>
                            <w:sdtEndPr/>
                            <w:sdtContent>
                              <w:r w:rsidR="009003D0">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3DD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40A" w14:paraId="0003DDB7" w14:textId="77777777">
                    <w:pPr>
                      <w:jc w:val="right"/>
                    </w:pPr>
                    <w:sdt>
                      <w:sdtPr>
                        <w:alias w:val="CC_Noformat_Partikod"/>
                        <w:tag w:val="CC_Noformat_Partikod"/>
                        <w:id w:val="-53464382"/>
                        <w:placeholder>
                          <w:docPart w:val="F1E9F283A1744190BC518F2AD7520C96"/>
                        </w:placeholder>
                        <w:text/>
                      </w:sdtPr>
                      <w:sdtEndPr/>
                      <w:sdtContent>
                        <w:r w:rsidR="00B20A2A">
                          <w:t>V</w:t>
                        </w:r>
                      </w:sdtContent>
                    </w:sdt>
                    <w:sdt>
                      <w:sdtPr>
                        <w:alias w:val="CC_Noformat_Partinummer"/>
                        <w:tag w:val="CC_Noformat_Partinummer"/>
                        <w:id w:val="-1709555926"/>
                        <w:placeholder>
                          <w:docPart w:val="8B38996CF45644A48E596E90CDF057F5"/>
                        </w:placeholder>
                        <w:text/>
                      </w:sdtPr>
                      <w:sdtEndPr/>
                      <w:sdtContent>
                        <w:r w:rsidR="009003D0">
                          <w:t>040</w:t>
                        </w:r>
                      </w:sdtContent>
                    </w:sdt>
                  </w:p>
                </w:txbxContent>
              </v:textbox>
              <w10:wrap anchorx="page"/>
            </v:shape>
          </w:pict>
        </mc:Fallback>
      </mc:AlternateContent>
    </w:r>
  </w:p>
  <w:p w:rsidRPr="00293C4F" w:rsidR="00262EA3" w:rsidP="00776B74" w:rsidRDefault="00262EA3" w14:paraId="0003D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03DDA7" w14:textId="77777777">
    <w:pPr>
      <w:jc w:val="right"/>
    </w:pPr>
  </w:p>
  <w:p w:rsidR="00262EA3" w:rsidP="00776B74" w:rsidRDefault="00262EA3" w14:paraId="0003DD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340A" w14:paraId="0003DD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03DDB6" wp14:anchorId="0003D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40A" w14:paraId="0003DD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20A2A">
          <w:t>V</w:t>
        </w:r>
      </w:sdtContent>
    </w:sdt>
    <w:sdt>
      <w:sdtPr>
        <w:alias w:val="CC_Noformat_Partinummer"/>
        <w:tag w:val="CC_Noformat_Partinummer"/>
        <w:id w:val="-2014525982"/>
        <w:text/>
      </w:sdtPr>
      <w:sdtEndPr/>
      <w:sdtContent>
        <w:r w:rsidR="009003D0">
          <w:t>040</w:t>
        </w:r>
      </w:sdtContent>
    </w:sdt>
  </w:p>
  <w:p w:rsidRPr="008227B3" w:rsidR="00262EA3" w:rsidP="008227B3" w:rsidRDefault="001C340A" w14:paraId="0003DD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40A" w14:paraId="0003DD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:3907</w:t>
        </w:r>
      </w:sdtContent>
    </w:sdt>
  </w:p>
  <w:p w:rsidRPr="0073287A" w:rsidR="00262EA3" w:rsidP="00E03A3D" w:rsidRDefault="001C340A" w14:paraId="0003DDAF"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D3026E" w14:paraId="0003DDB0" w14:textId="4EAE4188">
        <w:pPr>
          <w:pStyle w:val="FSHRub2"/>
        </w:pPr>
        <w:r>
          <w:t>med anledning av prop. 2020/21:122 Bättre studiestöd högre upp i åldrarna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03DD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20A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A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2D"/>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3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40A"/>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88"/>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EE"/>
    <w:rsid w:val="00310241"/>
    <w:rsid w:val="00310461"/>
    <w:rsid w:val="00311EB7"/>
    <w:rsid w:val="00312304"/>
    <w:rsid w:val="003123AB"/>
    <w:rsid w:val="0031274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9F1"/>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7A"/>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E0"/>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6F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8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C2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38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C4"/>
    <w:rsid w:val="005B1793"/>
    <w:rsid w:val="005B1A4B"/>
    <w:rsid w:val="005B2624"/>
    <w:rsid w:val="005B2879"/>
    <w:rsid w:val="005B342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C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0A"/>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5F0"/>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A2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BB"/>
    <w:rsid w:val="007022A3"/>
    <w:rsid w:val="00702930"/>
    <w:rsid w:val="00702CEF"/>
    <w:rsid w:val="00702E4E"/>
    <w:rsid w:val="0070390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60"/>
    <w:rsid w:val="00731BE4"/>
    <w:rsid w:val="00731C66"/>
    <w:rsid w:val="0073211E"/>
    <w:rsid w:val="0073287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1E"/>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D0"/>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2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AF"/>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0D"/>
    <w:rsid w:val="00B20A2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31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7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D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6E"/>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5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9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E2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0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7C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44"/>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03DD8C"/>
  <w15:chartTrackingRefBased/>
  <w15:docId w15:val="{950FA6B4-6BF0-4BD4-9F25-F3D75D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078A0E86AA42818D8FF46BEEE89B90"/>
        <w:category>
          <w:name w:val="Allmänt"/>
          <w:gallery w:val="placeholder"/>
        </w:category>
        <w:types>
          <w:type w:val="bbPlcHdr"/>
        </w:types>
        <w:behaviors>
          <w:behavior w:val="content"/>
        </w:behaviors>
        <w:guid w:val="{83FB7CBB-2A18-4E0C-9847-6EBA95552C68}"/>
      </w:docPartPr>
      <w:docPartBody>
        <w:p w:rsidR="00542D59" w:rsidRDefault="00A12B4D">
          <w:pPr>
            <w:pStyle w:val="69078A0E86AA42818D8FF46BEEE89B90"/>
          </w:pPr>
          <w:r w:rsidRPr="005A0A93">
            <w:rPr>
              <w:rStyle w:val="Platshllartext"/>
            </w:rPr>
            <w:t>Förslag till riksdagsbeslut</w:t>
          </w:r>
        </w:p>
      </w:docPartBody>
    </w:docPart>
    <w:docPart>
      <w:docPartPr>
        <w:name w:val="38209146B91149CB8FB2C3ED1CC423CC"/>
        <w:category>
          <w:name w:val="Allmänt"/>
          <w:gallery w:val="placeholder"/>
        </w:category>
        <w:types>
          <w:type w:val="bbPlcHdr"/>
        </w:types>
        <w:behaviors>
          <w:behavior w:val="content"/>
        </w:behaviors>
        <w:guid w:val="{021E78AB-FB95-4365-900A-79F772BF0A62}"/>
      </w:docPartPr>
      <w:docPartBody>
        <w:p w:rsidR="00542D59" w:rsidRDefault="00A12B4D">
          <w:pPr>
            <w:pStyle w:val="38209146B91149CB8FB2C3ED1CC423CC"/>
          </w:pPr>
          <w:r w:rsidRPr="005A0A93">
            <w:rPr>
              <w:rStyle w:val="Platshllartext"/>
            </w:rPr>
            <w:t>Motivering</w:t>
          </w:r>
        </w:p>
      </w:docPartBody>
    </w:docPart>
    <w:docPart>
      <w:docPartPr>
        <w:name w:val="F1E9F283A1744190BC518F2AD7520C96"/>
        <w:category>
          <w:name w:val="Allmänt"/>
          <w:gallery w:val="placeholder"/>
        </w:category>
        <w:types>
          <w:type w:val="bbPlcHdr"/>
        </w:types>
        <w:behaviors>
          <w:behavior w:val="content"/>
        </w:behaviors>
        <w:guid w:val="{6E51AE7C-EC1B-46B7-BEDD-5EE143A09FAC}"/>
      </w:docPartPr>
      <w:docPartBody>
        <w:p w:rsidR="00542D59" w:rsidRDefault="00A12B4D">
          <w:pPr>
            <w:pStyle w:val="F1E9F283A1744190BC518F2AD7520C96"/>
          </w:pPr>
          <w:r>
            <w:rPr>
              <w:rStyle w:val="Platshllartext"/>
            </w:rPr>
            <w:t xml:space="preserve"> </w:t>
          </w:r>
        </w:p>
      </w:docPartBody>
    </w:docPart>
    <w:docPart>
      <w:docPartPr>
        <w:name w:val="8B38996CF45644A48E596E90CDF057F5"/>
        <w:category>
          <w:name w:val="Allmänt"/>
          <w:gallery w:val="placeholder"/>
        </w:category>
        <w:types>
          <w:type w:val="bbPlcHdr"/>
        </w:types>
        <w:behaviors>
          <w:behavior w:val="content"/>
        </w:behaviors>
        <w:guid w:val="{62D7A5A6-0197-4ED6-BB67-1E29383CEA0A}"/>
      </w:docPartPr>
      <w:docPartBody>
        <w:p w:rsidR="00542D59" w:rsidRDefault="00A12B4D">
          <w:pPr>
            <w:pStyle w:val="8B38996CF45644A48E596E90CDF057F5"/>
          </w:pPr>
          <w:r>
            <w:t xml:space="preserve"> </w:t>
          </w:r>
        </w:p>
      </w:docPartBody>
    </w:docPart>
    <w:docPart>
      <w:docPartPr>
        <w:name w:val="82055063756748AA9E14061B622E9C85"/>
        <w:category>
          <w:name w:val="Allmänt"/>
          <w:gallery w:val="placeholder"/>
        </w:category>
        <w:types>
          <w:type w:val="bbPlcHdr"/>
        </w:types>
        <w:behaviors>
          <w:behavior w:val="content"/>
        </w:behaviors>
        <w:guid w:val="{4758BEA8-C46B-4AE2-B318-188F176E2FBF}"/>
      </w:docPartPr>
      <w:docPartBody>
        <w:p w:rsidR="00DE54BD" w:rsidRDefault="00DE5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4D"/>
    <w:rsid w:val="002873DD"/>
    <w:rsid w:val="00542D59"/>
    <w:rsid w:val="00A12B4D"/>
    <w:rsid w:val="00DE5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078A0E86AA42818D8FF46BEEE89B90">
    <w:name w:val="69078A0E86AA42818D8FF46BEEE89B90"/>
  </w:style>
  <w:style w:type="paragraph" w:customStyle="1" w:styleId="0ED2566FA77B4EF098538068DE5A1292">
    <w:name w:val="0ED2566FA77B4EF098538068DE5A12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64AD32732E4FBF8050D15445BF44AD">
    <w:name w:val="1E64AD32732E4FBF8050D15445BF44AD"/>
  </w:style>
  <w:style w:type="paragraph" w:customStyle="1" w:styleId="38209146B91149CB8FB2C3ED1CC423CC">
    <w:name w:val="38209146B91149CB8FB2C3ED1CC423CC"/>
  </w:style>
  <w:style w:type="paragraph" w:customStyle="1" w:styleId="F831706E77E945678E63C971EC2BC0C1">
    <w:name w:val="F831706E77E945678E63C971EC2BC0C1"/>
  </w:style>
  <w:style w:type="paragraph" w:customStyle="1" w:styleId="5D89ACA349BE45CEB772720AA1A20678">
    <w:name w:val="5D89ACA349BE45CEB772720AA1A20678"/>
  </w:style>
  <w:style w:type="paragraph" w:customStyle="1" w:styleId="F1E9F283A1744190BC518F2AD7520C96">
    <w:name w:val="F1E9F283A1744190BC518F2AD7520C96"/>
  </w:style>
  <w:style w:type="paragraph" w:customStyle="1" w:styleId="8B38996CF45644A48E596E90CDF057F5">
    <w:name w:val="8B38996CF45644A48E596E90CDF05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4288A-5EA7-45BE-B038-8F0FC39BFC50}"/>
</file>

<file path=customXml/itemProps2.xml><?xml version="1.0" encoding="utf-8"?>
<ds:datastoreItem xmlns:ds="http://schemas.openxmlformats.org/officeDocument/2006/customXml" ds:itemID="{6B6217B6-A5EF-48A0-AA06-ADCF4E59E2B6}"/>
</file>

<file path=customXml/itemProps3.xml><?xml version="1.0" encoding="utf-8"?>
<ds:datastoreItem xmlns:ds="http://schemas.openxmlformats.org/officeDocument/2006/customXml" ds:itemID="{32138D0C-21DD-42B6-8551-B6A2FA6EE341}"/>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1373</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proposition 2020 21 122 Bättre studiestöd högre upp i åldrarna</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