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EE" w:rsidRDefault="001404EE" w:rsidP="00DA0661">
      <w:pPr>
        <w:pStyle w:val="Rubrik"/>
      </w:pPr>
      <w:bookmarkStart w:id="0" w:name="Start"/>
      <w:bookmarkEnd w:id="0"/>
      <w:r>
        <w:t>Svar på fråga 2018/19:846 av Sten Bergheden (M)</w:t>
      </w:r>
      <w:r>
        <w:br/>
        <w:t xml:space="preserve">Handläggningstiderna </w:t>
      </w:r>
      <w:r w:rsidRPr="001404EE">
        <w:t>för bostadstillägg till pensionärer</w:t>
      </w:r>
    </w:p>
    <w:p w:rsidR="001404EE" w:rsidRDefault="001404EE" w:rsidP="002749F7">
      <w:pPr>
        <w:pStyle w:val="Brdtext"/>
      </w:pPr>
      <w:r>
        <w:t>Sten Bergheden har frågat mig</w:t>
      </w:r>
      <w:r w:rsidR="00084ADA">
        <w:t xml:space="preserve"> </w:t>
      </w:r>
      <w:r w:rsidR="004250AE">
        <w:t xml:space="preserve">vad jag avser </w:t>
      </w:r>
      <w:r w:rsidR="005561AD">
        <w:t xml:space="preserve">göra </w:t>
      </w:r>
      <w:r w:rsidR="004250AE">
        <w:t>för att handläggningstiderna för bos</w:t>
      </w:r>
      <w:r w:rsidR="00F7314F">
        <w:t>tadstillägg ska minska omgående</w:t>
      </w:r>
      <w:r w:rsidR="004250AE">
        <w:t xml:space="preserve"> </w:t>
      </w:r>
      <w:r w:rsidR="00F7314F">
        <w:t xml:space="preserve">genom </w:t>
      </w:r>
      <w:r w:rsidR="004250AE">
        <w:t>dels ekonomiska medel till ansvarig myndighet, dels regelförändringar för handläggningstidernas längd.</w:t>
      </w:r>
    </w:p>
    <w:p w:rsidR="00050B06" w:rsidRDefault="00050B06" w:rsidP="00B43DFA">
      <w:pPr>
        <w:pStyle w:val="Brdtext"/>
      </w:pPr>
      <w:r>
        <w:t xml:space="preserve">Jag instämmer med Sten Bergheden att bostadstillägget är helt nödvändigt för att de pensionärer som har det tuffast ska kunna garanteras en rimlig bostad och en rimlig levnadsnivå. </w:t>
      </w:r>
    </w:p>
    <w:p w:rsidR="005D49F5" w:rsidRDefault="00050B06" w:rsidP="00B43DFA">
      <w:pPr>
        <w:pStyle w:val="Brdtext"/>
      </w:pPr>
      <w:r>
        <w:t xml:space="preserve">Att det är fler som ansöker om bostadstillägg är delvis ett resultat av de förstärkningar av bostadstillägget som regeringen har gjort och de uppdrag som </w:t>
      </w:r>
      <w:r w:rsidR="005561AD">
        <w:t xml:space="preserve">regeringen </w:t>
      </w:r>
      <w:r>
        <w:t xml:space="preserve">gett till Pensionsmyndigheten för att minska antalet pensionärer som är berättigade till bostadstillägg men som ändå inte ansöker. </w:t>
      </w:r>
      <w:r w:rsidR="00A7558C">
        <w:t xml:space="preserve">Insatser som gjorts just för att stärka skyddet för pensionärer med </w:t>
      </w:r>
      <w:r w:rsidR="006C4E69">
        <w:t xml:space="preserve">svag </w:t>
      </w:r>
      <w:r w:rsidR="00A7558C">
        <w:t xml:space="preserve">ekonomisk situation.  </w:t>
      </w:r>
      <w:r w:rsidR="006C4E69">
        <w:t xml:space="preserve">Därför föreslår regeringen </w:t>
      </w:r>
      <w:r w:rsidR="006A59DA">
        <w:t xml:space="preserve">att </w:t>
      </w:r>
      <w:r>
        <w:t xml:space="preserve">även nästa år </w:t>
      </w:r>
      <w:r w:rsidR="005D49F5">
        <w:t>höja taket</w:t>
      </w:r>
      <w:r>
        <w:t xml:space="preserve"> ytterligare</w:t>
      </w:r>
      <w:r w:rsidR="005D49F5">
        <w:t xml:space="preserve"> i bostadstillägget från 5 600 kronor till 7 000 kronor.</w:t>
      </w:r>
      <w:r w:rsidR="005561AD">
        <w:t xml:space="preserve"> </w:t>
      </w:r>
      <w:r w:rsidR="005561AD" w:rsidRPr="004731A3">
        <w:t xml:space="preserve">Det kommer att </w:t>
      </w:r>
      <w:r w:rsidR="007F5C68">
        <w:t>kunna ge</w:t>
      </w:r>
      <w:r w:rsidR="005561AD" w:rsidRPr="004731A3">
        <w:t xml:space="preserve"> en ökad ekonomisk standard</w:t>
      </w:r>
      <w:r w:rsidR="007F5C68">
        <w:t xml:space="preserve"> för de cirka 290 000 personer över 65 år som får bostadstillägg, varav de allra flesta (75 procent) är kvinnor. </w:t>
      </w:r>
    </w:p>
    <w:p w:rsidR="00A7558C" w:rsidRDefault="005D49F5" w:rsidP="002C6880">
      <w:pPr>
        <w:pStyle w:val="Brdtext"/>
      </w:pPr>
      <w:r>
        <w:t>Det är naturligtvis</w:t>
      </w:r>
      <w:r w:rsidR="00B43DFA">
        <w:t xml:space="preserve"> </w:t>
      </w:r>
      <w:r w:rsidR="006A59DA">
        <w:t>otillfredsställande</w:t>
      </w:r>
      <w:r w:rsidR="00B43DFA">
        <w:t xml:space="preserve"> att handl</w:t>
      </w:r>
      <w:r>
        <w:t xml:space="preserve">äggningstiderna är så här långa, även om bostadstillägget </w:t>
      </w:r>
      <w:r w:rsidR="00050B06">
        <w:t xml:space="preserve">ges </w:t>
      </w:r>
      <w:r>
        <w:t xml:space="preserve">retroaktivt från </w:t>
      </w:r>
      <w:r w:rsidR="00050B06">
        <w:t>ansökan</w:t>
      </w:r>
      <w:r w:rsidR="00B43DFA">
        <w:t xml:space="preserve">. </w:t>
      </w:r>
      <w:r w:rsidR="00050B06">
        <w:t xml:space="preserve">I grunden har vi självständiga myndigheter och det är därför myndigheternas ansvar att se till att ärendehanteringen fungerar tillfredsställande. </w:t>
      </w:r>
    </w:p>
    <w:p w:rsidR="002C6880" w:rsidRDefault="004731A3" w:rsidP="002C6880">
      <w:pPr>
        <w:pStyle w:val="Brdtext"/>
      </w:pPr>
      <w:r>
        <w:t xml:space="preserve">Regeringen </w:t>
      </w:r>
      <w:r w:rsidR="00A7558C">
        <w:t>för sedan en tid en</w:t>
      </w:r>
      <w:r w:rsidR="002C6880">
        <w:t xml:space="preserve"> dialog med Pensionsmyndigheten om hur </w:t>
      </w:r>
      <w:r w:rsidR="005561AD">
        <w:t xml:space="preserve">myndigheten </w:t>
      </w:r>
      <w:r w:rsidR="00A7558C">
        <w:t xml:space="preserve">kan </w:t>
      </w:r>
      <w:r w:rsidR="002C6880">
        <w:t>komma tillrätta med</w:t>
      </w:r>
      <w:r w:rsidR="00A7558C">
        <w:t xml:space="preserve"> </w:t>
      </w:r>
      <w:r w:rsidR="006A59DA">
        <w:t>långa</w:t>
      </w:r>
      <w:r w:rsidR="00A7558C">
        <w:t xml:space="preserve"> </w:t>
      </w:r>
      <w:r w:rsidR="002C6880">
        <w:t xml:space="preserve">handläggningstider och </w:t>
      </w:r>
      <w:r w:rsidR="006A59DA">
        <w:t xml:space="preserve">stora </w:t>
      </w:r>
      <w:r w:rsidR="002C6880">
        <w:t xml:space="preserve">ärendebalanser, och vad som </w:t>
      </w:r>
      <w:r w:rsidR="00A7558C">
        <w:t>behövs</w:t>
      </w:r>
      <w:r w:rsidR="002C6880">
        <w:t xml:space="preserve"> f</w:t>
      </w:r>
      <w:r w:rsidR="00A7558C">
        <w:t xml:space="preserve">ör </w:t>
      </w:r>
      <w:r w:rsidR="002C6880">
        <w:t>att åstadkomma det.</w:t>
      </w:r>
      <w:r w:rsidR="00A7558C">
        <w:t xml:space="preserve"> </w:t>
      </w:r>
    </w:p>
    <w:p w:rsidR="001404EE" w:rsidRDefault="001404E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F11C1511EB24C0AB0FA56B664A4E211"/>
          </w:placeholder>
          <w:dataBinding w:prefixMappings="xmlns:ns0='http://lp/documentinfo/RK' " w:xpath="/ns0:DocumentInfo[1]/ns0:BaseInfo[1]/ns0:HeaderDate[1]" w:storeItemID="{68FA2F0F-7875-4E65-B931-12FBFA7B4C69}"/>
          <w:date w:fullDate="2019-08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50AE">
            <w:t>1 augusti 2019</w:t>
          </w:r>
        </w:sdtContent>
      </w:sdt>
    </w:p>
    <w:p w:rsidR="00692C77" w:rsidRDefault="00692C77" w:rsidP="006A12F1">
      <w:pPr>
        <w:pStyle w:val="Brdtext"/>
      </w:pPr>
    </w:p>
    <w:p w:rsidR="00692C77" w:rsidRDefault="00692C77" w:rsidP="006A12F1">
      <w:pPr>
        <w:pStyle w:val="Brdtext"/>
      </w:pPr>
    </w:p>
    <w:p w:rsidR="00692C77" w:rsidRDefault="00692C77" w:rsidP="00692C77">
      <w:pPr>
        <w:pStyle w:val="Brdtext"/>
      </w:pPr>
      <w:r>
        <w:t>Annika Strandhäll</w:t>
      </w:r>
    </w:p>
    <w:p w:rsidR="00692C77" w:rsidRDefault="00692C77" w:rsidP="006A12F1">
      <w:pPr>
        <w:pStyle w:val="Brdtext"/>
      </w:pPr>
    </w:p>
    <w:sectPr w:rsidR="00692C7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53C" w:rsidRDefault="007E653C" w:rsidP="00A87A54">
      <w:pPr>
        <w:spacing w:after="0" w:line="240" w:lineRule="auto"/>
      </w:pPr>
      <w:r>
        <w:separator/>
      </w:r>
    </w:p>
  </w:endnote>
  <w:endnote w:type="continuationSeparator" w:id="0">
    <w:p w:rsidR="007E653C" w:rsidRDefault="007E65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453F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453F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53C" w:rsidRDefault="007E653C" w:rsidP="00A87A54">
      <w:pPr>
        <w:spacing w:after="0" w:line="240" w:lineRule="auto"/>
      </w:pPr>
      <w:r>
        <w:separator/>
      </w:r>
    </w:p>
  </w:footnote>
  <w:footnote w:type="continuationSeparator" w:id="0">
    <w:p w:rsidR="007E653C" w:rsidRDefault="007E65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04EE" w:rsidTr="00C93EBA">
      <w:trPr>
        <w:trHeight w:val="227"/>
      </w:trPr>
      <w:tc>
        <w:tcPr>
          <w:tcW w:w="5534" w:type="dxa"/>
        </w:tcPr>
        <w:p w:rsidR="001404EE" w:rsidRPr="007D73AB" w:rsidRDefault="001404EE">
          <w:pPr>
            <w:pStyle w:val="Sidhuvud"/>
          </w:pPr>
        </w:p>
      </w:tc>
      <w:tc>
        <w:tcPr>
          <w:tcW w:w="3170" w:type="dxa"/>
          <w:vAlign w:val="bottom"/>
        </w:tcPr>
        <w:p w:rsidR="001404EE" w:rsidRPr="007D73AB" w:rsidRDefault="001404EE" w:rsidP="00340DE0">
          <w:pPr>
            <w:pStyle w:val="Sidhuvud"/>
          </w:pPr>
        </w:p>
      </w:tc>
      <w:tc>
        <w:tcPr>
          <w:tcW w:w="1134" w:type="dxa"/>
        </w:tcPr>
        <w:p w:rsidR="001404EE" w:rsidRDefault="001404EE" w:rsidP="005A703A">
          <w:pPr>
            <w:pStyle w:val="Sidhuvud"/>
          </w:pPr>
        </w:p>
      </w:tc>
    </w:tr>
    <w:tr w:rsidR="001404EE" w:rsidTr="00C93EBA">
      <w:trPr>
        <w:trHeight w:val="1928"/>
      </w:trPr>
      <w:tc>
        <w:tcPr>
          <w:tcW w:w="5534" w:type="dxa"/>
        </w:tcPr>
        <w:p w:rsidR="001404EE" w:rsidRPr="00340DE0" w:rsidRDefault="001404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2FF5C5" wp14:editId="15F461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404EE" w:rsidRPr="00710A6C" w:rsidRDefault="001404EE" w:rsidP="00EE3C0F">
          <w:pPr>
            <w:pStyle w:val="Sidhuvud"/>
            <w:rPr>
              <w:b/>
            </w:rPr>
          </w:pPr>
        </w:p>
        <w:p w:rsidR="001404EE" w:rsidRDefault="001404EE" w:rsidP="00EE3C0F">
          <w:pPr>
            <w:pStyle w:val="Sidhuvud"/>
          </w:pPr>
        </w:p>
        <w:p w:rsidR="001404EE" w:rsidRDefault="001404EE" w:rsidP="00EE3C0F">
          <w:pPr>
            <w:pStyle w:val="Sidhuvud"/>
          </w:pPr>
        </w:p>
        <w:p w:rsidR="001404EE" w:rsidRDefault="001404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F7AD52327C4C3D8C03C14D117A8BA4"/>
            </w:placeholder>
            <w:dataBinding w:prefixMappings="xmlns:ns0='http://lp/documentinfo/RK' " w:xpath="/ns0:DocumentInfo[1]/ns0:BaseInfo[1]/ns0:Dnr[1]" w:storeItemID="{68FA2F0F-7875-4E65-B931-12FBFA7B4C69}"/>
            <w:text/>
          </w:sdtPr>
          <w:sdtEndPr/>
          <w:sdtContent>
            <w:p w:rsidR="001404EE" w:rsidRDefault="001404EE" w:rsidP="00EE3C0F">
              <w:pPr>
                <w:pStyle w:val="Sidhuvud"/>
              </w:pPr>
              <w:r>
                <w:t>S2019/</w:t>
              </w:r>
              <w:r w:rsidRPr="001404EE">
                <w:t>03150/SF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98B3DACC5D449BB2B39655D58329F0"/>
            </w:placeholder>
            <w:showingPlcHdr/>
            <w:dataBinding w:prefixMappings="xmlns:ns0='http://lp/documentinfo/RK' " w:xpath="/ns0:DocumentInfo[1]/ns0:BaseInfo[1]/ns0:DocNumber[1]" w:storeItemID="{68FA2F0F-7875-4E65-B931-12FBFA7B4C69}"/>
            <w:text/>
          </w:sdtPr>
          <w:sdtEndPr/>
          <w:sdtContent>
            <w:p w:rsidR="001404EE" w:rsidRDefault="001404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404EE" w:rsidRDefault="001404EE" w:rsidP="00EE3C0F">
          <w:pPr>
            <w:pStyle w:val="Sidhuvud"/>
          </w:pPr>
        </w:p>
      </w:tc>
      <w:tc>
        <w:tcPr>
          <w:tcW w:w="1134" w:type="dxa"/>
        </w:tcPr>
        <w:p w:rsidR="001404EE" w:rsidRDefault="001404EE" w:rsidP="0094502D">
          <w:pPr>
            <w:pStyle w:val="Sidhuvud"/>
          </w:pPr>
        </w:p>
        <w:p w:rsidR="001404EE" w:rsidRPr="0094502D" w:rsidRDefault="001404EE" w:rsidP="00EC71A6">
          <w:pPr>
            <w:pStyle w:val="Sidhuvud"/>
          </w:pPr>
        </w:p>
      </w:tc>
    </w:tr>
    <w:tr w:rsidR="001404E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EEC7F82B5146B88BC85601CCFFC3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04EE" w:rsidRPr="001404EE" w:rsidRDefault="001404EE" w:rsidP="00340DE0">
              <w:pPr>
                <w:pStyle w:val="Sidhuvud"/>
                <w:rPr>
                  <w:b/>
                </w:rPr>
              </w:pPr>
              <w:r w:rsidRPr="001404EE">
                <w:rPr>
                  <w:b/>
                </w:rPr>
                <w:t>Socialdepartementet</w:t>
              </w:r>
            </w:p>
            <w:p w:rsidR="00DA7BAE" w:rsidRDefault="001404EE" w:rsidP="00340DE0">
              <w:pPr>
                <w:pStyle w:val="Sidhuvud"/>
              </w:pPr>
              <w:r w:rsidRPr="001404EE">
                <w:t>Socialförsäkringsministern</w:t>
              </w:r>
            </w:p>
            <w:p w:rsidR="00DA7BAE" w:rsidRDefault="00DA7BAE" w:rsidP="00340DE0">
              <w:pPr>
                <w:pStyle w:val="Sidhuvud"/>
              </w:pPr>
            </w:p>
            <w:p w:rsidR="001404EE" w:rsidRPr="00340DE0" w:rsidRDefault="001404E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11D4821A5D49A787429FAE97868B23"/>
          </w:placeholder>
          <w:dataBinding w:prefixMappings="xmlns:ns0='http://lp/documentinfo/RK' " w:xpath="/ns0:DocumentInfo[1]/ns0:BaseInfo[1]/ns0:Recipient[1]" w:storeItemID="{68FA2F0F-7875-4E65-B931-12FBFA7B4C69}"/>
          <w:text w:multiLine="1"/>
        </w:sdtPr>
        <w:sdtEndPr/>
        <w:sdtContent>
          <w:tc>
            <w:tcPr>
              <w:tcW w:w="3170" w:type="dxa"/>
            </w:tcPr>
            <w:p w:rsidR="001404EE" w:rsidRDefault="001404E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404EE" w:rsidRDefault="001404E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CA3A1C"/>
    <w:multiLevelType w:val="hybridMultilevel"/>
    <w:tmpl w:val="F3C46F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E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0B06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ADA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4EE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6EBD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880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0AE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1A3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C14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1A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9F5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604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C77"/>
    <w:rsid w:val="0069523C"/>
    <w:rsid w:val="006962CA"/>
    <w:rsid w:val="00696A95"/>
    <w:rsid w:val="006A09DA"/>
    <w:rsid w:val="006A1835"/>
    <w:rsid w:val="006A2625"/>
    <w:rsid w:val="006A59DA"/>
    <w:rsid w:val="006B4A30"/>
    <w:rsid w:val="006B7569"/>
    <w:rsid w:val="006C28EE"/>
    <w:rsid w:val="006C4E69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17F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53C"/>
    <w:rsid w:val="007E7EE2"/>
    <w:rsid w:val="007F06CA"/>
    <w:rsid w:val="007F5C68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2F66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6FD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58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DFA"/>
    <w:rsid w:val="00B44E90"/>
    <w:rsid w:val="00B45324"/>
    <w:rsid w:val="00B453F7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BA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14F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2970"/>
  <w15:docId w15:val="{92C47ABA-0D44-40FC-8D07-17625FB6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zkcb">
    <w:name w:val="_2zkcb"/>
    <w:basedOn w:val="Normal"/>
    <w:rsid w:val="0074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4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F7AD52327C4C3D8C03C14D117A8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C904E-A619-4ACA-9277-60EECAB91495}"/>
      </w:docPartPr>
      <w:docPartBody>
        <w:p w:rsidR="00BC5BD6" w:rsidRDefault="00F93B51" w:rsidP="00F93B51">
          <w:pPr>
            <w:pStyle w:val="4AF7AD52327C4C3D8C03C14D117A8B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98B3DACC5D449BB2B39655D5832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2A57F-CDE6-47AE-9498-8D4A8D36B1DA}"/>
      </w:docPartPr>
      <w:docPartBody>
        <w:p w:rsidR="00BC5BD6" w:rsidRDefault="00F93B51" w:rsidP="00F93B51">
          <w:pPr>
            <w:pStyle w:val="C498B3DACC5D449BB2B39655D58329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EEC7F82B5146B88BC85601CCFFC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39E8B-7EE3-431A-81B8-CC8F68B7EBED}"/>
      </w:docPartPr>
      <w:docPartBody>
        <w:p w:rsidR="00BC5BD6" w:rsidRDefault="00F93B51" w:rsidP="00F93B51">
          <w:pPr>
            <w:pStyle w:val="56EEC7F82B5146B88BC85601CCFFC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11D4821A5D49A787429FAE97868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2FFE9-2952-4DCF-803B-B41B0D093404}"/>
      </w:docPartPr>
      <w:docPartBody>
        <w:p w:rsidR="00BC5BD6" w:rsidRDefault="00F93B51" w:rsidP="00F93B51">
          <w:pPr>
            <w:pStyle w:val="2111D4821A5D49A787429FAE97868B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11C1511EB24C0AB0FA56B664A4E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FC883-72D6-4F3B-A1D7-BA5C1F6B2477}"/>
      </w:docPartPr>
      <w:docPartBody>
        <w:p w:rsidR="00BC5BD6" w:rsidRDefault="00F93B51" w:rsidP="00F93B51">
          <w:pPr>
            <w:pStyle w:val="3F11C1511EB24C0AB0FA56B664A4E21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1"/>
    <w:rsid w:val="00BC5BD6"/>
    <w:rsid w:val="00EC2105"/>
    <w:rsid w:val="00F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F57B09950444DDB31E58E300972311">
    <w:name w:val="05F57B09950444DDB31E58E300972311"/>
    <w:rsid w:val="00F93B51"/>
  </w:style>
  <w:style w:type="character" w:styleId="Platshllartext">
    <w:name w:val="Placeholder Text"/>
    <w:basedOn w:val="Standardstycketeckensnitt"/>
    <w:uiPriority w:val="99"/>
    <w:semiHidden/>
    <w:rsid w:val="00F93B51"/>
    <w:rPr>
      <w:noProof w:val="0"/>
      <w:color w:val="808080"/>
    </w:rPr>
  </w:style>
  <w:style w:type="paragraph" w:customStyle="1" w:styleId="8F6A97285E91464DB8B169783993A88F">
    <w:name w:val="8F6A97285E91464DB8B169783993A88F"/>
    <w:rsid w:val="00F93B51"/>
  </w:style>
  <w:style w:type="paragraph" w:customStyle="1" w:styleId="5193552AE66F4A8498412B91443D0306">
    <w:name w:val="5193552AE66F4A8498412B91443D0306"/>
    <w:rsid w:val="00F93B51"/>
  </w:style>
  <w:style w:type="paragraph" w:customStyle="1" w:styleId="96DA1E2EB53241A0A1E87C876B6DBEE2">
    <w:name w:val="96DA1E2EB53241A0A1E87C876B6DBEE2"/>
    <w:rsid w:val="00F93B51"/>
  </w:style>
  <w:style w:type="paragraph" w:customStyle="1" w:styleId="4AF7AD52327C4C3D8C03C14D117A8BA4">
    <w:name w:val="4AF7AD52327C4C3D8C03C14D117A8BA4"/>
    <w:rsid w:val="00F93B51"/>
  </w:style>
  <w:style w:type="paragraph" w:customStyle="1" w:styleId="C498B3DACC5D449BB2B39655D58329F0">
    <w:name w:val="C498B3DACC5D449BB2B39655D58329F0"/>
    <w:rsid w:val="00F93B51"/>
  </w:style>
  <w:style w:type="paragraph" w:customStyle="1" w:styleId="75B9174A768A41FDB6C5FFF93F3E6879">
    <w:name w:val="75B9174A768A41FDB6C5FFF93F3E6879"/>
    <w:rsid w:val="00F93B51"/>
  </w:style>
  <w:style w:type="paragraph" w:customStyle="1" w:styleId="48544421D6544EA990C2CC650C1D57C7">
    <w:name w:val="48544421D6544EA990C2CC650C1D57C7"/>
    <w:rsid w:val="00F93B51"/>
  </w:style>
  <w:style w:type="paragraph" w:customStyle="1" w:styleId="4AA929CE5ADF497B953411DD936B4040">
    <w:name w:val="4AA929CE5ADF497B953411DD936B4040"/>
    <w:rsid w:val="00F93B51"/>
  </w:style>
  <w:style w:type="paragraph" w:customStyle="1" w:styleId="56EEC7F82B5146B88BC85601CCFFC30F">
    <w:name w:val="56EEC7F82B5146B88BC85601CCFFC30F"/>
    <w:rsid w:val="00F93B51"/>
  </w:style>
  <w:style w:type="paragraph" w:customStyle="1" w:styleId="2111D4821A5D49A787429FAE97868B23">
    <w:name w:val="2111D4821A5D49A787429FAE97868B23"/>
    <w:rsid w:val="00F93B51"/>
  </w:style>
  <w:style w:type="paragraph" w:customStyle="1" w:styleId="BEFE4608C4DB46AA9B877293BC006469">
    <w:name w:val="BEFE4608C4DB46AA9B877293BC006469"/>
    <w:rsid w:val="00F93B51"/>
  </w:style>
  <w:style w:type="paragraph" w:customStyle="1" w:styleId="B2FCD9ED5BCB4ED18DD00230ECB78B74">
    <w:name w:val="B2FCD9ED5BCB4ED18DD00230ECB78B74"/>
    <w:rsid w:val="00F93B51"/>
  </w:style>
  <w:style w:type="paragraph" w:customStyle="1" w:styleId="36B6F885EE594F958FB5F409DE6B2D26">
    <w:name w:val="36B6F885EE594F958FB5F409DE6B2D26"/>
    <w:rsid w:val="00F93B51"/>
  </w:style>
  <w:style w:type="paragraph" w:customStyle="1" w:styleId="A54DFC9DC20B485793E92445C5F25831">
    <w:name w:val="A54DFC9DC20B485793E92445C5F25831"/>
    <w:rsid w:val="00F93B51"/>
  </w:style>
  <w:style w:type="paragraph" w:customStyle="1" w:styleId="07A21470733E492D9173C933C5C1C5BA">
    <w:name w:val="07A21470733E492D9173C933C5C1C5BA"/>
    <w:rsid w:val="00F93B51"/>
  </w:style>
  <w:style w:type="paragraph" w:customStyle="1" w:styleId="3F11C1511EB24C0AB0FA56B664A4E211">
    <w:name w:val="3F11C1511EB24C0AB0FA56B664A4E211"/>
    <w:rsid w:val="00F93B51"/>
  </w:style>
  <w:style w:type="paragraph" w:customStyle="1" w:styleId="83C1A50CFA254B51BD0C4CE1E352F68C">
    <w:name w:val="83C1A50CFA254B51BD0C4CE1E352F68C"/>
    <w:rsid w:val="00F93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2019-08-01T00:00:00</HeaderDate>
    <Office/>
    <Dnr>S2019/03150/SF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ed8152db-da76-4ac7-b9b7-adb9184bea40</RD_Svarsid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B4BD-8BF5-4CED-804D-8AA91838762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8FA2F0F-7875-4E65-B931-12FBFA7B4C69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110A8092-4468-4A40-ADA2-EF2736B012F8}"/>
</file>

<file path=customXml/itemProps4.xml><?xml version="1.0" encoding="utf-8"?>
<ds:datastoreItem xmlns:ds="http://schemas.openxmlformats.org/officeDocument/2006/customXml" ds:itemID="{3FCF86FF-A05A-4D5E-8820-7C45099C1A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D4ED7A-111A-4523-BA0E-361A4BEC24F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D8CDA81-A361-4136-A940-E307CC75A9F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A9675F40-65A6-4BFC-95AF-1A1E9C63FDFA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398FC6C3-4AC0-4B38-B578-A58178B5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Fagerström</dc:creator>
  <cp:keywords/>
  <dc:description/>
  <cp:lastModifiedBy>Pia Fagerström</cp:lastModifiedBy>
  <cp:revision>2</cp:revision>
  <dcterms:created xsi:type="dcterms:W3CDTF">2019-07-29T08:38:00Z</dcterms:created>
  <dcterms:modified xsi:type="dcterms:W3CDTF">2019-07-29T08:38:00Z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S2019/03150/SF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9fbc56eb-283d-43f9-a48f-d013a01198ab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