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840507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B755FF4B008F420790C8E646EEBD0769"/>
        </w:placeholder>
        <w15:appearance w15:val="hidden"/>
        <w:text/>
      </w:sdtPr>
      <w:sdtEndPr/>
      <w:sdtContent>
        <w:p w:rsidR="00AF30DD" w:rsidP="00CC4C93" w:rsidRDefault="00AF30DD" w14:paraId="7840507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0ca38e5-2d4e-4acf-86a8-48ad87b12137"/>
        <w:id w:val="-1928180519"/>
        <w:lock w:val="sdtLocked"/>
      </w:sdtPr>
      <w:sdtEndPr/>
      <w:sdtContent>
        <w:p w:rsidR="003F468D" w:rsidRDefault="006152AA" w14:paraId="7840507A" w14:textId="77777777">
          <w:pPr>
            <w:pStyle w:val="Frslagstext"/>
          </w:pPr>
          <w:r>
            <w:t>Riksdagen tillkännager för regeringen som sin mening vad som anförs i motionen om att vårdsituationen för hiv-positiva i framtiden behöver ses över.</w:t>
          </w:r>
        </w:p>
      </w:sdtContent>
    </w:sdt>
    <w:p w:rsidR="00AF30DD" w:rsidP="00AF30DD" w:rsidRDefault="000156D9" w14:paraId="7840507B" w14:textId="77777777">
      <w:pPr>
        <w:pStyle w:val="Rubrik1"/>
      </w:pPr>
      <w:bookmarkStart w:name="MotionsStart" w:id="0"/>
      <w:bookmarkEnd w:id="0"/>
      <w:r>
        <w:t>Motivering</w:t>
      </w:r>
    </w:p>
    <w:p w:rsidR="00A3143C" w:rsidP="00A3143C" w:rsidRDefault="00A3143C" w14:paraId="7840507C" w14:textId="77777777">
      <w:pPr>
        <w:pStyle w:val="Normalutanindragellerluft"/>
      </w:pPr>
      <w:r>
        <w:t>Hiv/aids blev anmälningspliktigt enligt smittskyddslagen 1983. Sedan dess har det fram till slutet av år 2011 rapporterats totalt 9 891 fall av hiv-infektion, varav 2 428 har fått aidsdiagnos och 2 131 har rapporterats avlidna. I slutet av 2011 fanns det cirka 5 800 personer med känd hiv-diagnos och med behandlingskontakt inom svensk sjukvård (Smittskyddsinstitutet).</w:t>
      </w:r>
    </w:p>
    <w:p w:rsidR="00A3143C" w:rsidP="00A3143C" w:rsidRDefault="00A3143C" w14:paraId="7840507D" w14:textId="77777777">
      <w:r>
        <w:t>Enligt olika studier är hiv-positiva, och i synnerhet hiv-positiva inom de olika riskgrupperna (så som män som har sex med män, migranter, injektionsmissbrukare etc.) extra sårbara i möte med hälso- och sjukvården. Flera har upplevelser av dåligt bemötande och att kompetensen inom vården är låg.</w:t>
      </w:r>
    </w:p>
    <w:p w:rsidR="00A3143C" w:rsidP="00A3143C" w:rsidRDefault="00A3143C" w14:paraId="7840507E" w14:textId="77777777">
      <w:pPr>
        <w:pStyle w:val="Rubrik2"/>
      </w:pPr>
      <w:r>
        <w:t>Kartläggning av vårdens hiv-kompetens och kvalitet</w:t>
      </w:r>
    </w:p>
    <w:p w:rsidR="00A3143C" w:rsidP="00A3143C" w:rsidRDefault="00A3143C" w14:paraId="7840507F" w14:textId="64C3E713">
      <w:pPr>
        <w:pStyle w:val="Normalutanindragellerluft"/>
      </w:pPr>
      <w:r>
        <w:t>Olika organisationer som jobbar med hiv-prevention och för hiv-positivas rättigheter har påpekat behovet av en kartläggning av hur vården för hiv-positiva ser ut runt om i landet då man upplever att det finns skillnader mellan vad som erbjuds av medicinsk behandling och hur bemötande av hiv-positiva patienter, i synnerhet patienter som går in under de olika kategorierna för riskgrupperna</w:t>
      </w:r>
      <w:r w:rsidR="0061795C">
        <w:t>,</w:t>
      </w:r>
      <w:r>
        <w:t xml:space="preserve"> bemöts inom hälso- och sjukvården. </w:t>
      </w:r>
    </w:p>
    <w:p w:rsidR="00A3143C" w:rsidP="00A3143C" w:rsidRDefault="00A3143C" w14:paraId="78405080" w14:textId="5F089826">
      <w:r>
        <w:t xml:space="preserve">Organisationerna har föreslagit att det genomförs en utredning om vården för hiv-positiva i syfte att kartlägga eventuella kunskapsbrister, skillnader mellan landsting och eventuella behov av åtgärder (som kompetensutveckling bland anställda inom vården). </w:t>
      </w:r>
      <w:r>
        <w:lastRenderedPageBreak/>
        <w:t>Det är viktigt att säkerställa medicinsk behandling för biverkningar av bromsmediciner, som idag inte erbjuds över hela landet. Tillgång till mediciner, uppföljning av den hiv-positiva samt det p</w:t>
      </w:r>
      <w:r w:rsidR="0061795C">
        <w:t>sykosociala stödet, som enligt s</w:t>
      </w:r>
      <w:bookmarkStart w:name="_GoBack" w:id="1"/>
      <w:bookmarkEnd w:id="1"/>
      <w:r>
        <w:t xml:space="preserve">mittskyddslagen skall finnas, är andra saker som behöver ses över. En översyn borde särskilt koncentrera sig på följande aspekter: </w:t>
      </w:r>
    </w:p>
    <w:p w:rsidR="00A3143C" w:rsidP="00A3143C" w:rsidRDefault="00A3143C" w14:paraId="78405081" w14:textId="77777777">
      <w:pPr>
        <w:pStyle w:val="Punktlista"/>
      </w:pPr>
      <w:r>
        <w:t>Tillgång till mediciner</w:t>
      </w:r>
    </w:p>
    <w:p w:rsidR="00A3143C" w:rsidP="00A3143C" w:rsidRDefault="00A3143C" w14:paraId="78405082" w14:textId="77777777">
      <w:pPr>
        <w:pStyle w:val="Punktlista"/>
      </w:pPr>
      <w:r>
        <w:t>Bemötande</w:t>
      </w:r>
    </w:p>
    <w:p w:rsidR="00A3143C" w:rsidP="00A3143C" w:rsidRDefault="00A3143C" w14:paraId="78405083" w14:textId="77777777">
      <w:pPr>
        <w:pStyle w:val="Punktlista"/>
      </w:pPr>
      <w:r>
        <w:t>Medicinsk behandling för biverkningar av bromsmediciner</w:t>
      </w:r>
    </w:p>
    <w:p w:rsidR="00A3143C" w:rsidP="00A3143C" w:rsidRDefault="00A3143C" w14:paraId="78405084" w14:textId="77777777">
      <w:pPr>
        <w:pStyle w:val="Punktlista"/>
      </w:pPr>
      <w:r>
        <w:t>Det lagstadgade psykosociala stödet</w:t>
      </w:r>
    </w:p>
    <w:p w:rsidR="00A3143C" w:rsidP="00A3143C" w:rsidRDefault="00A3143C" w14:paraId="78405085" w14:textId="77777777">
      <w:pPr>
        <w:pStyle w:val="Punktlista"/>
      </w:pPr>
      <w:r>
        <w:t>Kompetensen inom hälso- och sjukvården</w:t>
      </w:r>
    </w:p>
    <w:p w:rsidR="00A3143C" w:rsidP="00A3143C" w:rsidRDefault="00A3143C" w14:paraId="78405086" w14:textId="77777777">
      <w:pPr>
        <w:pStyle w:val="Punktlista"/>
      </w:pPr>
      <w:r>
        <w:t>Hiv-vårdens kvalitet utifrån Socialstyrelsens kvalitetsindikatorer</w:t>
      </w:r>
    </w:p>
    <w:p w:rsidR="00AF30DD" w:rsidP="00A3143C" w:rsidRDefault="00A3143C" w14:paraId="78405087" w14:textId="77777777">
      <w:pPr>
        <w:pStyle w:val="Punktlista"/>
      </w:pPr>
      <w:r>
        <w:t xml:space="preserve">Om det finns andra sätt att organisera vården för hiv-positiva som kan bidra till en bättre vård. </w:t>
      </w:r>
    </w:p>
    <w:sdt>
      <w:sdtPr>
        <w:alias w:val="CC_Underskrifter"/>
        <w:tag w:val="CC_Underskrifter"/>
        <w:id w:val="583496634"/>
        <w:lock w:val="sdtContentLocked"/>
        <w:placeholder>
          <w:docPart w:val="75C31837ECBD4979BCF4D3CFFAC679F1"/>
        </w:placeholder>
        <w15:appearance w15:val="hidden"/>
      </w:sdtPr>
      <w:sdtEndPr/>
      <w:sdtContent>
        <w:p w:rsidRPr="009E153C" w:rsidR="00865E70" w:rsidP="004B262F" w:rsidRDefault="001A4BA9" w14:paraId="7840508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</w:tr>
    </w:tbl>
    <w:p w:rsidR="00730AB3" w:rsidRDefault="00730AB3" w14:paraId="7840508C" w14:textId="77777777"/>
    <w:sectPr w:rsidR="00730AB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0508E" w14:textId="77777777" w:rsidR="00A3143C" w:rsidRDefault="00A3143C" w:rsidP="000C1CAD">
      <w:pPr>
        <w:spacing w:line="240" w:lineRule="auto"/>
      </w:pPr>
      <w:r>
        <w:separator/>
      </w:r>
    </w:p>
  </w:endnote>
  <w:endnote w:type="continuationSeparator" w:id="0">
    <w:p w14:paraId="7840508F" w14:textId="77777777" w:rsidR="00A3143C" w:rsidRDefault="00A3143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509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1795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509A" w14:textId="77777777" w:rsidR="000A1893" w:rsidRDefault="000A189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14:36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508C" w14:textId="77777777" w:rsidR="00A3143C" w:rsidRDefault="00A3143C" w:rsidP="000C1CAD">
      <w:pPr>
        <w:spacing w:line="240" w:lineRule="auto"/>
      </w:pPr>
      <w:r>
        <w:separator/>
      </w:r>
    </w:p>
  </w:footnote>
  <w:footnote w:type="continuationSeparator" w:id="0">
    <w:p w14:paraId="7840508D" w14:textId="77777777" w:rsidR="00A3143C" w:rsidRDefault="00A3143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840509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61795C" w14:paraId="7840509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707</w:t>
        </w:r>
      </w:sdtContent>
    </w:sdt>
  </w:p>
  <w:p w:rsidR="00467151" w:rsidP="00283E0F" w:rsidRDefault="0061795C" w14:paraId="7840509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Hillevi Larsson och Börje Vestlund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3143C" w14:paraId="78405098" w14:textId="77777777">
        <w:pPr>
          <w:pStyle w:val="FSHRub2"/>
        </w:pPr>
        <w:r>
          <w:t>Vårdens hiv-kompetens och kvalitet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840509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AD803B4-6AE2-42B0-8876-CF35D772D6BB},{416DD844-4D6D-4EF3-9A71-2B49E7AE720E}"/>
  </w:docVars>
  <w:rsids>
    <w:rsidRoot w:val="00A3143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893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4BA9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68D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2AA"/>
    <w:rsid w:val="00615D9F"/>
    <w:rsid w:val="0061795C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0EEA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0AB3"/>
    <w:rsid w:val="00735C4E"/>
    <w:rsid w:val="007365F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3B54"/>
    <w:rsid w:val="008851F6"/>
    <w:rsid w:val="00891A8C"/>
    <w:rsid w:val="00894507"/>
    <w:rsid w:val="008A0566"/>
    <w:rsid w:val="008A3DB6"/>
    <w:rsid w:val="008A648C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143C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4BA0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405078"/>
  <w15:chartTrackingRefBased/>
  <w15:docId w15:val="{01FE21E0-6D81-4A03-9BEE-3C36BB1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55FF4B008F420790C8E646EEBD0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05479-BDB5-4499-88E9-5D52E98200B5}"/>
      </w:docPartPr>
      <w:docPartBody>
        <w:p w:rsidR="006B1897" w:rsidRDefault="006B1897">
          <w:pPr>
            <w:pStyle w:val="B755FF4B008F420790C8E646EEBD076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C31837ECBD4979BCF4D3CFFAC67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F6CE2-4066-45AE-B50B-F406035B13FC}"/>
      </w:docPartPr>
      <w:docPartBody>
        <w:p w:rsidR="006B1897" w:rsidRDefault="006B1897">
          <w:pPr>
            <w:pStyle w:val="75C31837ECBD4979BCF4D3CFFAC679F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7"/>
    <w:rsid w:val="006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755FF4B008F420790C8E646EEBD0769">
    <w:name w:val="B755FF4B008F420790C8E646EEBD0769"/>
  </w:style>
  <w:style w:type="paragraph" w:customStyle="1" w:styleId="2BA35D4C48594ED09DF8E145A3E71200">
    <w:name w:val="2BA35D4C48594ED09DF8E145A3E71200"/>
  </w:style>
  <w:style w:type="paragraph" w:customStyle="1" w:styleId="75C31837ECBD4979BCF4D3CFFAC679F1">
    <w:name w:val="75C31837ECBD4979BCF4D3CFFAC67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724</RubrikLookup>
    <MotionGuid xmlns="00d11361-0b92-4bae-a181-288d6a55b763">72716ca1-3bcb-4faf-b895-d8fb692d4a30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E2DE9-30A4-417E-B5B6-63FFFB1584EA}"/>
</file>

<file path=customXml/itemProps2.xml><?xml version="1.0" encoding="utf-8"?>
<ds:datastoreItem xmlns:ds="http://schemas.openxmlformats.org/officeDocument/2006/customXml" ds:itemID="{847222E3-F91A-4EFE-A38C-577AA2CCD54A}"/>
</file>

<file path=customXml/itemProps3.xml><?xml version="1.0" encoding="utf-8"?>
<ds:datastoreItem xmlns:ds="http://schemas.openxmlformats.org/officeDocument/2006/customXml" ds:itemID="{6A7AD6DB-21E8-4D35-BA51-3730412631A8}"/>
</file>

<file path=customXml/itemProps4.xml><?xml version="1.0" encoding="utf-8"?>
<ds:datastoreItem xmlns:ds="http://schemas.openxmlformats.org/officeDocument/2006/customXml" ds:itemID="{BDD0723E-F488-43A7-82AB-41C53B4D4AB6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8</TotalTime>
  <Pages>2</Pages>
  <Words>327</Words>
  <Characters>2003</Characters>
  <Application>Microsoft Office Word</Application>
  <DocSecurity>0</DocSecurity>
  <Lines>39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201415S29029 Vårdens hiv kompetens och kvalitet</vt:lpstr>
      <vt:lpstr/>
    </vt:vector>
  </TitlesOfParts>
  <Company>Riksdagen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201415S29029 Vårdens hiv kompetens och kvalitet</dc:title>
  <dc:subject/>
  <dc:creator>It-avdelningen</dc:creator>
  <cp:keywords/>
  <dc:description/>
  <cp:lastModifiedBy>Susanne Andersson</cp:lastModifiedBy>
  <cp:revision>7</cp:revision>
  <cp:lastPrinted>2014-11-04T13:36:00Z</cp:lastPrinted>
  <dcterms:created xsi:type="dcterms:W3CDTF">2014-10-22T09:00:00Z</dcterms:created>
  <dcterms:modified xsi:type="dcterms:W3CDTF">2015-09-01T10:18:00Z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*TF41B6F739368*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http://filur.riksdagen.se/drop/DropOffLibrary/TF41B6F739368.docx</vt:lpwstr>
  </property>
</Properties>
</file>