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1ED" w:rsidRPr="00EE1BFA" w:rsidRDefault="006C11ED" w:rsidP="0045523E">
      <w:pPr>
        <w:pStyle w:val="Hemstlrubrik"/>
      </w:pPr>
      <w:r w:rsidRPr="00EE1BFA">
        <w:t>Förslag till riksdagsbeslut</w:t>
      </w:r>
    </w:p>
    <w:p w:rsidR="006C11ED" w:rsidRPr="00EE1BFA" w:rsidRDefault="006C11ED" w:rsidP="006C11ED">
      <w:pPr>
        <w:pStyle w:val="Hemstlatt"/>
      </w:pPr>
      <w:r w:rsidRPr="00EE1BFA">
        <w:t>Riksdagen tillkännager för regeringen som sin mening vad i motionen anförs om att framlägga förslag till en förändrad telelagstiftning inneb</w:t>
      </w:r>
      <w:r w:rsidRPr="00EE1BFA">
        <w:t>ä</w:t>
      </w:r>
      <w:r w:rsidRPr="00EE1BFA">
        <w:t>rande att rätt till avbrottsersättning vid avbrott i det fasta telenätet införs.</w:t>
      </w:r>
    </w:p>
    <w:p w:rsidR="00A77295" w:rsidRPr="00EE1BFA" w:rsidRDefault="00A77295" w:rsidP="00A77295">
      <w:pPr>
        <w:pStyle w:val="Rubrik1"/>
      </w:pPr>
      <w:r w:rsidRPr="00EE1BFA">
        <w:t>Motivering</w:t>
      </w:r>
    </w:p>
    <w:p w:rsidR="006C11ED" w:rsidRPr="00EE1BFA" w:rsidRDefault="006C11ED" w:rsidP="006C11ED">
      <w:pPr>
        <w:autoSpaceDE w:val="0"/>
        <w:autoSpaceDN w:val="0"/>
        <w:adjustRightInd w:val="0"/>
        <w:rPr>
          <w:color w:val="000000"/>
          <w:szCs w:val="24"/>
        </w:rPr>
      </w:pPr>
      <w:r w:rsidRPr="00EE1BFA">
        <w:rPr>
          <w:color w:val="000000"/>
          <w:szCs w:val="24"/>
        </w:rPr>
        <w:t>Goda kommunikationer är en nyckelfråga i det moderna samhället. Det är särskilt angeläget i vårt land med så låg befolkningstäthet som 22 invånare per kvadratkilometer. En väl utbyggd fysisk infrastruktur i form av vägar, järnvägar, elförsörjning och telekommunikationer i alla delar av landet är av avgörande betydelse för de gröna näringarna som idag svarar för 10 procent av jobben.</w:t>
      </w:r>
    </w:p>
    <w:p w:rsidR="006C11ED" w:rsidRPr="00EE1BFA" w:rsidRDefault="006C11ED" w:rsidP="0045523E">
      <w:pPr>
        <w:pStyle w:val="Normaltindrag"/>
      </w:pPr>
      <w:r w:rsidRPr="00EE1BFA">
        <w:t>Denna av näringspolitiska skäl motiverade infrastruktur ger samtidigt u</w:t>
      </w:r>
      <w:r w:rsidRPr="00EE1BFA">
        <w:t>t</w:t>
      </w:r>
      <w:r w:rsidRPr="00EE1BFA">
        <w:t xml:space="preserve">omordentliga möjligheter för boende och företagande i alla delar av landet. Detta särskilt som modern informationsteknik gör att alltfler arbetsuppgifter kan utföras oberoende av plats. Infrastrukturen är också en förutsättning för rekreation och turistverksamhet på landsbygden. </w:t>
      </w:r>
    </w:p>
    <w:p w:rsidR="006C11ED" w:rsidRPr="00EE1BFA" w:rsidRDefault="006C11ED" w:rsidP="0045523E">
      <w:pPr>
        <w:pStyle w:val="Normaltindrag"/>
      </w:pPr>
      <w:r w:rsidRPr="00EE1BFA">
        <w:t>Ansvaret för en väl utbyggd fysisk infrastruktur med hög standard utgör en av statens kärnuppgifter. Mycket i samhället kan och ska överlämnas till marknadens aktörer och konkurrensutsättas men huvudansvaret för den fysi</w:t>
      </w:r>
      <w:r w:rsidRPr="00EE1BFA">
        <w:t>s</w:t>
      </w:r>
      <w:r w:rsidRPr="00EE1BFA">
        <w:t>ka infrastrukturen får staten aldrig smita ifrån. Däremot är det nödvändigt att lokala och regionala organ ges större inflytande på prioriteringar i frågor som rör den lokala och regional</w:t>
      </w:r>
      <w:r w:rsidR="0045523E" w:rsidRPr="00EE1BFA">
        <w:t>a</w:t>
      </w:r>
      <w:r w:rsidRPr="00EE1BFA">
        <w:t xml:space="preserve"> infrastrukturen. </w:t>
      </w:r>
    </w:p>
    <w:p w:rsidR="006C11ED" w:rsidRPr="00EE1BFA" w:rsidRDefault="006C11ED" w:rsidP="0045523E">
      <w:pPr>
        <w:pStyle w:val="Normaltindrag"/>
      </w:pPr>
      <w:r w:rsidRPr="00EE1BFA">
        <w:t>Stormen</w:t>
      </w:r>
      <w:r w:rsidR="0045523E" w:rsidRPr="00EE1BFA">
        <w:t xml:space="preserve"> som drog över Sydsverige den 8–</w:t>
      </w:r>
      <w:r w:rsidRPr="00EE1BFA">
        <w:t>9 januari 2005 visade på ful</w:t>
      </w:r>
      <w:r w:rsidRPr="00EE1BFA">
        <w:t>l</w:t>
      </w:r>
      <w:r w:rsidRPr="00EE1BFA">
        <w:t>ständigt oacceptabla brister i el-, tele- och mobilnäten som drabbade både företag och hushåll i de aktuella områdena orimligt hårt. Det som hände i Sydsverige får nu fungera som en väckarklocka för en rejäl upprustning av infrastrukturen på hela den svenska landsbygden.</w:t>
      </w:r>
    </w:p>
    <w:p w:rsidR="006C11ED" w:rsidRPr="00EE1BFA" w:rsidRDefault="006C11ED" w:rsidP="0045523E">
      <w:pPr>
        <w:pStyle w:val="Normaltindrag"/>
      </w:pPr>
      <w:r w:rsidRPr="00EE1BFA">
        <w:t xml:space="preserve">Ett sätt att på marknadens villkor få till stånd en kraftfull upprustning av det fasta telenätet i hela landet kan vara att liksom på elsidan införa en </w:t>
      </w:r>
      <w:r w:rsidRPr="00EE1BFA">
        <w:lastRenderedPageBreak/>
        <w:t>la</w:t>
      </w:r>
      <w:r w:rsidRPr="00EE1BFA">
        <w:t>g</w:t>
      </w:r>
      <w:r w:rsidRPr="00EE1BFA">
        <w:t>stadgad rätt till avbrottsersättning. För nätägare på elområdet införs snart en skyldighet att utge ersättning vid avbrott överstigande 12 timmar. En sådan lagstiftning även på teleområdet är vi övertygade om skulle få nätägaren att kraftfullt investera i en bättre fungerande teleinfrastruktur.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523E" w:rsidRPr="00EE1BFA">
        <w:tblPrEx>
          <w:tblCellMar>
            <w:top w:w="0" w:type="dxa"/>
            <w:bottom w:w="0" w:type="dxa"/>
          </w:tblCellMar>
        </w:tblPrEx>
        <w:trPr>
          <w:cantSplit/>
        </w:trPr>
        <w:tc>
          <w:tcPr>
            <w:tcW w:w="3046" w:type="dxa"/>
          </w:tcPr>
          <w:p w:rsidR="0045523E" w:rsidRPr="00EE1BFA" w:rsidRDefault="0045523E" w:rsidP="0045523E">
            <w:pPr>
              <w:pStyle w:val="UnderskriftDatum"/>
              <w:spacing w:before="240"/>
            </w:pPr>
            <w:r w:rsidRPr="00EE1BFA">
              <w:t>Stockholm den 23 september 2005</w:t>
            </w:r>
          </w:p>
        </w:tc>
        <w:tc>
          <w:tcPr>
            <w:tcW w:w="3047" w:type="dxa"/>
          </w:tcPr>
          <w:p w:rsidR="0045523E" w:rsidRPr="00EE1BFA" w:rsidRDefault="0045523E" w:rsidP="0045523E">
            <w:pPr>
              <w:pStyle w:val="Underskrifter"/>
              <w:spacing w:before="240"/>
            </w:pPr>
          </w:p>
        </w:tc>
      </w:tr>
      <w:tr w:rsidR="0045523E" w:rsidRPr="00EE1BFA">
        <w:tblPrEx>
          <w:tblCellMar>
            <w:top w:w="0" w:type="dxa"/>
            <w:bottom w:w="0" w:type="dxa"/>
          </w:tblCellMar>
        </w:tblPrEx>
        <w:trPr>
          <w:cantSplit/>
        </w:trPr>
        <w:tc>
          <w:tcPr>
            <w:tcW w:w="3046" w:type="dxa"/>
          </w:tcPr>
          <w:p w:rsidR="0045523E" w:rsidRPr="00EE1BFA" w:rsidRDefault="0045523E" w:rsidP="0045523E">
            <w:pPr>
              <w:pStyle w:val="Underskrifter"/>
            </w:pPr>
            <w:r w:rsidRPr="00EE1BFA">
              <w:t>Eskil Erlandsson (c)</w:t>
            </w:r>
          </w:p>
        </w:tc>
        <w:tc>
          <w:tcPr>
            <w:tcW w:w="3047" w:type="dxa"/>
          </w:tcPr>
          <w:p w:rsidR="0045523E" w:rsidRPr="00EE1BFA" w:rsidRDefault="0045523E" w:rsidP="0045523E">
            <w:pPr>
              <w:pStyle w:val="Underskrifter"/>
            </w:pPr>
            <w:r w:rsidRPr="00EE1BFA">
              <w:t>Jan Andersson (c)</w:t>
            </w:r>
          </w:p>
        </w:tc>
      </w:tr>
    </w:tbl>
    <w:p w:rsidR="00E84F25" w:rsidRPr="00EE1BFA" w:rsidRDefault="00E84F25" w:rsidP="0045523E">
      <w:pPr>
        <w:pStyle w:val="Normaltindrag"/>
      </w:pPr>
    </w:p>
    <w:sectPr w:rsidR="00E84F25" w:rsidRPr="00EE1BFA" w:rsidSect="004552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3AA" w:rsidRPr="00EE1BFA" w:rsidRDefault="00FA03AA">
      <w:r w:rsidRPr="00EE1BFA">
        <w:separator/>
      </w:r>
    </w:p>
  </w:endnote>
  <w:endnote w:type="continuationSeparator" w:id="0">
    <w:p w:rsidR="00FA03AA" w:rsidRPr="00EE1BFA" w:rsidRDefault="00FA03AA">
      <w:r w:rsidRPr="00EE1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95" w:rsidRPr="00EE1BFA" w:rsidRDefault="00EE1BFA" w:rsidP="0045523E">
    <w:pPr>
      <w:pStyle w:val="Sidfot"/>
    </w:pPr>
    <w:r w:rsidRPr="00EE1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074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3E" w:rsidRDefault="0045523E">
                          <w:pPr>
                            <w:pStyle w:val="NormalS5sidnrV"/>
                          </w:pPr>
                          <w:r>
                            <w:fldChar w:fldCharType="begin"/>
                          </w:r>
                          <w:r>
                            <w:instrText xml:space="preserve"> PAGE *\charformat</w:instrText>
                          </w:r>
                          <w:r>
                            <w:fldChar w:fldCharType="separate"/>
                          </w:r>
                          <w:r w:rsidR="007267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23E" w:rsidRDefault="0045523E">
                    <w:pPr>
                      <w:pStyle w:val="NormalS5sidnrV"/>
                    </w:pPr>
                    <w:r>
                      <w:fldChar w:fldCharType="begin"/>
                    </w:r>
                    <w:r>
                      <w:instrText xml:space="preserve"> PAGE *\charformat</w:instrText>
                    </w:r>
                    <w:r>
                      <w:fldChar w:fldCharType="separate"/>
                    </w:r>
                    <w:r w:rsidR="007267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1BFA" w:rsidRDefault="00EE1BFA" w:rsidP="0045523E">
    <w:pPr>
      <w:pStyle w:val="Sidfot"/>
    </w:pPr>
    <w:r w:rsidRPr="00EE1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668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3E" w:rsidRDefault="0045523E">
                          <w:pPr>
                            <w:pStyle w:val="NormalS5sidnrH"/>
                            <w:ind w:right="0"/>
                          </w:pPr>
                          <w:r>
                            <w:fldChar w:fldCharType="begin"/>
                          </w:r>
                          <w:r>
                            <w:instrText xml:space="preserve"> PAGE *\charformat</w:instrText>
                          </w:r>
                          <w:r>
                            <w:fldChar w:fldCharType="separate"/>
                          </w:r>
                          <w:r w:rsidR="007267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23E" w:rsidRDefault="0045523E">
                    <w:pPr>
                      <w:pStyle w:val="NormalS5sidnrH"/>
                      <w:ind w:right="0"/>
                    </w:pPr>
                    <w:r>
                      <w:fldChar w:fldCharType="begin"/>
                    </w:r>
                    <w:r>
                      <w:instrText xml:space="preserve"> PAGE *\charformat</w:instrText>
                    </w:r>
                    <w:r>
                      <w:fldChar w:fldCharType="separate"/>
                    </w:r>
                    <w:r w:rsidR="0072672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1BFA" w:rsidRDefault="00EE1BFA" w:rsidP="0045523E">
    <w:pPr>
      <w:pStyle w:val="Sidfot"/>
    </w:pPr>
    <w:r w:rsidRPr="00EE1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983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3E" w:rsidRDefault="0045523E">
                          <w:pPr>
                            <w:pStyle w:val="NormalS5sidnrH"/>
                            <w:ind w:right="0"/>
                          </w:pPr>
                          <w:r>
                            <w:fldChar w:fldCharType="begin"/>
                          </w:r>
                          <w:r>
                            <w:instrText xml:space="preserve"> PAGE *\charformat</w:instrText>
                          </w:r>
                          <w:r>
                            <w:fldChar w:fldCharType="separate"/>
                          </w:r>
                          <w:r w:rsidR="007267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23E" w:rsidRDefault="0045523E">
                    <w:pPr>
                      <w:pStyle w:val="NormalS5sidnrH"/>
                      <w:ind w:right="0"/>
                    </w:pPr>
                    <w:r>
                      <w:fldChar w:fldCharType="begin"/>
                    </w:r>
                    <w:r>
                      <w:instrText xml:space="preserve"> PAGE *\charformat</w:instrText>
                    </w:r>
                    <w:r>
                      <w:fldChar w:fldCharType="separate"/>
                    </w:r>
                    <w:r w:rsidR="007267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3AA" w:rsidRPr="00EE1BFA" w:rsidRDefault="00FA03AA">
      <w:r w:rsidRPr="00EE1BFA">
        <w:separator/>
      </w:r>
    </w:p>
  </w:footnote>
  <w:footnote w:type="continuationSeparator" w:id="0">
    <w:p w:rsidR="00FA03AA" w:rsidRPr="00EE1BFA" w:rsidRDefault="00FA03AA">
      <w:r w:rsidRPr="00EE1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95" w:rsidRPr="00EE1BFA" w:rsidRDefault="00EE1BFA" w:rsidP="0045523E">
    <w:pPr>
      <w:pStyle w:val="Sidhuvud"/>
    </w:pPr>
    <w:r w:rsidRPr="00EE1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192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3E" w:rsidRDefault="0045523E">
                          <w:pPr>
                            <w:pStyle w:val="KantRubrikS5V"/>
                          </w:pPr>
                          <w:r>
                            <w:fldChar w:fldCharType="begin"/>
                          </w:r>
                          <w:r>
                            <w:instrText xml:space="preserve"> DOCPROPERTY "YearUser" *\charformat </w:instrText>
                          </w:r>
                          <w:r>
                            <w:fldChar w:fldCharType="separate"/>
                          </w:r>
                          <w:r w:rsidR="00726729">
                            <w:t>2005/06</w:t>
                          </w:r>
                          <w:r>
                            <w:fldChar w:fldCharType="end"/>
                          </w:r>
                          <w:r>
                            <w:t>:</w:t>
                          </w:r>
                          <w:r>
                            <w:fldChar w:fldCharType="begin"/>
                          </w:r>
                          <w:r>
                            <w:instrText xml:space="preserve"> DOCPROPERTY "Motionsnummer" *\charformat </w:instrText>
                          </w:r>
                          <w:r>
                            <w:fldChar w:fldCharType="separate"/>
                          </w:r>
                          <w:r w:rsidR="00726729">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23E" w:rsidRDefault="0045523E">
                    <w:pPr>
                      <w:pStyle w:val="KantRubrikS5V"/>
                    </w:pPr>
                    <w:r>
                      <w:fldChar w:fldCharType="begin"/>
                    </w:r>
                    <w:r>
                      <w:instrText xml:space="preserve"> DOCPROPERTY "YearUser" *\charformat </w:instrText>
                    </w:r>
                    <w:r>
                      <w:fldChar w:fldCharType="separate"/>
                    </w:r>
                    <w:r w:rsidR="00726729">
                      <w:t>2005/06</w:t>
                    </w:r>
                    <w:r>
                      <w:fldChar w:fldCharType="end"/>
                    </w:r>
                    <w:r>
                      <w:t>:</w:t>
                    </w:r>
                    <w:r>
                      <w:fldChar w:fldCharType="begin"/>
                    </w:r>
                    <w:r>
                      <w:instrText xml:space="preserve"> DOCPROPERTY "Motionsnummer" *\charformat </w:instrText>
                    </w:r>
                    <w:r>
                      <w:fldChar w:fldCharType="separate"/>
                    </w:r>
                    <w:r w:rsidR="00726729">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1BFA" w:rsidRDefault="00EE1BFA" w:rsidP="0045523E">
    <w:pPr>
      <w:pStyle w:val="Sidhuvud"/>
    </w:pPr>
    <w:r w:rsidRPr="00EE1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156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3E" w:rsidRDefault="0045523E">
                          <w:pPr>
                            <w:pStyle w:val="KantRubrikS5H"/>
                            <w:ind w:right="0"/>
                          </w:pPr>
                          <w:r>
                            <w:fldChar w:fldCharType="begin"/>
                          </w:r>
                          <w:r>
                            <w:instrText xml:space="preserve"> DOCPROPERTY "YearUser" *\charformat </w:instrText>
                          </w:r>
                          <w:r>
                            <w:fldChar w:fldCharType="separate"/>
                          </w:r>
                          <w:r w:rsidR="00726729">
                            <w:t>2005/06</w:t>
                          </w:r>
                          <w:r>
                            <w:fldChar w:fldCharType="end"/>
                          </w:r>
                          <w:r>
                            <w:t>:</w:t>
                          </w:r>
                          <w:r>
                            <w:fldChar w:fldCharType="begin"/>
                          </w:r>
                          <w:r>
                            <w:instrText xml:space="preserve"> DOCPROPERTY "Motionsnummer" *\charformat </w:instrText>
                          </w:r>
                          <w:r>
                            <w:fldChar w:fldCharType="separate"/>
                          </w:r>
                          <w:r w:rsidR="00726729">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23E" w:rsidRDefault="0045523E">
                    <w:pPr>
                      <w:pStyle w:val="KantRubrikS5H"/>
                      <w:ind w:right="0"/>
                    </w:pPr>
                    <w:r>
                      <w:fldChar w:fldCharType="begin"/>
                    </w:r>
                    <w:r>
                      <w:instrText xml:space="preserve"> DOCPROPERTY "YearUser" *\charformat </w:instrText>
                    </w:r>
                    <w:r>
                      <w:fldChar w:fldCharType="separate"/>
                    </w:r>
                    <w:r w:rsidR="00726729">
                      <w:t>2005/06</w:t>
                    </w:r>
                    <w:r>
                      <w:fldChar w:fldCharType="end"/>
                    </w:r>
                    <w:r>
                      <w:t>:</w:t>
                    </w:r>
                    <w:r>
                      <w:fldChar w:fldCharType="begin"/>
                    </w:r>
                    <w:r>
                      <w:instrText xml:space="preserve"> DOCPROPERTY "Motionsnummer" *\charformat </w:instrText>
                    </w:r>
                    <w:r>
                      <w:fldChar w:fldCharType="separate"/>
                    </w:r>
                    <w:r w:rsidR="00726729">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23E" w:rsidRPr="00EE1BFA" w:rsidRDefault="0045523E">
    <w:pPr>
      <w:pStyle w:val="FSHNormal"/>
      <w:tabs>
        <w:tab w:val="right" w:pos="5840"/>
      </w:tabs>
    </w:pPr>
    <w:r w:rsidRPr="00EE1BFA">
      <w:br/>
    </w:r>
    <w:r w:rsidRPr="00EE1BFA">
      <w:fldChar w:fldCharType="begin" w:fldLock="1"/>
    </w:r>
    <w:r w:rsidRPr="00EE1BFA">
      <w:instrText xml:space="preserve"> DOCPROPERTY</w:instrText>
    </w:r>
    <w:r w:rsidRPr="00EE1BFA">
      <w:rPr>
        <w:sz w:val="18"/>
      </w:rPr>
      <w:instrText xml:space="preserve"> "YearUser" *\charformat </w:instrText>
    </w:r>
    <w:r w:rsidRPr="00EE1BFA">
      <w:fldChar w:fldCharType="separate"/>
    </w:r>
    <w:r w:rsidR="00726729" w:rsidRPr="00EE1BFA">
      <w:t>2005/06</w:t>
    </w:r>
    <w:r w:rsidRPr="00EE1BFA">
      <w:fldChar w:fldCharType="end"/>
    </w:r>
    <w:r w:rsidRPr="00EE1BFA">
      <w:t xml:space="preserve"> </w:t>
    </w:r>
    <w:r w:rsidRPr="00EE1BFA">
      <w:tab/>
      <w:t xml:space="preserve">mnr: </w:t>
    </w:r>
    <w:r w:rsidRPr="00EE1BFA">
      <w:fldChar w:fldCharType="begin" w:fldLock="1"/>
    </w:r>
    <w:r w:rsidRPr="00EE1BFA">
      <w:instrText xml:space="preserve"> DOCPROPERTY</w:instrText>
    </w:r>
    <w:r w:rsidRPr="00EE1BFA">
      <w:rPr>
        <w:sz w:val="18"/>
      </w:rPr>
      <w:instrText xml:space="preserve"> "Motionsnummer" *\charformat </w:instrText>
    </w:r>
    <w:r w:rsidRPr="00EE1BFA">
      <w:fldChar w:fldCharType="separate"/>
    </w:r>
    <w:r w:rsidR="00726729" w:rsidRPr="00EE1BFA">
      <w:t>T287</w:t>
    </w:r>
    <w:r w:rsidRPr="00EE1BFA">
      <w:fldChar w:fldCharType="end"/>
    </w:r>
    <w:r w:rsidRPr="00EE1BFA">
      <w:br/>
    </w:r>
    <w:r w:rsidRPr="00EE1BFA">
      <w:fldChar w:fldCharType="begin" w:fldLock="1"/>
    </w:r>
    <w:r w:rsidRPr="00EE1BFA">
      <w:instrText xml:space="preserve"> DOCPROPERTY</w:instrText>
    </w:r>
    <w:r w:rsidRPr="00EE1BFA">
      <w:rPr>
        <w:sz w:val="18"/>
      </w:rPr>
      <w:instrText xml:space="preserve"> "Samling" *\charformat </w:instrText>
    </w:r>
    <w:r w:rsidRPr="00EE1BFA">
      <w:fldChar w:fldCharType="end"/>
    </w:r>
    <w:r w:rsidRPr="00EE1BFA">
      <w:tab/>
      <w:t xml:space="preserve">pnr: </w:t>
    </w:r>
    <w:r w:rsidRPr="00EE1BFA">
      <w:fldChar w:fldCharType="begin" w:fldLock="1"/>
    </w:r>
    <w:r w:rsidRPr="00EE1BFA">
      <w:instrText xml:space="preserve"> DOCPROPERTY</w:instrText>
    </w:r>
    <w:r w:rsidRPr="00EE1BFA">
      <w:rPr>
        <w:sz w:val="18"/>
      </w:rPr>
      <w:instrText xml:space="preserve"> "Partinummer" *\charformat </w:instrText>
    </w:r>
    <w:r w:rsidRPr="00EE1BFA">
      <w:fldChar w:fldCharType="separate"/>
    </w:r>
    <w:r w:rsidR="00726729" w:rsidRPr="00EE1BFA">
      <w:t>c400</w:t>
    </w:r>
    <w:r w:rsidRPr="00EE1BFA">
      <w:fldChar w:fldCharType="end"/>
    </w:r>
  </w:p>
  <w:p w:rsidR="0045523E" w:rsidRPr="00EE1BFA" w:rsidRDefault="0045523E">
    <w:pPr>
      <w:pStyle w:val="FSHRub1"/>
    </w:pPr>
    <w:r w:rsidRPr="00EE1BFA">
      <w:t>Motion till riksdagen</w:t>
    </w:r>
    <w:r w:rsidRPr="00EE1BFA">
      <w:br/>
    </w:r>
    <w:r w:rsidRPr="00EE1BFA">
      <w:fldChar w:fldCharType="begin" w:fldLock="1"/>
    </w:r>
    <w:r w:rsidRPr="00EE1BFA">
      <w:instrText xml:space="preserve"> DOCPROPERTY "YearUser" *\charformat </w:instrText>
    </w:r>
    <w:r w:rsidRPr="00EE1BFA">
      <w:fldChar w:fldCharType="separate"/>
    </w:r>
    <w:r w:rsidR="00726729" w:rsidRPr="00EE1BFA">
      <w:t>2005/06</w:t>
    </w:r>
    <w:r w:rsidRPr="00EE1BFA">
      <w:fldChar w:fldCharType="end"/>
    </w:r>
    <w:r w:rsidRPr="00EE1BFA">
      <w:t>:</w:t>
    </w:r>
    <w:r w:rsidRPr="00EE1BFA">
      <w:fldChar w:fldCharType="begin" w:fldLock="1"/>
    </w:r>
    <w:r w:rsidRPr="00EE1BFA">
      <w:instrText xml:space="preserve"> DOCPROPERTY "Motionsnummer" *\charformat </w:instrText>
    </w:r>
    <w:r w:rsidRPr="00EE1BFA">
      <w:fldChar w:fldCharType="separate"/>
    </w:r>
    <w:r w:rsidR="00726729" w:rsidRPr="00EE1BFA">
      <w:t>T287</w:t>
    </w:r>
    <w:r w:rsidRPr="00EE1BFA">
      <w:fldChar w:fldCharType="end"/>
    </w:r>
  </w:p>
  <w:p w:rsidR="0045523E" w:rsidRPr="00EE1BFA" w:rsidRDefault="0045523E">
    <w:pPr>
      <w:pStyle w:val="FSHNormalS5"/>
    </w:pPr>
    <w:r w:rsidRPr="00EE1BFA">
      <w:fldChar w:fldCharType="begin" w:fldLock="1"/>
    </w:r>
    <w:r w:rsidRPr="00EE1BFA">
      <w:instrText xml:space="preserve"> DOCPROPERTY "MotionarText" *\charformat </w:instrText>
    </w:r>
    <w:r w:rsidRPr="00EE1BFA">
      <w:fldChar w:fldCharType="separate"/>
    </w:r>
    <w:r w:rsidR="00726729" w:rsidRPr="00EE1BFA">
      <w:t>av Eskil Erlandsson och Jan Andersson (c)</w:t>
    </w:r>
    <w:r w:rsidRPr="00EE1BFA">
      <w:fldChar w:fldCharType="end"/>
    </w:r>
    <w:r w:rsidRPr="00EE1BFA">
      <w:br/>
    </w:r>
    <w:r w:rsidRPr="00EE1BFA">
      <w:fldChar w:fldCharType="begin" w:fldLock="1"/>
    </w:r>
    <w:r w:rsidRPr="00EE1BFA">
      <w:instrText xml:space="preserve"> DOCPROPERTY "SvarFrasKort" *\charformat </w:instrText>
    </w:r>
    <w:r w:rsidRPr="00EE1BFA">
      <w:fldChar w:fldCharType="end"/>
    </w:r>
  </w:p>
  <w:p w:rsidR="0045523E" w:rsidRPr="00EE1BFA" w:rsidRDefault="0045523E">
    <w:pPr>
      <w:pStyle w:val="FSHTitel"/>
    </w:pPr>
    <w:r w:rsidRPr="00EE1BFA">
      <w:fldChar w:fldCharType="begin" w:fldLock="1"/>
    </w:r>
    <w:r w:rsidRPr="00EE1BFA">
      <w:instrText xml:space="preserve"> DOCPROPERTY</w:instrText>
    </w:r>
    <w:r w:rsidRPr="00EE1BFA">
      <w:rPr>
        <w:sz w:val="18"/>
      </w:rPr>
      <w:instrText xml:space="preserve"> "RubrikSvar" *\charformat </w:instrText>
    </w:r>
    <w:r w:rsidRPr="00EE1BFA">
      <w:fldChar w:fldCharType="separate"/>
    </w:r>
    <w:r w:rsidR="00726729" w:rsidRPr="00EE1BFA">
      <w:t>Fast telefonnät</w:t>
    </w:r>
    <w:r w:rsidRPr="00EE1BFA">
      <w:fldChar w:fldCharType="end"/>
    </w:r>
  </w:p>
  <w:p w:rsidR="0045523E" w:rsidRPr="00EE1BFA" w:rsidRDefault="0045523E" w:rsidP="004552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7195733">
    <w:abstractNumId w:val="13"/>
  </w:num>
  <w:num w:numId="2" w16cid:durableId="1213931481">
    <w:abstractNumId w:val="10"/>
  </w:num>
  <w:num w:numId="3" w16cid:durableId="297031152">
    <w:abstractNumId w:val="11"/>
  </w:num>
  <w:num w:numId="4" w16cid:durableId="774247110">
    <w:abstractNumId w:val="12"/>
  </w:num>
  <w:num w:numId="5" w16cid:durableId="1703676490">
    <w:abstractNumId w:val="8"/>
  </w:num>
  <w:num w:numId="6" w16cid:durableId="1627588555">
    <w:abstractNumId w:val="3"/>
  </w:num>
  <w:num w:numId="7" w16cid:durableId="380135233">
    <w:abstractNumId w:val="2"/>
  </w:num>
  <w:num w:numId="8" w16cid:durableId="22021600">
    <w:abstractNumId w:val="1"/>
  </w:num>
  <w:num w:numId="9" w16cid:durableId="327252076">
    <w:abstractNumId w:val="0"/>
  </w:num>
  <w:num w:numId="10" w16cid:durableId="112602282">
    <w:abstractNumId w:val="9"/>
  </w:num>
  <w:num w:numId="11" w16cid:durableId="787822747">
    <w:abstractNumId w:val="7"/>
  </w:num>
  <w:num w:numId="12" w16cid:durableId="1289706876">
    <w:abstractNumId w:val="6"/>
  </w:num>
  <w:num w:numId="13" w16cid:durableId="984704516">
    <w:abstractNumId w:val="5"/>
  </w:num>
  <w:num w:numId="14" w16cid:durableId="2109999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B53256"/>
    <w:rsid w:val="00064BC3"/>
    <w:rsid w:val="00066775"/>
    <w:rsid w:val="00072FB9"/>
    <w:rsid w:val="00100531"/>
    <w:rsid w:val="00201DFB"/>
    <w:rsid w:val="00204A63"/>
    <w:rsid w:val="00212FF1"/>
    <w:rsid w:val="00230193"/>
    <w:rsid w:val="0025068A"/>
    <w:rsid w:val="002818D3"/>
    <w:rsid w:val="002D11A8"/>
    <w:rsid w:val="00445271"/>
    <w:rsid w:val="0045523E"/>
    <w:rsid w:val="004A0504"/>
    <w:rsid w:val="004E38D9"/>
    <w:rsid w:val="006C11ED"/>
    <w:rsid w:val="00726729"/>
    <w:rsid w:val="00740D6D"/>
    <w:rsid w:val="00794149"/>
    <w:rsid w:val="007B67A7"/>
    <w:rsid w:val="007C6092"/>
    <w:rsid w:val="00A053C6"/>
    <w:rsid w:val="00A77295"/>
    <w:rsid w:val="00B13BF0"/>
    <w:rsid w:val="00B14B08"/>
    <w:rsid w:val="00B53256"/>
    <w:rsid w:val="00C1285C"/>
    <w:rsid w:val="00C27B7D"/>
    <w:rsid w:val="00D1174F"/>
    <w:rsid w:val="00DC6C70"/>
    <w:rsid w:val="00E22893"/>
    <w:rsid w:val="00E360DE"/>
    <w:rsid w:val="00E75D28"/>
    <w:rsid w:val="00E84F25"/>
    <w:rsid w:val="00EE1BFA"/>
    <w:rsid w:val="00FA03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9E8E53-12DF-4A14-B77C-4B20F7FC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523E"/>
    <w:pPr>
      <w:spacing w:after="250"/>
    </w:pPr>
  </w:style>
  <w:style w:type="paragraph" w:customStyle="1" w:styleId="Hemstlatt">
    <w:name w:val="Hemstl_att"/>
    <w:aliases w:val="HemstPunkt,HemstPunktFlera,HemställansPunkt,Förslagstext"/>
    <w:basedOn w:val="Normal"/>
    <w:next w:val="Normal"/>
    <w:rsid w:val="00A7729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332</Words>
  <Characters>1962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T287</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T287</dc:title>
  <dc:subject>T287</dc:subject>
  <dc:creator>Riksdagen</dc:creator>
  <cp:keywords>Riksdagen</cp:keywords>
  <dc:description/>
  <cp:lastModifiedBy>Lars Brink</cp:lastModifiedBy>
  <cp:revision>2</cp:revision>
  <cp:lastPrinted>2005-12-22T14:49:00Z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 telefonnät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telefonnät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Jan Andersson (c)</vt:lpwstr>
  </property>
  <property fmtid="{D5CDD505-2E9C-101B-9397-08002B2CF9AE}" pid="26" name="MotionarLista">
    <vt:lpwstr>Erlandsson, Eskil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20052006000000000099000004000069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20052006000000000099000004000069</vt:lpwstr>
  </property>
  <property fmtid="{D5CDD505-2E9C-101B-9397-08002B2CF9AE}" pid="50" name="nummer">
    <vt:lpwstr>287</vt:lpwstr>
  </property>
  <property fmtid="{D5CDD505-2E9C-101B-9397-08002B2CF9AE}" pid="51" name="utskottsbeteckning">
    <vt:lpwstr>T</vt:lpwstr>
  </property>
</Properties>
</file>