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F17E5" w:rsidP="00DA0661">
      <w:pPr>
        <w:pStyle w:val="Title"/>
      </w:pPr>
      <w:bookmarkStart w:id="0" w:name="Start"/>
      <w:bookmarkEnd w:id="0"/>
      <w:r>
        <w:t>Svar på fråga 2022/</w:t>
      </w:r>
      <w:r w:rsidR="00FF3321">
        <w:t>23</w:t>
      </w:r>
      <w:r>
        <w:t>:285 av Johanna Haraldsson (S)</w:t>
      </w:r>
      <w:r>
        <w:br/>
        <w:t>Förstärkt arbete mot dödsolyckor i arbetslivet</w:t>
      </w:r>
    </w:p>
    <w:p w:rsidR="005F17E5" w:rsidP="002749F7">
      <w:pPr>
        <w:pStyle w:val="BodyText"/>
      </w:pPr>
      <w:r>
        <w:t>Johanna Haraldsson har frågat mig om jag avser att vidta några åtgärder för att Arbetsmiljöverket ska kunna förstärka sitt arbete kring arbetsplatsolyckor med dödlig utgång.</w:t>
      </w:r>
    </w:p>
    <w:p w:rsidR="00FF3321" w:rsidP="00846468">
      <w:pPr>
        <w:pStyle w:val="BodyText"/>
      </w:pPr>
      <w:r>
        <w:t>Det</w:t>
      </w:r>
      <w:r w:rsidRPr="0012678B">
        <w:t xml:space="preserve"> systematisk</w:t>
      </w:r>
      <w:r>
        <w:t>a</w:t>
      </w:r>
      <w:r w:rsidRPr="0012678B">
        <w:t xml:space="preserve"> och förebyggande arbetsmiljöarbete</w:t>
      </w:r>
      <w:r>
        <w:t>t</w:t>
      </w:r>
      <w:r w:rsidRPr="0012678B">
        <w:t xml:space="preserve"> är grunden till en god arbetsmiljö. </w:t>
      </w:r>
      <w:r w:rsidR="00470EC0">
        <w:t>Respektive a</w:t>
      </w:r>
      <w:r w:rsidRPr="0012678B">
        <w:t>rbetsgivare</w:t>
      </w:r>
      <w:r w:rsidR="00470EC0">
        <w:t xml:space="preserve"> har arbetsmiljöansvaret enligt arbetsmiljölags</w:t>
      </w:r>
      <w:r w:rsidR="00470EC0">
        <w:softHyphen/>
        <w:t xml:space="preserve">tiftningen. </w:t>
      </w:r>
    </w:p>
    <w:p w:rsidR="00470EC0" w:rsidP="00846468">
      <w:pPr>
        <w:pStyle w:val="BodyText"/>
      </w:pPr>
      <w:r>
        <w:t xml:space="preserve">Det är myndigheterna som har ansvaret för </w:t>
      </w:r>
      <w:r w:rsidR="00846468">
        <w:t>arbetet mot arbetsmiljöbrott</w:t>
      </w:r>
      <w:r>
        <w:t>.</w:t>
      </w:r>
      <w:r w:rsidRPr="00470EC0">
        <w:t xml:space="preserve"> Ett fördjupat och strukturerat samarbete mellan Arbetsmiljöverket, Polisen och Åklagarmyndigheten </w:t>
      </w:r>
      <w:r w:rsidR="00CB52DA">
        <w:t xml:space="preserve">uppges </w:t>
      </w:r>
      <w:r w:rsidRPr="00470EC0">
        <w:t>ha varit en bidragande orsak</w:t>
      </w:r>
      <w:r>
        <w:t xml:space="preserve"> till att fler arbetsgivare och företag </w:t>
      </w:r>
      <w:r w:rsidR="00CB52DA">
        <w:t xml:space="preserve">får ta sitt </w:t>
      </w:r>
      <w:r>
        <w:t>ansvar för arbetsmiljöbrott.</w:t>
      </w:r>
      <w:r w:rsidR="00CB52DA">
        <w:t xml:space="preserve"> </w:t>
      </w:r>
      <w:r w:rsidR="00ED200B">
        <w:t xml:space="preserve">I sammanhanget </w:t>
      </w:r>
      <w:r w:rsidR="00CB52DA">
        <w:t>kan också nämna</w:t>
      </w:r>
      <w:r w:rsidR="00ED200B">
        <w:t>s</w:t>
      </w:r>
      <w:r w:rsidR="00CB52DA">
        <w:t xml:space="preserve"> att </w:t>
      </w:r>
      <w:r w:rsidRPr="00CB52DA" w:rsidR="00CB52DA">
        <w:t>åklagar</w:t>
      </w:r>
      <w:r w:rsidR="00CB52DA">
        <w:t>nas</w:t>
      </w:r>
      <w:r w:rsidRPr="00CB52DA" w:rsidR="00CB52DA">
        <w:t xml:space="preserve"> möjligheter att använda företagsbot som ett instrument </w:t>
      </w:r>
      <w:r w:rsidR="00FF3321">
        <w:t xml:space="preserve">för </w:t>
      </w:r>
      <w:r w:rsidRPr="00CB52DA" w:rsidR="00CB52DA">
        <w:t>att bekämpa arbetsmiljöbrottslighet, förbättra</w:t>
      </w:r>
      <w:r w:rsidR="00640B26">
        <w:t xml:space="preserve">des genom en lagändring 2020. </w:t>
      </w:r>
      <w:r w:rsidRPr="00CB52DA" w:rsidR="00CB52DA">
        <w:t xml:space="preserve"> </w:t>
      </w:r>
      <w:r w:rsidR="00CB52DA">
        <w:t xml:space="preserve"> </w:t>
      </w:r>
    </w:p>
    <w:p w:rsidR="00846468" w:rsidP="005F17E5">
      <w:pPr>
        <w:pStyle w:val="BodyText"/>
      </w:pPr>
      <w:r>
        <w:t xml:space="preserve">Johanna Haraldsson lyfter frågan </w:t>
      </w:r>
      <w:r w:rsidR="00640B26">
        <w:t>om</w:t>
      </w:r>
      <w:r>
        <w:t xml:space="preserve"> myndigheternas handläggningstid gällande utredningar av arbetsmiljöbrott. Enligt Arbetsmiljöverket har h</w:t>
      </w:r>
      <w:r>
        <w:t>andläggningstiden för dödsoly</w:t>
      </w:r>
      <w:r w:rsidR="00FF3321">
        <w:t>c</w:t>
      </w:r>
      <w:r>
        <w:t>kor som sker i arbetet</w:t>
      </w:r>
      <w:r w:rsidR="00FF3321">
        <w:t>,</w:t>
      </w:r>
      <w:r>
        <w:t xml:space="preserve"> i de fall där det finns misstanke om arbetsmiljöbrott</w:t>
      </w:r>
      <w:r w:rsidR="00FF3321">
        <w:t>,</w:t>
      </w:r>
      <w:r>
        <w:t xml:space="preserve"> kortats ner</w:t>
      </w:r>
      <w:r>
        <w:t xml:space="preserve">. Enligt myndigheten </w:t>
      </w:r>
      <w:r>
        <w:t xml:space="preserve">understiger </w:t>
      </w:r>
      <w:r>
        <w:t xml:space="preserve">handläggningstiden för </w:t>
      </w:r>
      <w:r>
        <w:t>de flesta</w:t>
      </w:r>
      <w:r>
        <w:t xml:space="preserve"> sådana utredningar tolv</w:t>
      </w:r>
      <w:r>
        <w:t xml:space="preserve"> månader</w:t>
      </w:r>
      <w:r>
        <w:t xml:space="preserve">. </w:t>
      </w:r>
    </w:p>
    <w:p w:rsidR="002A2E8A" w:rsidP="005F17E5">
      <w:pPr>
        <w:pStyle w:val="BodyText"/>
      </w:pPr>
      <w:r w:rsidRPr="002A2E8A">
        <w:t xml:space="preserve">Ingen ska dö till följd av sitt arbete. Det är grunden i Arbetsmiljöverkets särskilda satsning med en nollvision mot dödliga händelser i arbetet. Under perioden 2018–2022 inriktades arbetet med nollvisionen mot särskilt riskfyllda branscher, däribland bygg och anläggning. Arbetsmiljöverkets </w:t>
      </w:r>
      <w:r w:rsidRPr="002A2E8A">
        <w:t>tillsyn av arbetsmiljön är viktig för att upprätthålla arbetet mot dödsolyckor i arbetslivet. De budgetförstärkningar som r</w:t>
      </w:r>
      <w:r w:rsidR="003723B4">
        <w:t>iksdagen redan</w:t>
      </w:r>
      <w:r w:rsidRPr="002A2E8A">
        <w:t xml:space="preserve"> har </w:t>
      </w:r>
      <w:r w:rsidR="003723B4">
        <w:t>beslutat om</w:t>
      </w:r>
      <w:r w:rsidRPr="002A2E8A">
        <w:t xml:space="preserve"> </w:t>
      </w:r>
      <w:r w:rsidR="003723B4">
        <w:t xml:space="preserve">när det gäller Arbetsmiljöverket </w:t>
      </w:r>
      <w:r w:rsidRPr="002A2E8A">
        <w:t>är betydelsefulla för att myndigheten ska kunna stärka sitt tillsynsarbete och genomföra ett ökat antal arbetsplatsinspektioner.</w:t>
      </w:r>
    </w:p>
    <w:p w:rsidR="005F17E5" w:rsidP="00D635C7">
      <w:pPr>
        <w:pStyle w:val="BodyText"/>
      </w:pPr>
      <w:r>
        <w:t xml:space="preserve">Stockholm den </w:t>
      </w:r>
      <w:sdt>
        <w:sdtPr>
          <w:id w:val="-1225218591"/>
          <w:placeholder>
            <w:docPart w:val="9397985342924720B9388C55A6232767"/>
          </w:placeholder>
          <w:dataBinding w:xpath="/ns0:DocumentInfo[1]/ns0:BaseInfo[1]/ns0:HeaderDate[1]" w:storeItemID="{75C2694A-5C01-4043-B754-B96ED1AC01EC}" w:prefixMappings="xmlns:ns0='http://lp/documentinfo/RK' "/>
          <w:date w:fullDate="2023-0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D34E7">
            <w:t>8 februari 2023</w:t>
          </w:r>
        </w:sdtContent>
      </w:sdt>
    </w:p>
    <w:p w:rsidR="008221A0" w:rsidP="00DB48AB">
      <w:pPr>
        <w:pStyle w:val="BodyText"/>
      </w:pPr>
    </w:p>
    <w:p w:rsidR="005F17E5" w:rsidRPr="00DB48AB" w:rsidP="00DB48AB">
      <w:pPr>
        <w:pStyle w:val="BodyText"/>
      </w:pPr>
      <w:r>
        <w:t>Paulina Brandberg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2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2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28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F17E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F17E5" w:rsidRPr="007D73AB" w:rsidP="00340DE0">
          <w:pPr>
            <w:pStyle w:val="Header"/>
          </w:pPr>
        </w:p>
      </w:tc>
      <w:tc>
        <w:tcPr>
          <w:tcW w:w="1134" w:type="dxa"/>
        </w:tcPr>
        <w:p w:rsidR="005F17E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F17E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F17E5" w:rsidRPr="00710A6C" w:rsidP="00EE3C0F">
          <w:pPr>
            <w:pStyle w:val="Header"/>
            <w:rPr>
              <w:b/>
            </w:rPr>
          </w:pPr>
        </w:p>
        <w:p w:rsidR="005F17E5" w:rsidP="00EE3C0F">
          <w:pPr>
            <w:pStyle w:val="Header"/>
          </w:pPr>
        </w:p>
        <w:p w:rsidR="005F17E5" w:rsidP="00EE3C0F">
          <w:pPr>
            <w:pStyle w:val="Header"/>
          </w:pPr>
        </w:p>
        <w:p w:rsidR="005F17E5" w:rsidP="00EE3C0F">
          <w:pPr>
            <w:pStyle w:val="Header"/>
          </w:pPr>
        </w:p>
        <w:p w:rsidR="005F17E5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8649E242B3954AFF80344D04C6BA0D43"/>
              </w:placeholder>
              <w:dataBinding w:xpath="/ns0:DocumentInfo[1]/ns0:BaseInfo[1]/ns0:Dnr[1]" w:storeItemID="{75C2694A-5C01-4043-B754-B96ED1AC01EC}" w:prefixMappings="xmlns:ns0='http://lp/documentinfo/RK' "/>
              <w:text/>
            </w:sdtPr>
            <w:sdtContent>
              <w:r>
                <w:t>A2023/</w:t>
              </w:r>
            </w:sdtContent>
          </w:sdt>
          <w:r w:rsidR="00143E68">
            <w:t>00149</w:t>
          </w:r>
        </w:p>
        <w:sdt>
          <w:sdtPr>
            <w:alias w:val="DocNumber"/>
            <w:tag w:val="DocNumber"/>
            <w:id w:val="1726028884"/>
            <w:placeholder>
              <w:docPart w:val="9B36CEA4981A48F98320DDDA8578CBD0"/>
            </w:placeholder>
            <w:showingPlcHdr/>
            <w:dataBinding w:xpath="/ns0:DocumentInfo[1]/ns0:BaseInfo[1]/ns0:DocNumber[1]" w:storeItemID="{75C2694A-5C01-4043-B754-B96ED1AC01EC}" w:prefixMappings="xmlns:ns0='http://lp/documentinfo/RK' "/>
            <w:text/>
          </w:sdtPr>
          <w:sdtContent>
            <w:p w:rsidR="005F17E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F17E5" w:rsidP="00EE3C0F">
          <w:pPr>
            <w:pStyle w:val="Header"/>
          </w:pPr>
        </w:p>
      </w:tc>
      <w:tc>
        <w:tcPr>
          <w:tcW w:w="1134" w:type="dxa"/>
        </w:tcPr>
        <w:p w:rsidR="005F17E5" w:rsidP="0094502D">
          <w:pPr>
            <w:pStyle w:val="Header"/>
          </w:pPr>
        </w:p>
        <w:p w:rsidR="005F17E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82698F" w:rsidP="0082698F">
          <w:pPr>
            <w:pStyle w:val="Header"/>
            <w:rPr>
              <w:b/>
            </w:rPr>
          </w:pPr>
          <w:sdt>
            <w:sdtPr>
              <w:alias w:val="SenderText"/>
              <w:tag w:val="ccRKShow_SenderText"/>
              <w:id w:val="1374046025"/>
              <w:placeholder>
                <w:docPart w:val="871A6F776E094A8AA33F651A407A52A1"/>
              </w:placeholder>
              <w:richText/>
            </w:sdtPr>
            <w:sdtContent>
              <w:r w:rsidR="005F17E5">
                <w:rPr>
                  <w:rStyle w:val="PlaceholderText"/>
                </w:rPr>
                <w:t xml:space="preserve"> </w:t>
              </w:r>
            </w:sdtContent>
          </w:sdt>
          <w:r w:rsidRPr="0082698F">
            <w:rPr>
              <w:b/>
            </w:rPr>
            <w:t xml:space="preserve"> </w:t>
          </w:r>
        </w:p>
        <w:sdt>
          <w:sdtPr>
            <w:rPr>
              <w:b/>
            </w:rPr>
            <w:alias w:val="SenderText"/>
            <w:tag w:val="ccRKShow_SenderText"/>
            <w:id w:val="702681194"/>
            <w:placeholder>
              <w:docPart w:val="BBDA12EB8C51453C8944D9AFA7D05EED"/>
            </w:placeholder>
            <w:richText/>
          </w:sdtPr>
          <w:sdtEndPr>
            <w:rPr>
              <w:b w:val="0"/>
            </w:rPr>
          </w:sdtEndPr>
          <w:sdtContent>
            <w:p w:rsidR="000F1DDA" w:rsidRPr="000F1DDA" w:rsidP="0082698F">
              <w:pPr>
                <w:pStyle w:val="Header"/>
                <w:rPr>
                  <w:b/>
                </w:rPr>
              </w:pPr>
              <w:r w:rsidRPr="000F1DDA">
                <w:rPr>
                  <w:b/>
                </w:rPr>
                <w:t>Arbetsmarknadsdepartementet</w:t>
              </w:r>
            </w:p>
            <w:p w:rsidR="005F17E5" w:rsidP="0082698F">
              <w:pPr>
                <w:pStyle w:val="Header"/>
              </w:pPr>
              <w:r w:rsidRPr="000F1DDA">
                <w:t>Jämställdhets- och biträdande arbetsmarknadsministern</w:t>
              </w:r>
            </w:p>
          </w:sdtContent>
        </w:sdt>
        <w:p w:rsidR="000F1DDA" w:rsidP="000F1DDA">
          <w:pPr>
            <w:rPr>
              <w:rFonts w:asciiTheme="majorHAnsi" w:hAnsiTheme="majorHAnsi"/>
              <w:sz w:val="19"/>
            </w:rPr>
          </w:pPr>
        </w:p>
        <w:p w:rsidR="000F1DDA" w:rsidRPr="000F1DDA" w:rsidP="00C24289"/>
      </w:tc>
      <w:sdt>
        <w:sdtPr>
          <w:alias w:val="Recipient"/>
          <w:tag w:val="ccRKShow_Recipient"/>
          <w:id w:val="-28344517"/>
          <w:placeholder>
            <w:docPart w:val="55137A87390D4486B732F4018D46DAB5"/>
          </w:placeholder>
          <w:dataBinding w:xpath="/ns0:DocumentInfo[1]/ns0:BaseInfo[1]/ns0:Recipient[1]" w:storeItemID="{75C2694A-5C01-4043-B754-B96ED1AC01EC}" w:prefixMappings="xmlns:ns0='http://lp/documentinfo/RK' "/>
          <w:text w:multiLine="1"/>
        </w:sdtPr>
        <w:sdtContent>
          <w:tc>
            <w:tcPr>
              <w:tcW w:w="3170" w:type="dxa"/>
            </w:tcPr>
            <w:p w:rsidR="005F17E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F17E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E35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49E242B3954AFF80344D04C6BA0D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493DEE-3FD3-47C2-8D58-5FE192384E65}"/>
      </w:docPartPr>
      <w:docPartBody>
        <w:p w:rsidR="00EA5577" w:rsidP="00EB0A9E">
          <w:pPr>
            <w:pStyle w:val="8649E242B3954AFF80344D04C6BA0D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36CEA4981A48F98320DDDA8578CB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C749C0-9654-446F-B749-373732A499EF}"/>
      </w:docPartPr>
      <w:docPartBody>
        <w:p w:rsidR="00EA5577" w:rsidP="00EB0A9E">
          <w:pPr>
            <w:pStyle w:val="9B36CEA4981A48F98320DDDA8578CBD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1A6F776E094A8AA33F651A407A52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C93ED7-EAFD-45F5-B866-DD80211F9B7A}"/>
      </w:docPartPr>
      <w:docPartBody>
        <w:p w:rsidR="00EA5577" w:rsidP="00EB0A9E">
          <w:pPr>
            <w:pStyle w:val="871A6F776E094A8AA33F651A407A52A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137A87390D4486B732F4018D46DA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2B2BB5-BBDC-43E8-AC82-A33A4BC1871F}"/>
      </w:docPartPr>
      <w:docPartBody>
        <w:p w:rsidR="00EA5577" w:rsidP="00EB0A9E">
          <w:pPr>
            <w:pStyle w:val="55137A87390D4486B732F4018D46DA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97985342924720B9388C55A62327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135311-7ECD-49E4-9FA2-817A6399B82F}"/>
      </w:docPartPr>
      <w:docPartBody>
        <w:p w:rsidR="00EA5577" w:rsidP="00EB0A9E">
          <w:pPr>
            <w:pStyle w:val="9397985342924720B9388C55A623276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BDA12EB8C51453C8944D9AFA7D05E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076215-F7F5-4ACE-B3C9-6AE86CFCCC55}"/>
      </w:docPartPr>
      <w:docPartBody>
        <w:p w:rsidR="003D6C87" w:rsidP="00B57690">
          <w:pPr>
            <w:pStyle w:val="BBDA12EB8C51453C8944D9AFA7D05EE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7690"/>
    <w:rPr>
      <w:noProof w:val="0"/>
      <w:color w:val="808080"/>
    </w:rPr>
  </w:style>
  <w:style w:type="paragraph" w:customStyle="1" w:styleId="8649E242B3954AFF80344D04C6BA0D43">
    <w:name w:val="8649E242B3954AFF80344D04C6BA0D43"/>
    <w:rsid w:val="00EB0A9E"/>
  </w:style>
  <w:style w:type="paragraph" w:customStyle="1" w:styleId="55137A87390D4486B732F4018D46DAB5">
    <w:name w:val="55137A87390D4486B732F4018D46DAB5"/>
    <w:rsid w:val="00EB0A9E"/>
  </w:style>
  <w:style w:type="paragraph" w:customStyle="1" w:styleId="9B36CEA4981A48F98320DDDA8578CBD01">
    <w:name w:val="9B36CEA4981A48F98320DDDA8578CBD01"/>
    <w:rsid w:val="00EB0A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1A6F776E094A8AA33F651A407A52A11">
    <w:name w:val="871A6F776E094A8AA33F651A407A52A11"/>
    <w:rsid w:val="00EB0A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97985342924720B9388C55A6232767">
    <w:name w:val="9397985342924720B9388C55A6232767"/>
    <w:rsid w:val="00EB0A9E"/>
  </w:style>
  <w:style w:type="paragraph" w:customStyle="1" w:styleId="BBDA12EB8C51453C8944D9AFA7D05EED">
    <w:name w:val="BBDA12EB8C51453C8944D9AFA7D05EED"/>
    <w:rsid w:val="00B5769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2023-02-08T00:00:00</HeaderDate>
    <Office/>
    <Dnr>A2023/</Dnr>
    <ParagrafNr/>
    <DocumentTitle/>
    <VisitingAddress/>
    <Extra1/>
    <Extra2/>
    <Extra3>Johanna Haraldsson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3d740897-b97a-4d79-865d-a1efe4bccb19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FC8B96-1F45-4D10-A523-855F9B32AA5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5C2694A-5C01-4043-B754-B96ED1AC01EC}"/>
</file>

<file path=customXml/itemProps4.xml><?xml version="1.0" encoding="utf-8"?>
<ds:datastoreItem xmlns:ds="http://schemas.openxmlformats.org/officeDocument/2006/customXml" ds:itemID="{7DEC7F7B-AE28-4A61-9C7E-B59BDD572302}"/>
</file>

<file path=customXml/itemProps5.xml><?xml version="1.0" encoding="utf-8"?>
<ds:datastoreItem xmlns:ds="http://schemas.openxmlformats.org/officeDocument/2006/customXml" ds:itemID="{E190123D-FBED-4EFA-9D6B-C2E754AF7BC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307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2022.23.285-Svar-Förstärkt arbete mot dödsolyckor i arbetslivet av Johanna Haraldsson (S).docx</dc:title>
  <cp:revision>9</cp:revision>
  <cp:lastPrinted>2023-01-31T10:01:00Z</cp:lastPrinted>
  <dcterms:created xsi:type="dcterms:W3CDTF">2023-02-02T13:15:00Z</dcterms:created>
  <dcterms:modified xsi:type="dcterms:W3CDTF">2023-02-07T12:00:00Z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53d09cf7-83ce-4b1d-9d46-9c488ee1c420</vt:lpwstr>
  </property>
</Properties>
</file>