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EF5" w:rsidRPr="00A100A5" w:rsidRDefault="00256EF5">
      <w:pPr>
        <w:pStyle w:val="Hemstlrubrik"/>
      </w:pPr>
      <w:r w:rsidRPr="00A100A5">
        <w:t>Förslag till riksdagsbeslut</w:t>
      </w:r>
    </w:p>
    <w:p w:rsidR="00256EF5" w:rsidRPr="00A100A5" w:rsidRDefault="00256EF5">
      <w:pPr>
        <w:pStyle w:val="Hemstlatt"/>
        <w:ind w:left="0"/>
      </w:pPr>
      <w:r w:rsidRPr="00A100A5">
        <w:t>Riksdagen tillkännager för regeringen som sin mening vad som anförs i motionen om att staten bör ge ut ID-kort i samband med att en invandrares identitet fastställs.</w:t>
      </w:r>
    </w:p>
    <w:p w:rsidR="00256EF5" w:rsidRPr="00A100A5" w:rsidRDefault="00256EF5">
      <w:pPr>
        <w:pStyle w:val="Rubrik1"/>
      </w:pPr>
      <w:r w:rsidRPr="00A100A5">
        <w:t>Motivering</w:t>
      </w:r>
    </w:p>
    <w:p w:rsidR="00256EF5" w:rsidRPr="00A100A5" w:rsidRDefault="00256EF5">
      <w:r w:rsidRPr="00A100A5">
        <w:t>Invandrare som kommer till Sverige och får permanent uppehållstillstånd har idag svårt att få ett ID-kort om de inte har en nära anhörig som kan styrka deras identitet. Även om de har alla handlingar som krävs, personbevis från skattemyndigheten och papper på att de fått uppehållstillstånd, så kräver ba</w:t>
      </w:r>
      <w:r w:rsidRPr="00A100A5">
        <w:t>n</w:t>
      </w:r>
      <w:r w:rsidRPr="00A100A5">
        <w:t>ker och Svensk kassaservice att de ska ha en anhörig som styrker deras ident</w:t>
      </w:r>
      <w:r w:rsidRPr="00A100A5">
        <w:t>i</w:t>
      </w:r>
      <w:r w:rsidRPr="00A100A5">
        <w:t>tet. För personer som inte har någon nära anhörig i landet så är det därför närmast omöjligt att få ett ID-kort.</w:t>
      </w:r>
    </w:p>
    <w:p w:rsidR="00256EF5" w:rsidRPr="00A100A5" w:rsidRDefault="00256EF5">
      <w:pPr>
        <w:pStyle w:val="Normaltindrag"/>
      </w:pPr>
      <w:r w:rsidRPr="00A100A5">
        <w:t>Enligt banker kan någon på Migrationsverket identifiera. En invandrare beskriver hur han försökt att få hjälp den vägen, men fått till svar från mannen som han frågade på Migrationsverket, att han inte får göra identifikationen. Likaså har han försökt hos polisen men även de säger att de inte får identifiera en person s</w:t>
      </w:r>
      <w:r w:rsidRPr="00A100A5">
        <w:t>om ansöker om ID-kort.</w:t>
      </w:r>
    </w:p>
    <w:p w:rsidR="00256EF5" w:rsidRPr="00A100A5" w:rsidRDefault="00256EF5">
      <w:pPr>
        <w:pStyle w:val="Normaltindrag"/>
      </w:pPr>
      <w:r w:rsidRPr="00A100A5">
        <w:t>Hur ska då en invandrare som inte har någon anhörig i landet kunna få ett ID-kort? En invandare med uppehållstillstånd kan få ett jobb, kan flytta till en egen lägenhet men kan inte hämta ut paket på posten, få ut medicin på recept eller handla med betalkort. Det är inhumant att behandla personer på detta sätt!</w:t>
      </w:r>
    </w:p>
    <w:p w:rsidR="00256EF5" w:rsidRPr="00A100A5" w:rsidRDefault="00256EF5">
      <w:pPr>
        <w:pStyle w:val="Normaltindrag"/>
        <w:rPr>
          <w:b/>
        </w:rPr>
      </w:pPr>
      <w:r w:rsidRPr="00A100A5">
        <w:t>Vi vet att en utredare tittar på denna fråga, men redan för 4–5 år sedan ly</w:t>
      </w:r>
      <w:r w:rsidRPr="00A100A5">
        <w:t>f</w:t>
      </w:r>
      <w:r w:rsidRPr="00A100A5">
        <w:t xml:space="preserve">te en av oss frågan i riksdagen och fick då svaret att man håller på att se över detta problem. Det är en fråga som halats i långbänk verkar det som. Andra länder hanterar frågan om ID-kort på ett mycket smidigare sätt, för där ger staten ut ID-kort till invandraren i samband med att man fastställer någons </w:t>
      </w:r>
      <w:r w:rsidRPr="00A100A5">
        <w:lastRenderedPageBreak/>
        <w:t>identitet. Den modellen bör vi kunna tillämpa även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0A5">
        <w:trPr>
          <w:cantSplit/>
        </w:trPr>
        <w:tc>
          <w:tcPr>
            <w:tcW w:w="3046" w:type="dxa"/>
          </w:tcPr>
          <w:p w:rsidR="00256EF5" w:rsidRPr="00A100A5" w:rsidRDefault="00256EF5">
            <w:pPr>
              <w:pStyle w:val="UnderskriftDatum"/>
              <w:spacing w:before="240"/>
            </w:pPr>
            <w:r w:rsidRPr="00A100A5">
              <w:t>Stockholm den 1 oktober 2007</w:t>
            </w:r>
          </w:p>
        </w:tc>
        <w:tc>
          <w:tcPr>
            <w:tcW w:w="3047" w:type="dxa"/>
          </w:tcPr>
          <w:p w:rsidR="00256EF5" w:rsidRPr="00A100A5" w:rsidRDefault="00256EF5">
            <w:pPr>
              <w:pStyle w:val="Underskrifter"/>
              <w:spacing w:before="240"/>
            </w:pPr>
          </w:p>
        </w:tc>
      </w:tr>
      <w:tr w:rsidR="00000000" w:rsidRPr="00A100A5">
        <w:trPr>
          <w:cantSplit/>
        </w:trPr>
        <w:tc>
          <w:tcPr>
            <w:tcW w:w="3046" w:type="dxa"/>
          </w:tcPr>
          <w:p w:rsidR="00256EF5" w:rsidRPr="00A100A5" w:rsidRDefault="00256EF5">
            <w:pPr>
              <w:pStyle w:val="Underskrifter"/>
            </w:pPr>
            <w:r w:rsidRPr="00A100A5">
              <w:t>Birgitta Sellén (c)</w:t>
            </w:r>
          </w:p>
        </w:tc>
        <w:tc>
          <w:tcPr>
            <w:tcW w:w="3046" w:type="dxa"/>
          </w:tcPr>
          <w:p w:rsidR="00256EF5" w:rsidRPr="00A100A5" w:rsidRDefault="00256EF5">
            <w:pPr>
              <w:pStyle w:val="Underskrifter"/>
            </w:pPr>
            <w:r w:rsidRPr="00A100A5">
              <w:t>Stefan Tornberg (c)</w:t>
            </w:r>
          </w:p>
        </w:tc>
      </w:tr>
    </w:tbl>
    <w:p w:rsidR="00256EF5" w:rsidRPr="00A100A5" w:rsidRDefault="00256EF5">
      <w:pPr>
        <w:pStyle w:val="Normaltindrag"/>
      </w:pPr>
    </w:p>
    <w:sectPr w:rsidR="00256EF5" w:rsidRPr="00A100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EF5" w:rsidRPr="00A100A5" w:rsidRDefault="00256EF5">
      <w:r w:rsidRPr="00A100A5">
        <w:separator/>
      </w:r>
    </w:p>
  </w:endnote>
  <w:endnote w:type="continuationSeparator" w:id="0">
    <w:p w:rsidR="00256EF5" w:rsidRPr="00A100A5" w:rsidRDefault="00256EF5">
      <w:r w:rsidRPr="00A10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A100A5">
    <w:pPr>
      <w:pStyle w:val="Sidfot"/>
    </w:pPr>
    <w:r w:rsidRPr="00A100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508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F5" w:rsidRDefault="00256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6EF5" w:rsidRDefault="00256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A100A5">
    <w:pPr>
      <w:pStyle w:val="Sidfot"/>
    </w:pPr>
    <w:r w:rsidRPr="00A100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160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F5" w:rsidRDefault="00256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6EF5" w:rsidRDefault="00256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A100A5">
    <w:pPr>
      <w:pStyle w:val="Sidfot"/>
    </w:pPr>
    <w:r w:rsidRPr="00A100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270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F5" w:rsidRDefault="00256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6EF5" w:rsidRDefault="00256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EF5" w:rsidRPr="00A100A5" w:rsidRDefault="00256EF5">
      <w:r w:rsidRPr="00A100A5">
        <w:separator/>
      </w:r>
    </w:p>
  </w:footnote>
  <w:footnote w:type="continuationSeparator" w:id="0">
    <w:p w:rsidR="00256EF5" w:rsidRPr="00A100A5" w:rsidRDefault="00256EF5">
      <w:r w:rsidRPr="00A10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A100A5">
    <w:pPr>
      <w:pStyle w:val="Sidhuvud"/>
    </w:pPr>
    <w:r w:rsidRPr="00A100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676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F5" w:rsidRDefault="00256E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6EF5" w:rsidRDefault="00256E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A100A5">
    <w:pPr>
      <w:pStyle w:val="Sidhuvud"/>
    </w:pPr>
    <w:r w:rsidRPr="00A100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142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F5" w:rsidRDefault="00256E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6EF5" w:rsidRDefault="00256E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EF5" w:rsidRPr="00A100A5" w:rsidRDefault="00256EF5">
    <w:pPr>
      <w:pStyle w:val="FSHNormal"/>
      <w:tabs>
        <w:tab w:val="right" w:pos="5840"/>
      </w:tabs>
    </w:pPr>
    <w:r w:rsidRPr="00A100A5">
      <w:br/>
    </w:r>
    <w:r w:rsidRPr="00A100A5">
      <w:fldChar w:fldCharType="begin" w:fldLock="1"/>
    </w:r>
    <w:r w:rsidRPr="00A100A5">
      <w:instrText xml:space="preserve"> DOCPROPERTY</w:instrText>
    </w:r>
    <w:r w:rsidRPr="00A100A5">
      <w:rPr>
        <w:sz w:val="18"/>
      </w:rPr>
      <w:instrText xml:space="preserve"> "YearUser" *\charformat </w:instrText>
    </w:r>
    <w:r w:rsidRPr="00A100A5">
      <w:fldChar w:fldCharType="separate"/>
    </w:r>
    <w:r w:rsidRPr="00A100A5">
      <w:t>2007/08</w:t>
    </w:r>
    <w:r w:rsidRPr="00A100A5">
      <w:fldChar w:fldCharType="end"/>
    </w:r>
    <w:r w:rsidRPr="00A100A5">
      <w:t xml:space="preserve"> </w:t>
    </w:r>
    <w:r w:rsidRPr="00A100A5">
      <w:tab/>
      <w:t xml:space="preserve">mnr: </w:t>
    </w:r>
    <w:r w:rsidRPr="00A100A5">
      <w:fldChar w:fldCharType="begin" w:fldLock="1"/>
    </w:r>
    <w:r w:rsidRPr="00A100A5">
      <w:instrText xml:space="preserve"> DOCPROPERTY</w:instrText>
    </w:r>
    <w:r w:rsidRPr="00A100A5">
      <w:rPr>
        <w:sz w:val="18"/>
      </w:rPr>
      <w:instrText xml:space="preserve"> "Motionsnummer" *\charformat </w:instrText>
    </w:r>
    <w:r w:rsidRPr="00A100A5">
      <w:fldChar w:fldCharType="separate"/>
    </w:r>
    <w:r w:rsidRPr="00A100A5">
      <w:t>A247</w:t>
    </w:r>
    <w:r w:rsidRPr="00A100A5">
      <w:fldChar w:fldCharType="end"/>
    </w:r>
    <w:r w:rsidRPr="00A100A5">
      <w:br/>
    </w:r>
    <w:r w:rsidRPr="00A100A5">
      <w:fldChar w:fldCharType="begin" w:fldLock="1"/>
    </w:r>
    <w:r w:rsidRPr="00A100A5">
      <w:instrText xml:space="preserve"> DOCPROPERTY</w:instrText>
    </w:r>
    <w:r w:rsidRPr="00A100A5">
      <w:rPr>
        <w:sz w:val="18"/>
      </w:rPr>
      <w:instrText xml:space="preserve"> "Samling" *\charformat </w:instrText>
    </w:r>
    <w:r w:rsidRPr="00A100A5">
      <w:fldChar w:fldCharType="end"/>
    </w:r>
    <w:r w:rsidRPr="00A100A5">
      <w:tab/>
      <w:t xml:space="preserve">pnr: </w:t>
    </w:r>
    <w:r w:rsidRPr="00A100A5">
      <w:fldChar w:fldCharType="begin" w:fldLock="1"/>
    </w:r>
    <w:r w:rsidRPr="00A100A5">
      <w:instrText xml:space="preserve"> DOCPROPERTY</w:instrText>
    </w:r>
    <w:r w:rsidRPr="00A100A5">
      <w:rPr>
        <w:sz w:val="18"/>
      </w:rPr>
      <w:instrText xml:space="preserve"> "Partinummer" *\charformat </w:instrText>
    </w:r>
    <w:r w:rsidRPr="00A100A5">
      <w:fldChar w:fldCharType="separate"/>
    </w:r>
    <w:r w:rsidRPr="00A100A5">
      <w:t>c494</w:t>
    </w:r>
    <w:r w:rsidRPr="00A100A5">
      <w:fldChar w:fldCharType="end"/>
    </w:r>
  </w:p>
  <w:p w:rsidR="00256EF5" w:rsidRPr="00A100A5" w:rsidRDefault="00256EF5">
    <w:pPr>
      <w:pStyle w:val="FSHRub1"/>
    </w:pPr>
    <w:r w:rsidRPr="00A100A5">
      <w:t>Motion till riksdagen</w:t>
    </w:r>
    <w:r w:rsidRPr="00A100A5">
      <w:br/>
    </w:r>
    <w:r w:rsidRPr="00A100A5">
      <w:fldChar w:fldCharType="begin" w:fldLock="1"/>
    </w:r>
    <w:r w:rsidRPr="00A100A5">
      <w:instrText xml:space="preserve"> DOCPROPERTY "YearUser" *\charformat </w:instrText>
    </w:r>
    <w:r w:rsidRPr="00A100A5">
      <w:fldChar w:fldCharType="separate"/>
    </w:r>
    <w:r w:rsidRPr="00A100A5">
      <w:t>2007/08</w:t>
    </w:r>
    <w:r w:rsidRPr="00A100A5">
      <w:fldChar w:fldCharType="end"/>
    </w:r>
    <w:r w:rsidRPr="00A100A5">
      <w:t>:</w:t>
    </w:r>
    <w:r w:rsidRPr="00A100A5">
      <w:fldChar w:fldCharType="begin" w:fldLock="1"/>
    </w:r>
    <w:r w:rsidRPr="00A100A5">
      <w:instrText xml:space="preserve"> DOCPROPERTY "Motionsnummer" *\charformat </w:instrText>
    </w:r>
    <w:r w:rsidRPr="00A100A5">
      <w:fldChar w:fldCharType="separate"/>
    </w:r>
    <w:r w:rsidRPr="00A100A5">
      <w:t>A247</w:t>
    </w:r>
    <w:r w:rsidRPr="00A100A5">
      <w:fldChar w:fldCharType="end"/>
    </w:r>
  </w:p>
  <w:p w:rsidR="00256EF5" w:rsidRPr="00A100A5" w:rsidRDefault="00256EF5">
    <w:pPr>
      <w:pStyle w:val="FSHNormalS5"/>
    </w:pPr>
    <w:r w:rsidRPr="00A100A5">
      <w:fldChar w:fldCharType="begin" w:fldLock="1"/>
    </w:r>
    <w:r w:rsidRPr="00A100A5">
      <w:instrText xml:space="preserve"> DOCPROPERTY "MotionarText" *\charformat </w:instrText>
    </w:r>
    <w:r w:rsidRPr="00A100A5">
      <w:fldChar w:fldCharType="separate"/>
    </w:r>
    <w:r w:rsidRPr="00A100A5">
      <w:t>av Birgitta Sellén och Stefan Tornberg (c)</w:t>
    </w:r>
    <w:r w:rsidRPr="00A100A5">
      <w:fldChar w:fldCharType="end"/>
    </w:r>
    <w:r w:rsidRPr="00A100A5">
      <w:br/>
    </w:r>
    <w:r w:rsidRPr="00A100A5">
      <w:fldChar w:fldCharType="begin" w:fldLock="1"/>
    </w:r>
    <w:r w:rsidRPr="00A100A5">
      <w:instrText xml:space="preserve"> DOCPROPERTY "SvarFrasKort" *\charformat </w:instrText>
    </w:r>
    <w:r w:rsidRPr="00A100A5">
      <w:fldChar w:fldCharType="end"/>
    </w:r>
  </w:p>
  <w:p w:rsidR="00256EF5" w:rsidRPr="00A100A5" w:rsidRDefault="00256EF5">
    <w:pPr>
      <w:pStyle w:val="FSHTitel"/>
    </w:pPr>
    <w:r w:rsidRPr="00A100A5">
      <w:fldChar w:fldCharType="begin" w:fldLock="1"/>
    </w:r>
    <w:r w:rsidRPr="00A100A5">
      <w:instrText xml:space="preserve"> DOCPROPERTY</w:instrText>
    </w:r>
    <w:r w:rsidRPr="00A100A5">
      <w:rPr>
        <w:sz w:val="18"/>
      </w:rPr>
      <w:instrText xml:space="preserve"> "RubrikSvar" *\charformat </w:instrText>
    </w:r>
    <w:r w:rsidRPr="00A100A5">
      <w:fldChar w:fldCharType="separate"/>
    </w:r>
    <w:r w:rsidRPr="00A100A5">
      <w:t>Invandrare utan ID-kort</w:t>
    </w:r>
    <w:r w:rsidRPr="00A100A5">
      <w:fldChar w:fldCharType="end"/>
    </w:r>
  </w:p>
  <w:p w:rsidR="00256EF5" w:rsidRPr="00A100A5" w:rsidRDefault="00256EF5">
    <w:pPr>
      <w:pStyle w:val="Normal00"/>
    </w:pPr>
  </w:p>
  <w:p w:rsidR="00256EF5" w:rsidRPr="00A100A5" w:rsidRDefault="00256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9799998">
    <w:abstractNumId w:val="8"/>
  </w:num>
  <w:num w:numId="2" w16cid:durableId="1477992111">
    <w:abstractNumId w:val="9"/>
  </w:num>
  <w:num w:numId="3" w16cid:durableId="579413461">
    <w:abstractNumId w:val="8"/>
  </w:num>
  <w:num w:numId="4" w16cid:durableId="675767837">
    <w:abstractNumId w:val="9"/>
  </w:num>
  <w:num w:numId="5" w16cid:durableId="917595632">
    <w:abstractNumId w:val="13"/>
  </w:num>
  <w:num w:numId="6" w16cid:durableId="2074311941">
    <w:abstractNumId w:val="10"/>
  </w:num>
  <w:num w:numId="7" w16cid:durableId="152182061">
    <w:abstractNumId w:val="11"/>
  </w:num>
  <w:num w:numId="8" w16cid:durableId="1910722987">
    <w:abstractNumId w:val="12"/>
  </w:num>
  <w:num w:numId="9" w16cid:durableId="1635911361">
    <w:abstractNumId w:val="8"/>
  </w:num>
  <w:num w:numId="10" w16cid:durableId="1463113928">
    <w:abstractNumId w:val="3"/>
  </w:num>
  <w:num w:numId="11" w16cid:durableId="735472600">
    <w:abstractNumId w:val="2"/>
  </w:num>
  <w:num w:numId="12" w16cid:durableId="51511956">
    <w:abstractNumId w:val="1"/>
  </w:num>
  <w:num w:numId="13" w16cid:durableId="688798891">
    <w:abstractNumId w:val="0"/>
  </w:num>
  <w:num w:numId="14" w16cid:durableId="1060444873">
    <w:abstractNumId w:val="9"/>
  </w:num>
  <w:num w:numId="15" w16cid:durableId="1385329711">
    <w:abstractNumId w:val="7"/>
  </w:num>
  <w:num w:numId="16" w16cid:durableId="144586601">
    <w:abstractNumId w:val="6"/>
  </w:num>
  <w:num w:numId="17" w16cid:durableId="2071926400">
    <w:abstractNumId w:val="5"/>
  </w:num>
  <w:num w:numId="18" w16cid:durableId="1821996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825B7621-1496-40DD-9D37-EDDB1D7B4AF5}"/>
  </w:docVars>
  <w:rsids>
    <w:rsidRoot w:val="00664FC4"/>
    <w:rsid w:val="00256EF5"/>
    <w:rsid w:val="00664FC4"/>
    <w:rsid w:val="00A10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961AD4-5899-44EF-9AB3-BCFEA63D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1588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c494</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c494</dc:title>
  <dc:subject>c494</dc:subject>
  <dc:creator>Riksdagen</dc:creator>
  <cp:keywords>Riksdagen</cp:keywords>
  <dc:description>TKG-ktrl, MSMQ4mb, PersReg-Distribution mm</dc:description>
  <cp:lastModifiedBy>Lars Brink</cp:lastModifiedBy>
  <cp:revision>2</cp:revision>
  <cp:lastPrinted>2007-10-30T13:30:00Z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Invandrare utan ID-kort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Invandrare utan ID-kort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Stefan Tornberg (c)</vt:lpwstr>
  </property>
  <property fmtid="{D5CDD505-2E9C-101B-9397-08002B2CF9AE}" pid="26" name="MotionarLista">
    <vt:lpwstr>Sellén, Birgitta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20072008000000000099000004940069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20072008000000000099000004940069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{E2D04A46-4EA6-401B-892C-4D964CF577DD}</vt:lpwstr>
  </property>
  <property fmtid="{D5CDD505-2E9C-101B-9397-08002B2CF9AE}" pid="53" name="Överföringar">
    <vt:i4>0</vt:i4>
  </property>
  <property fmtid="{D5CDD505-2E9C-101B-9397-08002B2CF9AE}" pid="54" name="Checksum">
    <vt:lpwstr>*1000426173462*</vt:lpwstr>
  </property>
  <property fmtid="{D5CDD505-2E9C-101B-9397-08002B2CF9AE}" pid="55" name="skuggnummer">
    <vt:lpwstr>590</vt:lpwstr>
  </property>
  <property fmtid="{D5CDD505-2E9C-101B-9397-08002B2CF9AE}" pid="56" name="urixVersion">
    <vt:lpwstr>3.2.0.8</vt:lpwstr>
  </property>
  <property fmtid="{D5CDD505-2E9C-101B-9397-08002B2CF9AE}" pid="57" name="urixOrigin">
    <vt:lpwstr>071030 14:30:50.596</vt:lpwstr>
  </property>
  <property fmtid="{D5CDD505-2E9C-101B-9397-08002B2CF9AE}" pid="58" name="urixGuid">
    <vt:lpwstr>{BDC79E17-B1FB-4693-8E80-6D08388EBEA9}</vt:lpwstr>
  </property>
</Properties>
</file>