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0EA" w:rsidRPr="009160EA" w:rsidRDefault="009160EA">
      <w:pPr>
        <w:pStyle w:val="Frslagsrubrik"/>
      </w:pPr>
      <w:r w:rsidRPr="009160EA">
        <w:t>Förslag till riksdagsbeslut</w:t>
      </w:r>
    </w:p>
    <w:p w:rsidR="009160EA" w:rsidRPr="009160EA" w:rsidRDefault="009160EA">
      <w:pPr>
        <w:pStyle w:val="Hemstlatt"/>
        <w:ind w:left="0"/>
      </w:pPr>
      <w:r w:rsidRPr="009160EA">
        <w:t>Riksdagen tillkännager för regeringen som sin mening vad som anförs i motionen om grundavdraget på arbetsgivaravgi</w:t>
      </w:r>
      <w:r w:rsidRPr="009160EA">
        <w:t>f</w:t>
      </w:r>
      <w:r w:rsidRPr="009160EA">
        <w:t>ten.</w:t>
      </w:r>
    </w:p>
    <w:p w:rsidR="009160EA" w:rsidRPr="009160EA" w:rsidRDefault="009160EA">
      <w:pPr>
        <w:pStyle w:val="Rubrik1"/>
      </w:pPr>
      <w:r w:rsidRPr="009160EA">
        <w:t>Motivering</w:t>
      </w:r>
    </w:p>
    <w:p w:rsidR="009160EA" w:rsidRPr="009160EA" w:rsidRDefault="009160EA">
      <w:r w:rsidRPr="009160EA">
        <w:t>Sverige har närmare 430 000 enmansföretag. Många enmansföretag säger sig gärna vilja anställa en till men att tröskeln att gå från handling till ord är hög.</w:t>
      </w:r>
    </w:p>
    <w:p w:rsidR="009160EA" w:rsidRPr="009160EA" w:rsidRDefault="009160EA">
      <w:pPr>
        <w:pStyle w:val="Normaltindrag"/>
      </w:pPr>
      <w:r w:rsidRPr="009160EA">
        <w:t>Ett sätt att överbrygga denna tröskel är att införa ett grundavdrag på a</w:t>
      </w:r>
      <w:r w:rsidRPr="009160EA">
        <w:t>r</w:t>
      </w:r>
      <w:r w:rsidRPr="009160EA">
        <w:t>betsgivaravgiften; detta skulle innebära en reduktion på arbetsgivaravgiften av stor betydelse.</w:t>
      </w:r>
    </w:p>
    <w:p w:rsidR="009160EA" w:rsidRPr="009160EA" w:rsidRDefault="009160EA">
      <w:pPr>
        <w:pStyle w:val="Normaltindrag"/>
      </w:pPr>
      <w:r w:rsidRPr="009160EA">
        <w:t>Att införa ett fast grundavdrag istället för en procentsats på arbetsgivara</w:t>
      </w:r>
      <w:r w:rsidRPr="009160EA">
        <w:t>v</w:t>
      </w:r>
      <w:r w:rsidRPr="009160EA">
        <w:t>giften har stor betydelse och gynnar småföretag, medan det har en mer marg</w:t>
      </w:r>
      <w:r w:rsidRPr="009160EA">
        <w:t>i</w:t>
      </w:r>
      <w:r w:rsidRPr="009160EA">
        <w:t>nell effekt för större företag.</w:t>
      </w:r>
    </w:p>
    <w:p w:rsidR="009160EA" w:rsidRPr="009160EA" w:rsidRDefault="009160EA">
      <w:pPr>
        <w:pStyle w:val="Normaltindrag"/>
      </w:pPr>
      <w:r w:rsidRPr="009160EA">
        <w:t>Regeringen bör se över möjligheten att införa ett grundavdrag på arbetsg</w:t>
      </w:r>
      <w:r w:rsidRPr="009160EA">
        <w:t>i</w:t>
      </w:r>
      <w:r w:rsidRPr="009160EA">
        <w:t>varavgiften.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60EA">
        <w:trPr>
          <w:cantSplit/>
        </w:trPr>
        <w:tc>
          <w:tcPr>
            <w:tcW w:w="3046" w:type="dxa"/>
          </w:tcPr>
          <w:p w:rsidR="009160EA" w:rsidRPr="009160EA" w:rsidRDefault="009160EA">
            <w:pPr>
              <w:pStyle w:val="UnderskriftDatum"/>
              <w:spacing w:before="240"/>
            </w:pPr>
            <w:r w:rsidRPr="009160EA">
              <w:t>Stockholm den 1 oktober 2009</w:t>
            </w:r>
          </w:p>
        </w:tc>
        <w:tc>
          <w:tcPr>
            <w:tcW w:w="3047" w:type="dxa"/>
          </w:tcPr>
          <w:p w:rsidR="009160EA" w:rsidRPr="009160EA" w:rsidRDefault="009160EA">
            <w:pPr>
              <w:pStyle w:val="Underskrifter"/>
              <w:spacing w:before="240"/>
            </w:pPr>
          </w:p>
        </w:tc>
      </w:tr>
      <w:tr w:rsidR="00000000" w:rsidRPr="009160EA">
        <w:trPr>
          <w:cantSplit/>
        </w:trPr>
        <w:tc>
          <w:tcPr>
            <w:tcW w:w="3046" w:type="dxa"/>
          </w:tcPr>
          <w:p w:rsidR="009160EA" w:rsidRPr="009160EA" w:rsidRDefault="009160EA">
            <w:pPr>
              <w:pStyle w:val="Underskrifter"/>
            </w:pPr>
            <w:r w:rsidRPr="009160EA">
              <w:t>Bertil Kjellberg (m)</w:t>
            </w:r>
          </w:p>
        </w:tc>
        <w:tc>
          <w:tcPr>
            <w:tcW w:w="3046" w:type="dxa"/>
          </w:tcPr>
          <w:p w:rsidR="009160EA" w:rsidRPr="009160EA" w:rsidRDefault="009160EA">
            <w:pPr>
              <w:pStyle w:val="Underskrifter"/>
            </w:pPr>
          </w:p>
        </w:tc>
      </w:tr>
    </w:tbl>
    <w:p w:rsidR="009160EA" w:rsidRPr="009160EA" w:rsidRDefault="009160EA">
      <w:pPr>
        <w:pStyle w:val="Normaltindrag"/>
      </w:pPr>
    </w:p>
    <w:sectPr w:rsidR="00000000" w:rsidRPr="00916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0EA" w:rsidRPr="009160EA" w:rsidRDefault="009160EA">
      <w:r w:rsidRPr="009160EA">
        <w:separator/>
      </w:r>
    </w:p>
  </w:endnote>
  <w:endnote w:type="continuationSeparator" w:id="0">
    <w:p w:rsidR="009160EA" w:rsidRPr="009160EA" w:rsidRDefault="009160EA">
      <w:r w:rsidRPr="009160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Sidfot"/>
    </w:pPr>
    <w:r w:rsidRPr="009160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1228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0EA" w:rsidRDefault="009160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0EA" w:rsidRDefault="009160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Sidfot"/>
    </w:pPr>
    <w:r w:rsidRPr="009160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17295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0EA" w:rsidRDefault="009160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0EA" w:rsidRDefault="009160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Sidfot"/>
    </w:pPr>
    <w:r w:rsidRPr="009160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8471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0EA" w:rsidRDefault="009160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0EA" w:rsidRDefault="009160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0EA" w:rsidRPr="009160EA" w:rsidRDefault="009160EA">
      <w:r w:rsidRPr="009160EA">
        <w:separator/>
      </w:r>
    </w:p>
  </w:footnote>
  <w:footnote w:type="continuationSeparator" w:id="0">
    <w:p w:rsidR="009160EA" w:rsidRPr="009160EA" w:rsidRDefault="009160EA">
      <w:r w:rsidRPr="009160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Sidhuvud"/>
    </w:pPr>
    <w:r w:rsidRPr="009160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546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0EA" w:rsidRDefault="009160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0EA" w:rsidRDefault="009160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Sidhuvud"/>
    </w:pPr>
    <w:r w:rsidRPr="009160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2561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0EA" w:rsidRDefault="009160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0EA" w:rsidRDefault="009160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0EA" w:rsidRPr="009160EA" w:rsidRDefault="009160EA">
    <w:pPr>
      <w:pStyle w:val="FSHNormal"/>
      <w:tabs>
        <w:tab w:val="right" w:pos="5840"/>
      </w:tabs>
    </w:pPr>
    <w:r w:rsidRPr="009160EA">
      <w:br/>
    </w:r>
    <w:r w:rsidRPr="009160EA">
      <w:fldChar w:fldCharType="begin" w:fldLock="1"/>
    </w:r>
    <w:r w:rsidRPr="009160EA">
      <w:instrText xml:space="preserve"> DOCPROPERTY</w:instrText>
    </w:r>
    <w:r w:rsidRPr="009160EA">
      <w:rPr>
        <w:sz w:val="18"/>
      </w:rPr>
      <w:instrText xml:space="preserve"> "YearUser" *\charformat </w:instrText>
    </w:r>
    <w:r w:rsidRPr="009160EA">
      <w:fldChar w:fldCharType="separate"/>
    </w:r>
    <w:r w:rsidRPr="009160EA">
      <w:t>2009/10</w:t>
    </w:r>
    <w:r w:rsidRPr="009160EA">
      <w:fldChar w:fldCharType="end"/>
    </w:r>
    <w:r w:rsidRPr="009160EA">
      <w:t xml:space="preserve"> </w:t>
    </w:r>
    <w:r w:rsidRPr="009160EA">
      <w:tab/>
      <w:t xml:space="preserve">mnr: </w:t>
    </w:r>
    <w:r w:rsidRPr="009160EA">
      <w:fldChar w:fldCharType="begin" w:fldLock="1"/>
    </w:r>
    <w:r w:rsidRPr="009160EA">
      <w:instrText xml:space="preserve"> DOCPROPERTY</w:instrText>
    </w:r>
    <w:r w:rsidRPr="009160EA">
      <w:rPr>
        <w:sz w:val="18"/>
      </w:rPr>
      <w:instrText xml:space="preserve"> "Motionsnummer" *\charformat </w:instrText>
    </w:r>
    <w:r w:rsidRPr="009160EA">
      <w:fldChar w:fldCharType="separate"/>
    </w:r>
    <w:r w:rsidRPr="009160EA">
      <w:t>Sf352</w:t>
    </w:r>
    <w:r w:rsidRPr="009160EA">
      <w:fldChar w:fldCharType="end"/>
    </w:r>
    <w:r w:rsidRPr="009160EA">
      <w:br/>
    </w:r>
    <w:r w:rsidRPr="009160EA">
      <w:fldChar w:fldCharType="begin" w:fldLock="1"/>
    </w:r>
    <w:r w:rsidRPr="009160EA">
      <w:instrText xml:space="preserve"> DOCPROPERTY</w:instrText>
    </w:r>
    <w:r w:rsidRPr="009160EA">
      <w:rPr>
        <w:sz w:val="18"/>
      </w:rPr>
      <w:instrText xml:space="preserve"> "Samling" *\charformat </w:instrText>
    </w:r>
    <w:r w:rsidRPr="009160EA">
      <w:fldChar w:fldCharType="end"/>
    </w:r>
    <w:r w:rsidRPr="009160EA">
      <w:tab/>
      <w:t xml:space="preserve">pnr: </w:t>
    </w:r>
    <w:r w:rsidRPr="009160EA">
      <w:fldChar w:fldCharType="begin" w:fldLock="1"/>
    </w:r>
    <w:r w:rsidRPr="009160EA">
      <w:instrText xml:space="preserve"> DOCPROPERTY</w:instrText>
    </w:r>
    <w:r w:rsidRPr="009160EA">
      <w:rPr>
        <w:sz w:val="18"/>
      </w:rPr>
      <w:instrText xml:space="preserve"> "Partinummer" *\charformat </w:instrText>
    </w:r>
    <w:r w:rsidRPr="009160EA">
      <w:fldChar w:fldCharType="separate"/>
    </w:r>
    <w:r w:rsidRPr="009160EA">
      <w:t>m1931</w:t>
    </w:r>
    <w:r w:rsidRPr="009160EA">
      <w:fldChar w:fldCharType="end"/>
    </w:r>
  </w:p>
  <w:p w:rsidR="009160EA" w:rsidRPr="009160EA" w:rsidRDefault="009160EA">
    <w:pPr>
      <w:pStyle w:val="FSHRub1"/>
    </w:pPr>
    <w:r w:rsidRPr="009160EA">
      <w:t>Motion till riksdagen</w:t>
    </w:r>
    <w:r w:rsidRPr="009160EA">
      <w:br/>
    </w:r>
    <w:r w:rsidRPr="009160EA">
      <w:fldChar w:fldCharType="begin" w:fldLock="1"/>
    </w:r>
    <w:r w:rsidRPr="009160EA">
      <w:instrText xml:space="preserve"> DOCPROPERTY "YearUser" *\charformat </w:instrText>
    </w:r>
    <w:r w:rsidRPr="009160EA">
      <w:fldChar w:fldCharType="separate"/>
    </w:r>
    <w:r w:rsidRPr="009160EA">
      <w:t>2009/10</w:t>
    </w:r>
    <w:r w:rsidRPr="009160EA">
      <w:fldChar w:fldCharType="end"/>
    </w:r>
    <w:r w:rsidRPr="009160EA">
      <w:t>:</w:t>
    </w:r>
    <w:r w:rsidRPr="009160EA">
      <w:fldChar w:fldCharType="begin" w:fldLock="1"/>
    </w:r>
    <w:r w:rsidRPr="009160EA">
      <w:instrText xml:space="preserve"> DOCPROPERTY "Motionsnummer" *\charformat </w:instrText>
    </w:r>
    <w:r w:rsidRPr="009160EA">
      <w:fldChar w:fldCharType="separate"/>
    </w:r>
    <w:r w:rsidRPr="009160EA">
      <w:t>Sf352</w:t>
    </w:r>
    <w:r w:rsidRPr="009160EA">
      <w:fldChar w:fldCharType="end"/>
    </w:r>
  </w:p>
  <w:p w:rsidR="009160EA" w:rsidRPr="009160EA" w:rsidRDefault="009160EA">
    <w:pPr>
      <w:pStyle w:val="FSHNormalS5"/>
    </w:pPr>
    <w:r w:rsidRPr="009160EA">
      <w:fldChar w:fldCharType="begin" w:fldLock="1"/>
    </w:r>
    <w:r w:rsidRPr="009160EA">
      <w:instrText xml:space="preserve"> DOCPROPERTY "MotionarText" *\charformat </w:instrText>
    </w:r>
    <w:r w:rsidRPr="009160EA">
      <w:fldChar w:fldCharType="separate"/>
    </w:r>
    <w:r w:rsidRPr="009160EA">
      <w:t>av Bertil Kjellberg (m)</w:t>
    </w:r>
    <w:r w:rsidRPr="009160EA">
      <w:fldChar w:fldCharType="end"/>
    </w:r>
    <w:r w:rsidRPr="009160EA">
      <w:br/>
    </w:r>
    <w:r w:rsidRPr="009160EA">
      <w:fldChar w:fldCharType="begin" w:fldLock="1"/>
    </w:r>
    <w:r w:rsidRPr="009160EA">
      <w:instrText xml:space="preserve"> DOCPROPERTY "SvarFrasKort" *\charformat </w:instrText>
    </w:r>
    <w:r w:rsidRPr="009160EA">
      <w:fldChar w:fldCharType="end"/>
    </w:r>
  </w:p>
  <w:p w:rsidR="009160EA" w:rsidRPr="009160EA" w:rsidRDefault="009160EA">
    <w:pPr>
      <w:pStyle w:val="FSHTitel"/>
    </w:pPr>
    <w:r w:rsidRPr="009160EA">
      <w:fldChar w:fldCharType="begin" w:fldLock="1"/>
    </w:r>
    <w:r w:rsidRPr="009160EA">
      <w:instrText xml:space="preserve"> DOCPROPERTY</w:instrText>
    </w:r>
    <w:r w:rsidRPr="009160EA">
      <w:rPr>
        <w:sz w:val="18"/>
      </w:rPr>
      <w:instrText xml:space="preserve"> "RubrikSvar" *\charformat </w:instrText>
    </w:r>
    <w:r w:rsidRPr="009160EA">
      <w:fldChar w:fldCharType="separate"/>
    </w:r>
    <w:r w:rsidRPr="009160EA">
      <w:t>Grundavdrag på arbetsgivaravgiften</w:t>
    </w:r>
    <w:r w:rsidRPr="009160EA">
      <w:fldChar w:fldCharType="end"/>
    </w:r>
  </w:p>
  <w:p w:rsidR="009160EA" w:rsidRPr="009160EA" w:rsidRDefault="009160EA">
    <w:pPr>
      <w:pStyle w:val="Normal00"/>
    </w:pPr>
  </w:p>
  <w:p w:rsidR="009160EA" w:rsidRPr="009160EA" w:rsidRDefault="009160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4353895">
    <w:abstractNumId w:val="8"/>
  </w:num>
  <w:num w:numId="2" w16cid:durableId="1427189660">
    <w:abstractNumId w:val="9"/>
  </w:num>
  <w:num w:numId="3" w16cid:durableId="669329984">
    <w:abstractNumId w:val="8"/>
  </w:num>
  <w:num w:numId="4" w16cid:durableId="169830788">
    <w:abstractNumId w:val="9"/>
  </w:num>
  <w:num w:numId="5" w16cid:durableId="1262952058">
    <w:abstractNumId w:val="13"/>
  </w:num>
  <w:num w:numId="6" w16cid:durableId="1667438361">
    <w:abstractNumId w:val="10"/>
  </w:num>
  <w:num w:numId="7" w16cid:durableId="1368068799">
    <w:abstractNumId w:val="11"/>
  </w:num>
  <w:num w:numId="8" w16cid:durableId="1878815620">
    <w:abstractNumId w:val="12"/>
  </w:num>
  <w:num w:numId="9" w16cid:durableId="1429471340">
    <w:abstractNumId w:val="8"/>
  </w:num>
  <w:num w:numId="10" w16cid:durableId="1725564508">
    <w:abstractNumId w:val="3"/>
  </w:num>
  <w:num w:numId="11" w16cid:durableId="811487708">
    <w:abstractNumId w:val="2"/>
  </w:num>
  <w:num w:numId="12" w16cid:durableId="1049378894">
    <w:abstractNumId w:val="1"/>
  </w:num>
  <w:num w:numId="13" w16cid:durableId="999578898">
    <w:abstractNumId w:val="0"/>
  </w:num>
  <w:num w:numId="14" w16cid:durableId="1075593006">
    <w:abstractNumId w:val="9"/>
  </w:num>
  <w:num w:numId="15" w16cid:durableId="320934661">
    <w:abstractNumId w:val="7"/>
  </w:num>
  <w:num w:numId="16" w16cid:durableId="1230504247">
    <w:abstractNumId w:val="6"/>
  </w:num>
  <w:num w:numId="17" w16cid:durableId="1449860897">
    <w:abstractNumId w:val="5"/>
  </w:num>
  <w:num w:numId="18" w16cid:durableId="1588608478">
    <w:abstractNumId w:val="4"/>
  </w:num>
  <w:num w:numId="19" w16cid:durableId="922104605">
    <w:abstractNumId w:val="11"/>
  </w:num>
  <w:num w:numId="20" w16cid:durableId="220797477">
    <w:abstractNumId w:val="10"/>
  </w:num>
  <w:num w:numId="21" w16cid:durableId="981348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0B669DA6-8331-4502-A69D-35CDA403EA57}"/>
  </w:docVars>
  <w:rsids>
    <w:rsidRoot w:val="003B651A"/>
    <w:rsid w:val="003B651A"/>
    <w:rsid w:val="0091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5FCA9EF-6CB3-48B2-9957-DBB21E6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m1931</vt:lpstr>
    </vt:vector>
  </TitlesOfParts>
  <Company>Riksdagen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m1931</dc:title>
  <dc:subject>m1931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2010-01-25T10:01:00Z</cp:lastPrinted>
  <dcterms:created xsi:type="dcterms:W3CDTF">2025-12-17T21:00:00Z</dcterms:created>
  <dcterms:modified xsi:type="dcterms:W3CDTF">2025-12-17T21:00:00Z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Grundavdrag på arbetsgivaravgiften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Grundavdrag på arbetsgivaravgiften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Bertil Kjellberg (m)</vt:lpwstr>
  </property>
  <property fmtid="{D5CDD505-2E9C-101B-9397-08002B2CF9AE}" pid="26" name="MotionarLista">
    <vt:lpwstr>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20092010000000000109000019310069</vt:lpwstr>
  </property>
  <property fmtid="{D5CDD505-2E9C-101B-9397-08002B2CF9AE}" pid="47" name="datum">
    <vt:lpwstr>091001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20092010000000000109000019310069</vt:lpwstr>
  </property>
  <property fmtid="{D5CDD505-2E9C-101B-9397-08002B2CF9AE}" pid="50" name="nummer">
    <vt:lpwstr>352</vt:lpwstr>
  </property>
  <property fmtid="{D5CDD505-2E9C-101B-9397-08002B2CF9AE}" pid="51" name="utskottsbeteckning">
    <vt:lpwstr>Sf</vt:lpwstr>
  </property>
  <property fmtid="{D5CDD505-2E9C-101B-9397-08002B2CF9AE}" pid="52" name="GlobalUID">
    <vt:lpwstr>{A3C7293E-E9AA-40D3-B71B-6E733A37F771}</vt:lpwstr>
  </property>
  <property fmtid="{D5CDD505-2E9C-101B-9397-08002B2CF9AE}" pid="53" name="Överföringar">
    <vt:i4>0</vt:i4>
  </property>
  <property fmtid="{D5CDD505-2E9C-101B-9397-08002B2CF9AE}" pid="54" name="Checksum">
    <vt:lpwstr>*0000795785847*</vt:lpwstr>
  </property>
  <property fmtid="{D5CDD505-2E9C-101B-9397-08002B2CF9AE}" pid="55" name="skuggnummer">
    <vt:lpwstr>2697</vt:lpwstr>
  </property>
  <property fmtid="{D5CDD505-2E9C-101B-9397-08002B2CF9AE}" pid="56" name="urixVersion">
    <vt:lpwstr>4.1.0.6</vt:lpwstr>
  </property>
  <property fmtid="{D5CDD505-2E9C-101B-9397-08002B2CF9AE}" pid="57" name="urixOrigin">
    <vt:lpwstr>100125 11:01:52.778</vt:lpwstr>
  </property>
  <property fmtid="{D5CDD505-2E9C-101B-9397-08002B2CF9AE}" pid="58" name="urixGuid">
    <vt:lpwstr>{068E986D-0B5E-4CAD-9370-A1B3337CC7C8}</vt:lpwstr>
  </property>
</Properties>
</file>