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581CAC" w14:textId="77777777">
        <w:tc>
          <w:tcPr>
            <w:tcW w:w="2268" w:type="dxa"/>
          </w:tcPr>
          <w:p w14:paraId="3A370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11D6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0AB56A" w14:textId="77777777">
        <w:tc>
          <w:tcPr>
            <w:tcW w:w="2268" w:type="dxa"/>
          </w:tcPr>
          <w:p w14:paraId="2F50C9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4862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A59D97" w14:textId="77777777">
        <w:tc>
          <w:tcPr>
            <w:tcW w:w="3402" w:type="dxa"/>
            <w:gridSpan w:val="2"/>
          </w:tcPr>
          <w:p w14:paraId="2ADE89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3EDC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9864B7" w14:textId="77777777">
        <w:tc>
          <w:tcPr>
            <w:tcW w:w="2268" w:type="dxa"/>
          </w:tcPr>
          <w:p w14:paraId="009B6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AB884A" w14:textId="409BE999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1B9E8ED" w14:textId="77777777">
        <w:tc>
          <w:tcPr>
            <w:tcW w:w="2268" w:type="dxa"/>
          </w:tcPr>
          <w:p w14:paraId="285C7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B3C5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595CA2" w14:textId="77777777">
        <w:trPr>
          <w:trHeight w:val="284"/>
        </w:trPr>
        <w:tc>
          <w:tcPr>
            <w:tcW w:w="4911" w:type="dxa"/>
          </w:tcPr>
          <w:p w14:paraId="6429B6DE" w14:textId="77777777" w:rsidR="006E4E11" w:rsidRDefault="007F4E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2CFC71D" w14:textId="77777777">
        <w:trPr>
          <w:trHeight w:val="284"/>
        </w:trPr>
        <w:tc>
          <w:tcPr>
            <w:tcW w:w="4911" w:type="dxa"/>
          </w:tcPr>
          <w:p w14:paraId="1243819B" w14:textId="297F49E2" w:rsidR="006E4E11" w:rsidRDefault="00867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12DE50C" w14:textId="77777777">
        <w:trPr>
          <w:trHeight w:val="284"/>
        </w:trPr>
        <w:tc>
          <w:tcPr>
            <w:tcW w:w="4911" w:type="dxa"/>
          </w:tcPr>
          <w:p w14:paraId="381679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6682B8" w14:textId="77777777">
        <w:trPr>
          <w:trHeight w:val="284"/>
        </w:trPr>
        <w:tc>
          <w:tcPr>
            <w:tcW w:w="4911" w:type="dxa"/>
          </w:tcPr>
          <w:p w14:paraId="68B8DF97" w14:textId="5104783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555E4D" w14:textId="77777777">
        <w:trPr>
          <w:trHeight w:val="284"/>
        </w:trPr>
        <w:tc>
          <w:tcPr>
            <w:tcW w:w="4911" w:type="dxa"/>
          </w:tcPr>
          <w:p w14:paraId="52B17EAC" w14:textId="338460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EBE8D0" w14:textId="77777777">
        <w:trPr>
          <w:trHeight w:val="284"/>
        </w:trPr>
        <w:tc>
          <w:tcPr>
            <w:tcW w:w="4911" w:type="dxa"/>
          </w:tcPr>
          <w:p w14:paraId="2C0FBDAA" w14:textId="1E8E88D2" w:rsidR="005502AF" w:rsidRDefault="005502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24A2DF" w14:textId="77777777">
        <w:trPr>
          <w:trHeight w:val="284"/>
        </w:trPr>
        <w:tc>
          <w:tcPr>
            <w:tcW w:w="4911" w:type="dxa"/>
          </w:tcPr>
          <w:p w14:paraId="5F4F6D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60FD31" w14:textId="77777777">
        <w:trPr>
          <w:trHeight w:val="284"/>
        </w:trPr>
        <w:tc>
          <w:tcPr>
            <w:tcW w:w="4911" w:type="dxa"/>
          </w:tcPr>
          <w:p w14:paraId="6988FD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31DA69" w14:textId="77777777">
        <w:trPr>
          <w:trHeight w:val="284"/>
        </w:trPr>
        <w:tc>
          <w:tcPr>
            <w:tcW w:w="4911" w:type="dxa"/>
          </w:tcPr>
          <w:p w14:paraId="6EDE2B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94C954" w14:textId="77777777" w:rsidR="006E4E11" w:rsidRDefault="007F4E92">
      <w:pPr>
        <w:framePr w:w="4400" w:h="2523" w:wrap="notBeside" w:vAnchor="page" w:hAnchor="page" w:x="6453" w:y="2445"/>
        <w:ind w:left="142"/>
      </w:pPr>
      <w:r>
        <w:t>Till riksdagen</w:t>
      </w:r>
    </w:p>
    <w:p w14:paraId="2980767C" w14:textId="77777777" w:rsidR="005502AF" w:rsidRDefault="005502AF">
      <w:pPr>
        <w:framePr w:w="4400" w:h="2523" w:wrap="notBeside" w:vAnchor="page" w:hAnchor="page" w:x="6453" w:y="2445"/>
        <w:ind w:left="142"/>
      </w:pPr>
    </w:p>
    <w:p w14:paraId="404E471E" w14:textId="0FDA1620" w:rsidR="005502AF" w:rsidRDefault="005502AF" w:rsidP="005502AF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09FC9DE5" w14:textId="39531EDD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502AF">
        <w:t xml:space="preserve">2015/16:1257 </w:t>
      </w:r>
      <w:r>
        <w:t xml:space="preserve">av </w:t>
      </w:r>
      <w:r w:rsidR="00867426">
        <w:t>Markus Wiechel</w:t>
      </w:r>
      <w:r>
        <w:t xml:space="preserve"> (</w:t>
      </w:r>
      <w:r w:rsidR="00867426">
        <w:t>SD</w:t>
      </w:r>
      <w:r>
        <w:t>)</w:t>
      </w:r>
      <w:r w:rsidR="005502AF">
        <w:t xml:space="preserve"> </w:t>
      </w:r>
      <w:r w:rsidR="00867426">
        <w:t>Erkännande av</w:t>
      </w:r>
      <w:r>
        <w:t xml:space="preserve"> Somaliland</w:t>
      </w:r>
    </w:p>
    <w:p w14:paraId="3B420FC4" w14:textId="77777777" w:rsidR="006E4E11" w:rsidRDefault="006E4E11">
      <w:pPr>
        <w:pStyle w:val="RKnormal"/>
      </w:pPr>
    </w:p>
    <w:p w14:paraId="7063A72B" w14:textId="27E45F7F" w:rsidR="007F4E92" w:rsidRDefault="00867426" w:rsidP="00867426">
      <w:pPr>
        <w:pStyle w:val="RKnormal"/>
      </w:pPr>
      <w:r>
        <w:t>Markus Wiechel har</w:t>
      </w:r>
      <w:r w:rsidR="007F4E92">
        <w:t xml:space="preserve"> frågat mig </w:t>
      </w:r>
      <w:r>
        <w:t xml:space="preserve">om jag avser verka för </w:t>
      </w:r>
      <w:r w:rsidR="00E67705">
        <w:t>ett</w:t>
      </w:r>
      <w:r>
        <w:t xml:space="preserve"> erkänna</w:t>
      </w:r>
      <w:r w:rsidR="00E67705">
        <w:t>nde av</w:t>
      </w:r>
      <w:r>
        <w:t xml:space="preserve"> Somaliland som självständig nation. </w:t>
      </w:r>
    </w:p>
    <w:p w14:paraId="3A111C13" w14:textId="77777777" w:rsidR="006E4E11" w:rsidRDefault="006E4E11">
      <w:pPr>
        <w:pStyle w:val="RKnormal"/>
      </w:pPr>
    </w:p>
    <w:p w14:paraId="7A38CDEC" w14:textId="78AFA19B" w:rsidR="00033801" w:rsidRDefault="00E67705" w:rsidP="00033801">
      <w:pPr>
        <w:pStyle w:val="RKnormal"/>
      </w:pPr>
      <w:r w:rsidRPr="00867426">
        <w:t xml:space="preserve">Somaliland har inte erkänts som </w:t>
      </w:r>
      <w:r>
        <w:t>självständig stat</w:t>
      </w:r>
      <w:r w:rsidRPr="00867426">
        <w:t xml:space="preserve"> av något land</w:t>
      </w:r>
      <w:r>
        <w:t xml:space="preserve"> och </w:t>
      </w:r>
      <w:r w:rsidR="00334DAA">
        <w:t xml:space="preserve">är inte heller medlem i </w:t>
      </w:r>
      <w:r w:rsidR="005502AF">
        <w:t>den Afrikanska u</w:t>
      </w:r>
      <w:r>
        <w:t>nionen</w:t>
      </w:r>
      <w:r w:rsidRPr="00867426">
        <w:t xml:space="preserve">. </w:t>
      </w:r>
      <w:r w:rsidR="00033801" w:rsidRPr="00033801">
        <w:t>FN, EU och AU stödjer den fredsprocess som pågår</w:t>
      </w:r>
      <w:r>
        <w:t xml:space="preserve"> mellan </w:t>
      </w:r>
      <w:r w:rsidR="00480136">
        <w:t xml:space="preserve">regionerna </w:t>
      </w:r>
      <w:r>
        <w:t>Somaliland och Puntland</w:t>
      </w:r>
      <w:r w:rsidR="00033801">
        <w:t xml:space="preserve">. </w:t>
      </w:r>
      <w:r>
        <w:t xml:space="preserve">Även Sverige stödjer </w:t>
      </w:r>
      <w:r w:rsidR="009F2854">
        <w:t>freds</w:t>
      </w:r>
      <w:r>
        <w:t>process</w:t>
      </w:r>
      <w:r w:rsidR="009F2854">
        <w:t>en</w:t>
      </w:r>
      <w:r w:rsidR="00480136">
        <w:t xml:space="preserve"> </w:t>
      </w:r>
      <w:r w:rsidR="009F2854">
        <w:t xml:space="preserve">och ger stöd till </w:t>
      </w:r>
      <w:r>
        <w:t>dialog mellan den federala regeringen och Somaliland. Regeringen anser inte att e</w:t>
      </w:r>
      <w:r w:rsidR="00033801" w:rsidRPr="00033801">
        <w:t>tt erkännande skulle</w:t>
      </w:r>
      <w:r>
        <w:t xml:space="preserve"> </w:t>
      </w:r>
      <w:r w:rsidR="00033801" w:rsidRPr="00033801">
        <w:t xml:space="preserve">gynna </w:t>
      </w:r>
      <w:r>
        <w:t>freds</w:t>
      </w:r>
      <w:r w:rsidR="00033801" w:rsidRPr="00033801">
        <w:t xml:space="preserve">processen. Regeringen </w:t>
      </w:r>
      <w:r>
        <w:t>ser därför inte anledning att ompröva tidigare regeringars inställning i denna fråga</w:t>
      </w:r>
      <w:r w:rsidR="00033801" w:rsidRPr="00033801">
        <w:t xml:space="preserve">. </w:t>
      </w:r>
    </w:p>
    <w:p w14:paraId="6FC98CBA" w14:textId="77777777" w:rsidR="00334DAA" w:rsidRDefault="00334DAA" w:rsidP="00033801">
      <w:pPr>
        <w:pStyle w:val="RKnormal"/>
      </w:pPr>
    </w:p>
    <w:p w14:paraId="02F26597" w14:textId="04D7B75D" w:rsidR="007F4E92" w:rsidRDefault="007F4E92">
      <w:pPr>
        <w:pStyle w:val="RKnormal"/>
      </w:pPr>
      <w:r>
        <w:t xml:space="preserve">Stockholm den </w:t>
      </w:r>
      <w:r w:rsidR="00867426">
        <w:t>1 juni</w:t>
      </w:r>
      <w:r w:rsidR="005502AF">
        <w:t xml:space="preserve"> 2016</w:t>
      </w:r>
    </w:p>
    <w:p w14:paraId="28300C87" w14:textId="77777777" w:rsidR="007F4E92" w:rsidRDefault="007F4E92">
      <w:pPr>
        <w:pStyle w:val="RKnormal"/>
      </w:pPr>
    </w:p>
    <w:p w14:paraId="565D5EA2" w14:textId="77777777" w:rsidR="007F4E92" w:rsidRDefault="007F4E92">
      <w:pPr>
        <w:pStyle w:val="RKnormal"/>
      </w:pPr>
    </w:p>
    <w:p w14:paraId="62A22E98" w14:textId="77777777" w:rsidR="005502AF" w:rsidRDefault="005502AF">
      <w:pPr>
        <w:pStyle w:val="RKnormal"/>
      </w:pPr>
    </w:p>
    <w:p w14:paraId="02E265D3" w14:textId="77777777" w:rsidR="005502AF" w:rsidRDefault="005502AF">
      <w:pPr>
        <w:pStyle w:val="RKnormal"/>
      </w:pPr>
    </w:p>
    <w:p w14:paraId="57045843" w14:textId="2C90E609" w:rsidR="007F4E92" w:rsidRDefault="00867426">
      <w:pPr>
        <w:pStyle w:val="RKnormal"/>
      </w:pPr>
      <w:r>
        <w:t>Margot Wallström</w:t>
      </w:r>
    </w:p>
    <w:sectPr w:rsidR="007F4E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3BF57" w14:textId="77777777" w:rsidR="007F4E92" w:rsidRDefault="007F4E92">
      <w:r>
        <w:separator/>
      </w:r>
    </w:p>
  </w:endnote>
  <w:endnote w:type="continuationSeparator" w:id="0">
    <w:p w14:paraId="54DA81B0" w14:textId="77777777" w:rsidR="007F4E92" w:rsidRDefault="007F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A918C" w14:textId="77777777" w:rsidR="007F4E92" w:rsidRDefault="007F4E92">
      <w:r>
        <w:separator/>
      </w:r>
    </w:p>
  </w:footnote>
  <w:footnote w:type="continuationSeparator" w:id="0">
    <w:p w14:paraId="6286181C" w14:textId="77777777" w:rsidR="007F4E92" w:rsidRDefault="007F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AA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079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38DF1D" w14:textId="77777777">
      <w:trPr>
        <w:cantSplit/>
      </w:trPr>
      <w:tc>
        <w:tcPr>
          <w:tcW w:w="3119" w:type="dxa"/>
        </w:tcPr>
        <w:p w14:paraId="3A33E1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5018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CC006A" w14:textId="77777777" w:rsidR="00E80146" w:rsidRDefault="00E80146">
          <w:pPr>
            <w:pStyle w:val="Sidhuvud"/>
            <w:ind w:right="360"/>
          </w:pPr>
        </w:p>
      </w:tc>
    </w:tr>
  </w:tbl>
  <w:p w14:paraId="6BD437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CF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379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415B66" w14:textId="77777777">
      <w:trPr>
        <w:cantSplit/>
      </w:trPr>
      <w:tc>
        <w:tcPr>
          <w:tcW w:w="3119" w:type="dxa"/>
        </w:tcPr>
        <w:p w14:paraId="2C971D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515D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8B54D0" w14:textId="77777777" w:rsidR="00E80146" w:rsidRDefault="00E80146">
          <w:pPr>
            <w:pStyle w:val="Sidhuvud"/>
            <w:ind w:right="360"/>
          </w:pPr>
        </w:p>
      </w:tc>
    </w:tr>
  </w:tbl>
  <w:p w14:paraId="4A5C15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A061D" w14:textId="23026882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F1F150" wp14:editId="65E1D0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960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AD54C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9B44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9E7D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32366"/>
    <w:rsid w:val="00033801"/>
    <w:rsid w:val="000527DA"/>
    <w:rsid w:val="00106BE5"/>
    <w:rsid w:val="00150384"/>
    <w:rsid w:val="00160901"/>
    <w:rsid w:val="001805B7"/>
    <w:rsid w:val="002A7E50"/>
    <w:rsid w:val="002D43E2"/>
    <w:rsid w:val="002F6809"/>
    <w:rsid w:val="0031079C"/>
    <w:rsid w:val="00334DAA"/>
    <w:rsid w:val="00367B1C"/>
    <w:rsid w:val="003C41D0"/>
    <w:rsid w:val="003C660B"/>
    <w:rsid w:val="004511B9"/>
    <w:rsid w:val="00480136"/>
    <w:rsid w:val="004A328D"/>
    <w:rsid w:val="004C3292"/>
    <w:rsid w:val="005502AF"/>
    <w:rsid w:val="00581D13"/>
    <w:rsid w:val="0058762B"/>
    <w:rsid w:val="005A0866"/>
    <w:rsid w:val="005F529D"/>
    <w:rsid w:val="00667CCA"/>
    <w:rsid w:val="006E2719"/>
    <w:rsid w:val="006E4E11"/>
    <w:rsid w:val="007242A3"/>
    <w:rsid w:val="007A4C47"/>
    <w:rsid w:val="007A6855"/>
    <w:rsid w:val="007F455E"/>
    <w:rsid w:val="007F4E92"/>
    <w:rsid w:val="008213CB"/>
    <w:rsid w:val="00867426"/>
    <w:rsid w:val="008C32C7"/>
    <w:rsid w:val="0092013E"/>
    <w:rsid w:val="0092027A"/>
    <w:rsid w:val="00937BDA"/>
    <w:rsid w:val="00955E31"/>
    <w:rsid w:val="00992E72"/>
    <w:rsid w:val="009F2854"/>
    <w:rsid w:val="00AC353B"/>
    <w:rsid w:val="00AF26D1"/>
    <w:rsid w:val="00B14551"/>
    <w:rsid w:val="00B41DF4"/>
    <w:rsid w:val="00B93AA9"/>
    <w:rsid w:val="00BD089E"/>
    <w:rsid w:val="00CF2381"/>
    <w:rsid w:val="00CF5813"/>
    <w:rsid w:val="00D133D7"/>
    <w:rsid w:val="00D16274"/>
    <w:rsid w:val="00D54C99"/>
    <w:rsid w:val="00E67705"/>
    <w:rsid w:val="00E80146"/>
    <w:rsid w:val="00E904D0"/>
    <w:rsid w:val="00EC25F9"/>
    <w:rsid w:val="00ED583F"/>
    <w:rsid w:val="00F2379C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A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1edf2a14-eb3f-471b-b4a1-7cc95d04c827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AF2A2-D7DE-4786-9437-A7B59DC34028}"/>
</file>

<file path=customXml/itemProps2.xml><?xml version="1.0" encoding="utf-8"?>
<ds:datastoreItem xmlns:ds="http://schemas.openxmlformats.org/officeDocument/2006/customXml" ds:itemID="{15405B87-4354-4C08-B6E2-91054639AE37}"/>
</file>

<file path=customXml/itemProps3.xml><?xml version="1.0" encoding="utf-8"?>
<ds:datastoreItem xmlns:ds="http://schemas.openxmlformats.org/officeDocument/2006/customXml" ds:itemID="{CFF6D46A-E453-489D-9D73-3AEF3C0EF2CE}"/>
</file>

<file path=customXml/itemProps4.xml><?xml version="1.0" encoding="utf-8"?>
<ds:datastoreItem xmlns:ds="http://schemas.openxmlformats.org/officeDocument/2006/customXml" ds:itemID="{C791B452-71D1-4A4C-BFF9-0450A463FBE9}"/>
</file>

<file path=customXml/itemProps5.xml><?xml version="1.0" encoding="utf-8"?>
<ds:datastoreItem xmlns:ds="http://schemas.openxmlformats.org/officeDocument/2006/customXml" ds:itemID="{070A0B07-8C51-40A0-9E8F-826D6D0E9416}"/>
</file>

<file path=customXml/itemProps6.xml><?xml version="1.0" encoding="utf-8"?>
<ds:datastoreItem xmlns:ds="http://schemas.openxmlformats.org/officeDocument/2006/customXml" ds:itemID="{15405B87-4354-4C08-B6E2-91054639A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Larsson Jain</dc:creator>
  <cp:lastModifiedBy>Carina Stålberg</cp:lastModifiedBy>
  <cp:revision>2</cp:revision>
  <cp:lastPrinted>2016-03-09T07:53:00Z</cp:lastPrinted>
  <dcterms:created xsi:type="dcterms:W3CDTF">2016-05-31T12:20:00Z</dcterms:created>
  <dcterms:modified xsi:type="dcterms:W3CDTF">2016-05-31T12:20:00Z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69df3ce3-97b6-40ca-8e28-7054368fffda</vt:lpwstr>
  </property>
</Properties>
</file>