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DFA" w:rsidRPr="00D23DFA" w:rsidRDefault="00D23DFA">
      <w:pPr>
        <w:pStyle w:val="Frslagsrubrik"/>
      </w:pPr>
      <w:r w:rsidRPr="00D23DFA">
        <w:t>Förslag till riksdagsbeslut</w:t>
      </w:r>
    </w:p>
    <w:p w:rsidR="00D23DFA" w:rsidRPr="00D23DFA" w:rsidRDefault="00D23DFA">
      <w:pPr>
        <w:pStyle w:val="Hemstlatt"/>
        <w:ind w:left="0"/>
      </w:pPr>
      <w:r w:rsidRPr="00D23DFA">
        <w:t>Riksdagen tillkännager för regeringen som sin mening vad som anförs i motionen om en översyn av möjligheterna till ett återuppt</w:t>
      </w:r>
      <w:r w:rsidRPr="00D23DFA">
        <w:t>a</w:t>
      </w:r>
      <w:r w:rsidRPr="00D23DFA">
        <w:t>gande av persontrafiken på Lommabanan.</w:t>
      </w:r>
    </w:p>
    <w:p w:rsidR="00D23DFA" w:rsidRPr="00D23DFA" w:rsidRDefault="00D23DFA">
      <w:pPr>
        <w:pStyle w:val="Rubrik1"/>
      </w:pPr>
      <w:r w:rsidRPr="00D23DFA">
        <w:t>Motivering</w:t>
      </w:r>
    </w:p>
    <w:p w:rsidR="00D23DFA" w:rsidRPr="00D23DFA" w:rsidRDefault="00D23DFA">
      <w:r w:rsidRPr="00D23DFA">
        <w:t>Järnvägssträckan mellan Kävlinge och Arlöv, även kallad Lommabanan, färdigställdes 1886 och trafikerades av både gods- och persontrafik. Tyvärr lades persontrafiken ner på 1980-talet och därefter har banan enbart använts för godstrafik. Samtidigt måste det sägas att periodvis, bl.a. i samband med ombyggnaden till dubbelspår på Västkustbanan, har även persontåg trafikerat Lommabanan. Detta visar att det inte föreligger några fysiska eller liknande hinder för att återuppta persontrafiken på Lommabanan på mer</w:t>
      </w:r>
      <w:r w:rsidRPr="00D23DFA">
        <w:t xml:space="preserve"> permanent basis.</w:t>
      </w:r>
    </w:p>
    <w:p w:rsidR="00D23DFA" w:rsidRPr="00D23DFA" w:rsidRDefault="00D23DFA">
      <w:pPr>
        <w:pStyle w:val="Normaltindrag"/>
      </w:pPr>
      <w:r w:rsidRPr="00D23DFA">
        <w:t>Planer på att återuppta persontrafiken på Lommabanan har funnits länge. Redan i Malmöhusöverenskommelsen från 1992 fanns projektet med. Li</w:t>
      </w:r>
      <w:r w:rsidRPr="00D23DFA">
        <w:t>k</w:t>
      </w:r>
      <w:r w:rsidRPr="00D23DFA">
        <w:t>nande tankar fanns även med i ”Banverkets Framtidsplan för järnvägen 2004–</w:t>
      </w:r>
      <w:smartTag w:uri="urn:schemas-microsoft-com:office:smarttags" w:element="metricconverter">
        <w:smartTagPr>
          <w:attr w:name="ProductID" w:val="2015”"/>
        </w:smartTagPr>
        <w:r w:rsidRPr="00D23DFA">
          <w:t>2015”</w:t>
        </w:r>
      </w:smartTag>
      <w:r w:rsidRPr="00D23DFA">
        <w:t xml:space="preserve"> men av olika skäl har genomförandet försenats. En av anledningarna till förseningen var att bygget av Citytunneln skulle innebära kraftiga stö</w:t>
      </w:r>
      <w:r w:rsidRPr="00D23DFA">
        <w:t>r</w:t>
      </w:r>
      <w:r w:rsidRPr="00D23DFA">
        <w:t>ningar av tågtrafiken vid Malmö central. Därför ansågs det olämpligt att til</w:t>
      </w:r>
      <w:r w:rsidRPr="00D23DFA">
        <w:t>l</w:t>
      </w:r>
      <w:r w:rsidRPr="00D23DFA">
        <w:t>föra ny tågtrafik innan Citytunneln togs i drift.</w:t>
      </w:r>
    </w:p>
    <w:p w:rsidR="00D23DFA" w:rsidRPr="00D23DFA" w:rsidRDefault="00D23DFA">
      <w:pPr>
        <w:pStyle w:val="Normaltindrag"/>
      </w:pPr>
      <w:r w:rsidRPr="00D23DFA">
        <w:t>Nu när Citytunneln snart är färdigbyggd är det återigen angeläget att disk</w:t>
      </w:r>
      <w:r w:rsidRPr="00D23DFA">
        <w:t>u</w:t>
      </w:r>
      <w:r w:rsidRPr="00D23DFA">
        <w:t>tera en satsning på utbyggnad av Lommabanan så att persontrafiken kan fö</w:t>
      </w:r>
      <w:r w:rsidRPr="00D23DFA">
        <w:t>r</w:t>
      </w:r>
      <w:r w:rsidRPr="00D23DFA">
        <w:t>verkligas innan år 2022. Samtidigt kommer nya pågatågsstationer i Furulund (Kävlinge kommun), Flädie, Lomma, Alnarp (Lomma kommun) och Rinn</w:t>
      </w:r>
      <w:r w:rsidRPr="00D23DFA">
        <w:t>e</w:t>
      </w:r>
      <w:r w:rsidRPr="00D23DFA">
        <w:t>bäck (Burlövs kommun) att uppmuntra människor att välja tåget framför bilen. Med en Citytunnel kan pågatågstrafiken konkurrera med dagens bus</w:t>
      </w:r>
      <w:r w:rsidRPr="00D23DFA">
        <w:t>s</w:t>
      </w:r>
      <w:r w:rsidRPr="00D23DFA">
        <w:lastRenderedPageBreak/>
        <w:t>trafik genom möjligheten att nå Malmös centrala delar. De stora miljö- och tidsvinsterna är uppenbara.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DFA">
        <w:trPr>
          <w:cantSplit/>
        </w:trPr>
        <w:tc>
          <w:tcPr>
            <w:tcW w:w="3046" w:type="dxa"/>
          </w:tcPr>
          <w:p w:rsidR="00D23DFA" w:rsidRPr="00D23DFA" w:rsidRDefault="00D23DFA">
            <w:pPr>
              <w:pStyle w:val="UnderskriftDatum"/>
              <w:spacing w:before="240"/>
            </w:pPr>
            <w:r w:rsidRPr="00D23DFA">
              <w:t>Stockholm den 27 oktober 2010</w:t>
            </w:r>
          </w:p>
        </w:tc>
        <w:tc>
          <w:tcPr>
            <w:tcW w:w="3047" w:type="dxa"/>
          </w:tcPr>
          <w:p w:rsidR="00D23DFA" w:rsidRPr="00D23DFA" w:rsidRDefault="00D23DFA">
            <w:pPr>
              <w:pStyle w:val="Underskrifter"/>
              <w:spacing w:before="240"/>
            </w:pPr>
          </w:p>
        </w:tc>
      </w:tr>
      <w:tr w:rsidR="00000000" w:rsidRPr="00D23DFA">
        <w:trPr>
          <w:cantSplit/>
        </w:trPr>
        <w:tc>
          <w:tcPr>
            <w:tcW w:w="3046" w:type="dxa"/>
          </w:tcPr>
          <w:p w:rsidR="00D23DFA" w:rsidRPr="00D23DFA" w:rsidRDefault="00D23DFA">
            <w:pPr>
              <w:pStyle w:val="Underskrifter"/>
            </w:pPr>
            <w:r w:rsidRPr="00D23DFA">
              <w:t>Boriana Åberg (M)</w:t>
            </w:r>
          </w:p>
        </w:tc>
        <w:tc>
          <w:tcPr>
            <w:tcW w:w="3046" w:type="dxa"/>
          </w:tcPr>
          <w:p w:rsidR="00D23DFA" w:rsidRPr="00D23DFA" w:rsidRDefault="00D23DFA">
            <w:pPr>
              <w:pStyle w:val="Underskrifter"/>
            </w:pPr>
          </w:p>
        </w:tc>
      </w:tr>
      <w:tr w:rsidR="00000000" w:rsidRPr="00D23DFA">
        <w:trPr>
          <w:cantSplit/>
        </w:trPr>
        <w:tc>
          <w:tcPr>
            <w:tcW w:w="3046" w:type="dxa"/>
          </w:tcPr>
          <w:p w:rsidR="00D23DFA" w:rsidRPr="00D23DFA" w:rsidRDefault="00D23DFA">
            <w:pPr>
              <w:pStyle w:val="Underskrifter"/>
            </w:pPr>
            <w:r w:rsidRPr="00D23DFA">
              <w:t>Anders Hansson (M)</w:t>
            </w:r>
          </w:p>
        </w:tc>
        <w:tc>
          <w:tcPr>
            <w:tcW w:w="3046" w:type="dxa"/>
          </w:tcPr>
          <w:p w:rsidR="00D23DFA" w:rsidRPr="00D23DFA" w:rsidRDefault="00D23DFA">
            <w:pPr>
              <w:pStyle w:val="Underskrifter"/>
            </w:pPr>
            <w:r w:rsidRPr="00D23DFA">
              <w:t>Gunilla Nordgren (M)</w:t>
            </w:r>
          </w:p>
        </w:tc>
      </w:tr>
      <w:tr w:rsidR="00000000" w:rsidRPr="00D23DFA">
        <w:trPr>
          <w:cantSplit/>
        </w:trPr>
        <w:tc>
          <w:tcPr>
            <w:tcW w:w="3046" w:type="dxa"/>
          </w:tcPr>
          <w:p w:rsidR="00D23DFA" w:rsidRPr="00D23DFA" w:rsidRDefault="00D23DFA">
            <w:pPr>
              <w:pStyle w:val="Underskrifter"/>
            </w:pPr>
            <w:r w:rsidRPr="00D23DFA">
              <w:t>Ewa Thalén Finné (M)</w:t>
            </w:r>
          </w:p>
        </w:tc>
        <w:tc>
          <w:tcPr>
            <w:tcW w:w="3046" w:type="dxa"/>
          </w:tcPr>
          <w:p w:rsidR="00D23DFA" w:rsidRPr="00D23DFA" w:rsidRDefault="00D23DFA">
            <w:pPr>
              <w:pStyle w:val="Underskrifter"/>
            </w:pPr>
          </w:p>
        </w:tc>
      </w:tr>
    </w:tbl>
    <w:p w:rsidR="00D23DFA" w:rsidRPr="00D23DFA" w:rsidRDefault="00D23DFA">
      <w:pPr>
        <w:pStyle w:val="Normaltindrag"/>
      </w:pPr>
    </w:p>
    <w:sectPr w:rsidR="00000000" w:rsidRPr="00D23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DFA" w:rsidRPr="00D23DFA" w:rsidRDefault="00D23DFA">
      <w:r w:rsidRPr="00D23DFA">
        <w:separator/>
      </w:r>
    </w:p>
  </w:endnote>
  <w:endnote w:type="continuationSeparator" w:id="0">
    <w:p w:rsidR="00D23DFA" w:rsidRPr="00D23DFA" w:rsidRDefault="00D23DFA">
      <w:r w:rsidRPr="00D23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Sidfot"/>
    </w:pPr>
    <w:r w:rsidRPr="00D23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517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DFA" w:rsidRDefault="00D23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DFA" w:rsidRDefault="00D23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Sidfot"/>
    </w:pPr>
    <w:r w:rsidRPr="00D23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232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DFA" w:rsidRDefault="00D23D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DFA" w:rsidRDefault="00D23D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Sidfot"/>
    </w:pPr>
    <w:r w:rsidRPr="00D23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4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DFA" w:rsidRDefault="00D23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DFA" w:rsidRDefault="00D23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DFA" w:rsidRPr="00D23DFA" w:rsidRDefault="00D23DFA">
      <w:r w:rsidRPr="00D23DFA">
        <w:separator/>
      </w:r>
    </w:p>
  </w:footnote>
  <w:footnote w:type="continuationSeparator" w:id="0">
    <w:p w:rsidR="00D23DFA" w:rsidRPr="00D23DFA" w:rsidRDefault="00D23DFA">
      <w:r w:rsidRPr="00D23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Sidhuvud"/>
    </w:pPr>
    <w:r w:rsidRPr="00D23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262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DFA" w:rsidRDefault="00D23D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DFA" w:rsidRDefault="00D23D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Sidhuvud"/>
    </w:pPr>
    <w:r w:rsidRPr="00D23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676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DFA" w:rsidRDefault="00D23D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DFA" w:rsidRDefault="00D23D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DFA" w:rsidRPr="00D23DFA" w:rsidRDefault="00D23DFA">
    <w:pPr>
      <w:pStyle w:val="FSHNormal"/>
      <w:tabs>
        <w:tab w:val="right" w:pos="5840"/>
      </w:tabs>
    </w:pPr>
    <w:r w:rsidRPr="00D23DFA">
      <w:br/>
    </w:r>
    <w:r w:rsidRPr="00D23DFA">
      <w:fldChar w:fldCharType="begin" w:fldLock="1"/>
    </w:r>
    <w:r w:rsidRPr="00D23DFA">
      <w:instrText xml:space="preserve"> DOCPROPERTY</w:instrText>
    </w:r>
    <w:r w:rsidRPr="00D23DFA">
      <w:rPr>
        <w:sz w:val="18"/>
      </w:rPr>
      <w:instrText xml:space="preserve"> "YearUser" *\charformat </w:instrText>
    </w:r>
    <w:r w:rsidRPr="00D23DFA">
      <w:fldChar w:fldCharType="separate"/>
    </w:r>
    <w:r w:rsidRPr="00D23DFA">
      <w:t>2010/11</w:t>
    </w:r>
    <w:r w:rsidRPr="00D23DFA">
      <w:fldChar w:fldCharType="end"/>
    </w:r>
    <w:r w:rsidRPr="00D23DFA">
      <w:t xml:space="preserve"> </w:t>
    </w:r>
    <w:r w:rsidRPr="00D23DFA">
      <w:tab/>
      <w:t xml:space="preserve">mnr: </w:t>
    </w:r>
    <w:r w:rsidRPr="00D23DFA">
      <w:fldChar w:fldCharType="begin" w:fldLock="1"/>
    </w:r>
    <w:r w:rsidRPr="00D23DFA">
      <w:instrText xml:space="preserve"> DOCPROPERTY</w:instrText>
    </w:r>
    <w:r w:rsidRPr="00D23DFA">
      <w:rPr>
        <w:sz w:val="18"/>
      </w:rPr>
      <w:instrText xml:space="preserve"> "Motionsnummer" *\charformat </w:instrText>
    </w:r>
    <w:r w:rsidRPr="00D23DFA">
      <w:fldChar w:fldCharType="separate"/>
    </w:r>
    <w:r w:rsidRPr="00D23DFA">
      <w:t>T417</w:t>
    </w:r>
    <w:r w:rsidRPr="00D23DFA">
      <w:fldChar w:fldCharType="end"/>
    </w:r>
    <w:r w:rsidRPr="00D23DFA">
      <w:br/>
    </w:r>
    <w:r w:rsidRPr="00D23DFA">
      <w:fldChar w:fldCharType="begin" w:fldLock="1"/>
    </w:r>
    <w:r w:rsidRPr="00D23DFA">
      <w:instrText xml:space="preserve"> DOCPROPERTY</w:instrText>
    </w:r>
    <w:r w:rsidRPr="00D23DFA">
      <w:rPr>
        <w:sz w:val="18"/>
      </w:rPr>
      <w:instrText xml:space="preserve"> "Samling" *\charformat </w:instrText>
    </w:r>
    <w:r w:rsidRPr="00D23DFA">
      <w:fldChar w:fldCharType="end"/>
    </w:r>
    <w:r w:rsidRPr="00D23DFA">
      <w:tab/>
      <w:t xml:space="preserve">pnr: </w:t>
    </w:r>
    <w:r w:rsidRPr="00D23DFA">
      <w:fldChar w:fldCharType="begin" w:fldLock="1"/>
    </w:r>
    <w:r w:rsidRPr="00D23DFA">
      <w:instrText xml:space="preserve"> DOCPROPERTY</w:instrText>
    </w:r>
    <w:r w:rsidRPr="00D23DFA">
      <w:rPr>
        <w:sz w:val="18"/>
      </w:rPr>
      <w:instrText xml:space="preserve"> "Partinummer" *\charformat </w:instrText>
    </w:r>
    <w:r w:rsidRPr="00D23DFA">
      <w:fldChar w:fldCharType="separate"/>
    </w:r>
    <w:r w:rsidRPr="00D23DFA">
      <w:t>M1693</w:t>
    </w:r>
    <w:r w:rsidRPr="00D23DFA">
      <w:fldChar w:fldCharType="end"/>
    </w:r>
  </w:p>
  <w:p w:rsidR="00D23DFA" w:rsidRPr="00D23DFA" w:rsidRDefault="00D23DFA">
    <w:pPr>
      <w:pStyle w:val="FSHRub1"/>
    </w:pPr>
    <w:r w:rsidRPr="00D23DFA">
      <w:t>Motion till riksdagen</w:t>
    </w:r>
    <w:r w:rsidRPr="00D23DFA">
      <w:br/>
    </w:r>
    <w:r w:rsidRPr="00D23DFA">
      <w:fldChar w:fldCharType="begin" w:fldLock="1"/>
    </w:r>
    <w:r w:rsidRPr="00D23DFA">
      <w:instrText xml:space="preserve"> DOCPROPERTY "YearUser" *\charformat </w:instrText>
    </w:r>
    <w:r w:rsidRPr="00D23DFA">
      <w:fldChar w:fldCharType="separate"/>
    </w:r>
    <w:r w:rsidRPr="00D23DFA">
      <w:t>2010/11</w:t>
    </w:r>
    <w:r w:rsidRPr="00D23DFA">
      <w:fldChar w:fldCharType="end"/>
    </w:r>
    <w:r w:rsidRPr="00D23DFA">
      <w:t>:</w:t>
    </w:r>
    <w:r w:rsidRPr="00D23DFA">
      <w:fldChar w:fldCharType="begin" w:fldLock="1"/>
    </w:r>
    <w:r w:rsidRPr="00D23DFA">
      <w:instrText xml:space="preserve"> DOCPROPERTY "Motionsnummer" *\charformat </w:instrText>
    </w:r>
    <w:r w:rsidRPr="00D23DFA">
      <w:fldChar w:fldCharType="separate"/>
    </w:r>
    <w:r w:rsidRPr="00D23DFA">
      <w:t>T417</w:t>
    </w:r>
    <w:r w:rsidRPr="00D23DFA">
      <w:fldChar w:fldCharType="end"/>
    </w:r>
  </w:p>
  <w:p w:rsidR="00D23DFA" w:rsidRPr="00D23DFA" w:rsidRDefault="00D23DFA">
    <w:pPr>
      <w:pStyle w:val="FSHNormalS5"/>
    </w:pPr>
    <w:r w:rsidRPr="00D23DFA">
      <w:fldChar w:fldCharType="begin" w:fldLock="1"/>
    </w:r>
    <w:r w:rsidRPr="00D23DFA">
      <w:instrText xml:space="preserve"> DOCPROPERTY "MotionarText" *\charformat </w:instrText>
    </w:r>
    <w:r w:rsidRPr="00D23DFA">
      <w:fldChar w:fldCharType="separate"/>
    </w:r>
    <w:r w:rsidRPr="00D23DFA">
      <w:t>av Boriana Åberg m.fl. (M)</w:t>
    </w:r>
    <w:r w:rsidRPr="00D23DFA">
      <w:fldChar w:fldCharType="end"/>
    </w:r>
    <w:r w:rsidRPr="00D23DFA">
      <w:br/>
    </w:r>
    <w:r w:rsidRPr="00D23DFA">
      <w:fldChar w:fldCharType="begin" w:fldLock="1"/>
    </w:r>
    <w:r w:rsidRPr="00D23DFA">
      <w:instrText xml:space="preserve"> DOCPROPERTY "SvarFrasKort" *\charformat </w:instrText>
    </w:r>
    <w:r w:rsidRPr="00D23DFA">
      <w:fldChar w:fldCharType="end"/>
    </w:r>
  </w:p>
  <w:p w:rsidR="00D23DFA" w:rsidRPr="00D23DFA" w:rsidRDefault="00D23DFA">
    <w:pPr>
      <w:pStyle w:val="FSHTitel"/>
    </w:pPr>
    <w:r w:rsidRPr="00D23DFA">
      <w:fldChar w:fldCharType="begin" w:fldLock="1"/>
    </w:r>
    <w:r w:rsidRPr="00D23DFA">
      <w:instrText xml:space="preserve"> DOCPROPERTY</w:instrText>
    </w:r>
    <w:r w:rsidRPr="00D23DFA">
      <w:rPr>
        <w:sz w:val="18"/>
      </w:rPr>
      <w:instrText xml:space="preserve"> "RubrikSvar" *\charformat </w:instrText>
    </w:r>
    <w:r w:rsidRPr="00D23DFA">
      <w:fldChar w:fldCharType="separate"/>
    </w:r>
    <w:r w:rsidRPr="00D23DFA">
      <w:t>Återupptagande av persontrafiken på Lommabanan</w:t>
    </w:r>
    <w:r w:rsidRPr="00D23DFA">
      <w:fldChar w:fldCharType="end"/>
    </w:r>
  </w:p>
  <w:p w:rsidR="00D23DFA" w:rsidRPr="00D23DFA" w:rsidRDefault="00D23DFA">
    <w:pPr>
      <w:pStyle w:val="Normal00"/>
    </w:pPr>
  </w:p>
  <w:p w:rsidR="00D23DFA" w:rsidRPr="00D23DFA" w:rsidRDefault="00D23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0112AB"/>
    <w:multiLevelType w:val="hybridMultilevel"/>
    <w:tmpl w:val="AC2C910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3064581">
    <w:abstractNumId w:val="3"/>
  </w:num>
  <w:num w:numId="2" w16cid:durableId="1348143779">
    <w:abstractNumId w:val="2"/>
  </w:num>
  <w:num w:numId="3" w16cid:durableId="934947025">
    <w:abstractNumId w:val="1"/>
  </w:num>
  <w:num w:numId="4" w16cid:durableId="638536305">
    <w:abstractNumId w:val="0"/>
  </w:num>
  <w:num w:numId="5" w16cid:durableId="602229679">
    <w:abstractNumId w:val="7"/>
  </w:num>
  <w:num w:numId="6" w16cid:durableId="748967444">
    <w:abstractNumId w:val="6"/>
  </w:num>
  <w:num w:numId="7" w16cid:durableId="224877214">
    <w:abstractNumId w:val="5"/>
  </w:num>
  <w:num w:numId="8" w16cid:durableId="579369566">
    <w:abstractNumId w:val="4"/>
  </w:num>
  <w:num w:numId="9" w16cid:durableId="735321880">
    <w:abstractNumId w:val="8"/>
  </w:num>
  <w:num w:numId="10" w16cid:durableId="67115977">
    <w:abstractNumId w:val="9"/>
  </w:num>
  <w:num w:numId="11" w16cid:durableId="453866040">
    <w:abstractNumId w:val="10"/>
  </w:num>
  <w:num w:numId="12" w16cid:durableId="274944035">
    <w:abstractNumId w:val="14"/>
  </w:num>
  <w:num w:numId="13" w16cid:durableId="220484537">
    <w:abstractNumId w:val="16"/>
  </w:num>
  <w:num w:numId="14" w16cid:durableId="839202716">
    <w:abstractNumId w:val="17"/>
  </w:num>
  <w:num w:numId="15" w16cid:durableId="472795256">
    <w:abstractNumId w:val="11"/>
  </w:num>
  <w:num w:numId="16" w16cid:durableId="1615476904">
    <w:abstractNumId w:val="19"/>
  </w:num>
  <w:num w:numId="17" w16cid:durableId="1019619155">
    <w:abstractNumId w:val="18"/>
  </w:num>
  <w:num w:numId="18" w16cid:durableId="1480146511">
    <w:abstractNumId w:val="15"/>
  </w:num>
  <w:num w:numId="19" w16cid:durableId="395787208">
    <w:abstractNumId w:val="13"/>
  </w:num>
  <w:num w:numId="20" w16cid:durableId="361366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6F7F458-1978-4E58-9634-3B3852EA1B8F},{3F417742-8A87-435A-971C-C30A00612C32},{2129300B-FF87-4D02-8E45-FB227242D1B1},{E8622B13-28E6-400C-A055-8C9530EA22AC}"/>
  </w:docVars>
  <w:rsids>
    <w:rsidRoot w:val="003359AC"/>
    <w:rsid w:val="003359AC"/>
    <w:rsid w:val="00D23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F1E1C93-392F-4C82-B5CD-0D7C7D06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1612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m1693</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m1693</dc:title>
  <dc:subject>m1693</dc:subject>
  <dc:creator>Riksdagen</dc:creator>
  <cp:keywords>Riksdagen</cp:keywords>
  <dc:description>Versal/gemen i partibeteckning. Gemen i tryck för 0910, versal för 1011 och nyare</dc:description>
  <cp:lastModifiedBy>Lars Brink</cp:lastModifiedBy>
  <cp:revision>2</cp:revision>
  <cp:lastPrinted>2010-12-12T13:15:00Z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Återupptagande av persontrafiken på Lommabanan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Återupptagande av persontrafiken på Lommabanan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Boriana Åberg m.fl. (M)</vt:lpwstr>
  </property>
  <property fmtid="{D5CDD505-2E9C-101B-9397-08002B2CF9AE}" pid="26" name="MotionarLista">
    <vt:lpwstr>Åberg, Boriana (M)\Hansson, Anders (M)\Nordgren, Gunilla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 Anders Hansson (M), Gunilla Nordgren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20102011000000000109000016930069</vt:lpwstr>
  </property>
  <property fmtid="{D5CDD505-2E9C-101B-9397-08002B2CF9AE}" pid="47" name="datum">
    <vt:lpwstr>101027</vt:lpwstr>
  </property>
  <property fmtid="{D5CDD505-2E9C-101B-9397-08002B2CF9AE}" pid="48" name="avsändar-e-post">
    <vt:lpwstr>leogund.debruinlundgren@riksdagen.se</vt:lpwstr>
  </property>
  <property fmtid="{D5CDD505-2E9C-101B-9397-08002B2CF9AE}" pid="49" name="id">
    <vt:lpwstr>20102011000000000109000016930069</vt:lpwstr>
  </property>
  <property fmtid="{D5CDD505-2E9C-101B-9397-08002B2CF9AE}" pid="50" name="nummer">
    <vt:lpwstr>417</vt:lpwstr>
  </property>
  <property fmtid="{D5CDD505-2E9C-101B-9397-08002B2CF9AE}" pid="51" name="utskottsbeteckning">
    <vt:lpwstr>T</vt:lpwstr>
  </property>
  <property fmtid="{D5CDD505-2E9C-101B-9397-08002B2CF9AE}" pid="52" name="GlobalUID">
    <vt:lpwstr>{77EF2567-F7EF-43B0-86CD-90C415BA3DE2}</vt:lpwstr>
  </property>
  <property fmtid="{D5CDD505-2E9C-101B-9397-08002B2CF9AE}" pid="53" name="Överföringar">
    <vt:i4>0</vt:i4>
  </property>
  <property fmtid="{D5CDD505-2E9C-101B-9397-08002B2CF9AE}" pid="54" name="Checksum">
    <vt:lpwstr>*0002921654515*</vt:lpwstr>
  </property>
  <property fmtid="{D5CDD505-2E9C-101B-9397-08002B2CF9AE}" pid="55" name="skuggnummer">
    <vt:lpwstr>2092</vt:lpwstr>
  </property>
  <property fmtid="{D5CDD505-2E9C-101B-9397-08002B2CF9AE}" pid="56" name="urixVersion">
    <vt:lpwstr>4.3.2.0</vt:lpwstr>
  </property>
  <property fmtid="{D5CDD505-2E9C-101B-9397-08002B2CF9AE}" pid="57" name="urixOrigin">
    <vt:lpwstr>110211 14:11:48.257</vt:lpwstr>
  </property>
  <property fmtid="{D5CDD505-2E9C-101B-9397-08002B2CF9AE}" pid="58" name="urixGuid">
    <vt:lpwstr>{5FDA71D0-B99A-470E-ABF5-0AB9F9C56A0C}</vt:lpwstr>
  </property>
</Properties>
</file>