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088" w:rsidRPr="005C556F" w:rsidRDefault="00D57088">
      <w:pPr>
        <w:pStyle w:val="Hemstlrubrik"/>
      </w:pPr>
      <w:r w:rsidRPr="005C556F">
        <w:t>Förslag till riksdagsbeslut</w:t>
      </w:r>
    </w:p>
    <w:p w:rsidR="00D57088" w:rsidRPr="005C556F" w:rsidRDefault="00D57088">
      <w:pPr>
        <w:pStyle w:val="Hemstlatt"/>
        <w:ind w:left="0"/>
      </w:pPr>
      <w:r w:rsidRPr="005C556F">
        <w:t xml:space="preserve">Riksdagen tillkännager för regeringen som sin mening vad som anförs i motionen om </w:t>
      </w:r>
      <w:r w:rsidRPr="005C556F">
        <w:rPr>
          <w:color w:val="000000"/>
        </w:rPr>
        <w:t>beräkning av förbehållsbelopp vid skuldsan</w:t>
      </w:r>
      <w:r w:rsidRPr="005C556F">
        <w:rPr>
          <w:color w:val="000000"/>
        </w:rPr>
        <w:t>e</w:t>
      </w:r>
      <w:r w:rsidRPr="005C556F">
        <w:rPr>
          <w:color w:val="000000"/>
        </w:rPr>
        <w:t>ring.</w:t>
      </w:r>
    </w:p>
    <w:p w:rsidR="00D57088" w:rsidRPr="005C556F" w:rsidRDefault="00D57088">
      <w:pPr>
        <w:pStyle w:val="Rubrik1"/>
      </w:pPr>
      <w:r w:rsidRPr="005C556F">
        <w:t>Motivering</w:t>
      </w:r>
    </w:p>
    <w:p w:rsidR="00D57088" w:rsidRPr="005C556F" w:rsidRDefault="00D57088">
      <w:r w:rsidRPr="005C556F">
        <w:t>Personer som är satta i stor skuld har möjlighet, efter beslut från Kronofo</w:t>
      </w:r>
      <w:r w:rsidRPr="005C556F">
        <w:t>g</w:t>
      </w:r>
      <w:r w:rsidRPr="005C556F">
        <w:t>demyndigheten eller tingsrätten, att få skuldsanering. Det innebär att den skuldsatte följer en avbetalningsplan gentemot gäldenärerna. Åren med skul</w:t>
      </w:r>
      <w:r w:rsidRPr="005C556F">
        <w:t>d</w:t>
      </w:r>
      <w:r w:rsidRPr="005C556F">
        <w:t>sanering är ekonomiskt väldigt tuffa och krävande för individen. Efter alla betalningar så kvarstår förbehållsbeloppet, som förövrigt inte har justerats upp under lång tid.</w:t>
      </w:r>
    </w:p>
    <w:p w:rsidR="00D57088" w:rsidRPr="005C556F" w:rsidRDefault="00D57088">
      <w:pPr>
        <w:pStyle w:val="Normaltindrag"/>
      </w:pPr>
      <w:r w:rsidRPr="005C556F">
        <w:t>Ett problem som finns i dagens system vid beräkningen av förbehållsb</w:t>
      </w:r>
      <w:r w:rsidRPr="005C556F">
        <w:t>e</w:t>
      </w:r>
      <w:r w:rsidRPr="005C556F">
        <w:t>loppet är att samtliga inkomster i hushållet räknas in. Det kan ju te sig rimligt men livet består av så många skiftande situationer. En situation där dagens regler inte är rimliga är när kärleken slår till.</w:t>
      </w:r>
    </w:p>
    <w:p w:rsidR="00D57088" w:rsidRPr="005C556F" w:rsidRDefault="00D57088">
      <w:pPr>
        <w:pStyle w:val="Normaltindrag"/>
      </w:pPr>
      <w:r w:rsidRPr="005C556F">
        <w:t>Livet är besvärligt under stark ekonomisk press då det finns väldigt små möjligheter att unna sig nöjen eller normalt kostsamma intressen. Om man bor ensam i en lägenhet och träffar en man eller kvinna som man vill flytta ihop med så blir det besvärligt. Om den nya partnern har barn så försvinner föräl</w:t>
      </w:r>
      <w:r w:rsidRPr="005C556F">
        <w:t>derns barnbidrag till skuldsaneringen! Detta medför att många väljer att inte bilda gemensamt hushåll på grund av att den skuldsatte blir en ekonomisk belastning för hela hushållet. Därmed så begränsas livet ytterligare för den skuldsatte.</w:t>
      </w:r>
    </w:p>
    <w:p w:rsidR="00D57088" w:rsidRPr="005C556F" w:rsidRDefault="00D57088">
      <w:pPr>
        <w:pStyle w:val="Normaltindrag"/>
      </w:pPr>
      <w:r w:rsidRPr="005C556F">
        <w:t>Rimligare vore att undanta de stöd som är riktade till barnen vid beräkning av förbehållsbeloppet.</w:t>
      </w:r>
    </w:p>
    <w:p w:rsidR="00D57088" w:rsidRPr="005C556F" w:rsidRDefault="00D57088">
      <w:pPr>
        <w:pStyle w:val="Normaltindrag"/>
      </w:pPr>
      <w:r w:rsidRPr="005C556F">
        <w:t>Den ovan beskrivna situationen är absurd. Nu kan det finnas fler situati</w:t>
      </w:r>
      <w:r w:rsidRPr="005C556F">
        <w:t>o</w:t>
      </w:r>
      <w:r w:rsidRPr="005C556F">
        <w:t>ner som kan vara orimliga för den skuldsatte och därmed bör rege</w:t>
      </w:r>
      <w:r w:rsidRPr="005C556F">
        <w:t>r</w:t>
      </w:r>
      <w:r w:rsidRPr="005C556F">
        <w:t xml:space="preserve">ingen göra </w:t>
      </w:r>
      <w:r w:rsidRPr="005C556F">
        <w:lastRenderedPageBreak/>
        <w:t>en översyn av beräkning av förbehållsbelopp vid skuldsanering och lämna förslag till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56F">
        <w:trPr>
          <w:cantSplit/>
        </w:trPr>
        <w:tc>
          <w:tcPr>
            <w:tcW w:w="3046" w:type="dxa"/>
          </w:tcPr>
          <w:p w:rsidR="00D57088" w:rsidRPr="005C556F" w:rsidRDefault="00D57088">
            <w:pPr>
              <w:pStyle w:val="UnderskriftDatum"/>
              <w:spacing w:before="240"/>
            </w:pPr>
            <w:r w:rsidRPr="005C556F">
              <w:t>Stockholm den 1 oktober 2007</w:t>
            </w:r>
          </w:p>
        </w:tc>
        <w:tc>
          <w:tcPr>
            <w:tcW w:w="3047" w:type="dxa"/>
          </w:tcPr>
          <w:p w:rsidR="00D57088" w:rsidRPr="005C556F" w:rsidRDefault="00D57088">
            <w:pPr>
              <w:pStyle w:val="Underskrifter"/>
              <w:spacing w:before="240"/>
            </w:pPr>
          </w:p>
        </w:tc>
      </w:tr>
      <w:tr w:rsidR="00000000" w:rsidRPr="005C556F">
        <w:trPr>
          <w:cantSplit/>
        </w:trPr>
        <w:tc>
          <w:tcPr>
            <w:tcW w:w="3046" w:type="dxa"/>
          </w:tcPr>
          <w:p w:rsidR="00D57088" w:rsidRPr="005C556F" w:rsidRDefault="00D57088">
            <w:pPr>
              <w:pStyle w:val="Underskrifter"/>
            </w:pPr>
            <w:r w:rsidRPr="005C556F">
              <w:t>Raimo Pärssinen (s)</w:t>
            </w:r>
          </w:p>
        </w:tc>
        <w:tc>
          <w:tcPr>
            <w:tcW w:w="3046" w:type="dxa"/>
          </w:tcPr>
          <w:p w:rsidR="00D57088" w:rsidRPr="005C556F" w:rsidRDefault="00D57088">
            <w:pPr>
              <w:pStyle w:val="Underskrifter"/>
            </w:pPr>
          </w:p>
        </w:tc>
      </w:tr>
    </w:tbl>
    <w:p w:rsidR="00D57088" w:rsidRPr="005C556F" w:rsidRDefault="00D57088">
      <w:pPr>
        <w:pStyle w:val="Normaltindrag"/>
      </w:pPr>
    </w:p>
    <w:sectPr w:rsidR="00D57088" w:rsidRPr="005C55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088" w:rsidRPr="005C556F" w:rsidRDefault="00D57088">
      <w:r w:rsidRPr="005C556F">
        <w:separator/>
      </w:r>
    </w:p>
  </w:endnote>
  <w:endnote w:type="continuationSeparator" w:id="0">
    <w:p w:rsidR="00D57088" w:rsidRPr="005C556F" w:rsidRDefault="00D57088">
      <w:r w:rsidRPr="005C55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5C556F">
    <w:pPr>
      <w:pStyle w:val="Sidfot"/>
    </w:pPr>
    <w:r w:rsidRPr="005C556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2306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88" w:rsidRDefault="00D570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088" w:rsidRDefault="00D570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5C556F">
    <w:pPr>
      <w:pStyle w:val="Sidfot"/>
    </w:pPr>
    <w:r w:rsidRPr="005C556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4574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88" w:rsidRDefault="00D570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088" w:rsidRDefault="00D570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5C556F">
    <w:pPr>
      <w:pStyle w:val="Sidfot"/>
    </w:pPr>
    <w:r w:rsidRPr="005C556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245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88" w:rsidRDefault="00D57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088" w:rsidRDefault="00D57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088" w:rsidRPr="005C556F" w:rsidRDefault="00D57088">
      <w:r w:rsidRPr="005C556F">
        <w:separator/>
      </w:r>
    </w:p>
  </w:footnote>
  <w:footnote w:type="continuationSeparator" w:id="0">
    <w:p w:rsidR="00D57088" w:rsidRPr="005C556F" w:rsidRDefault="00D57088">
      <w:r w:rsidRPr="005C55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5C556F">
    <w:pPr>
      <w:pStyle w:val="Sidhuvud"/>
    </w:pPr>
    <w:r w:rsidRPr="005C556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358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88" w:rsidRDefault="00D570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088" w:rsidRDefault="00D570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5C556F">
    <w:pPr>
      <w:pStyle w:val="Sidhuvud"/>
    </w:pPr>
    <w:r w:rsidRPr="005C556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1996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88" w:rsidRDefault="00D570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088" w:rsidRDefault="00D570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088" w:rsidRPr="005C556F" w:rsidRDefault="00D57088">
    <w:pPr>
      <w:pStyle w:val="FSHNormal"/>
      <w:tabs>
        <w:tab w:val="right" w:pos="5840"/>
      </w:tabs>
    </w:pPr>
    <w:r w:rsidRPr="005C556F">
      <w:br/>
    </w:r>
    <w:r w:rsidRPr="005C556F">
      <w:fldChar w:fldCharType="begin" w:fldLock="1"/>
    </w:r>
    <w:r w:rsidRPr="005C556F">
      <w:instrText xml:space="preserve"> DOCPROPERTY</w:instrText>
    </w:r>
    <w:r w:rsidRPr="005C556F">
      <w:rPr>
        <w:sz w:val="18"/>
      </w:rPr>
      <w:instrText xml:space="preserve"> "YearUser" *\charformat </w:instrText>
    </w:r>
    <w:r w:rsidRPr="005C556F">
      <w:fldChar w:fldCharType="separate"/>
    </w:r>
    <w:r w:rsidRPr="005C556F">
      <w:t>2007/08</w:t>
    </w:r>
    <w:r w:rsidRPr="005C556F">
      <w:fldChar w:fldCharType="end"/>
    </w:r>
    <w:r w:rsidRPr="005C556F">
      <w:t xml:space="preserve"> </w:t>
    </w:r>
    <w:r w:rsidRPr="005C556F">
      <w:tab/>
      <w:t xml:space="preserve">mnr: </w:t>
    </w:r>
    <w:r w:rsidRPr="005C556F">
      <w:fldChar w:fldCharType="begin" w:fldLock="1"/>
    </w:r>
    <w:r w:rsidRPr="005C556F">
      <w:instrText xml:space="preserve"> DOCPROPERTY</w:instrText>
    </w:r>
    <w:r w:rsidRPr="005C556F">
      <w:rPr>
        <w:sz w:val="18"/>
      </w:rPr>
      <w:instrText xml:space="preserve"> "Motionsnummer" *\charformat </w:instrText>
    </w:r>
    <w:r w:rsidRPr="005C556F">
      <w:fldChar w:fldCharType="separate"/>
    </w:r>
    <w:r w:rsidRPr="005C556F">
      <w:t>C312</w:t>
    </w:r>
    <w:r w:rsidRPr="005C556F">
      <w:fldChar w:fldCharType="end"/>
    </w:r>
    <w:r w:rsidRPr="005C556F">
      <w:br/>
    </w:r>
    <w:r w:rsidRPr="005C556F">
      <w:fldChar w:fldCharType="begin" w:fldLock="1"/>
    </w:r>
    <w:r w:rsidRPr="005C556F">
      <w:instrText xml:space="preserve"> DOCPROPERTY</w:instrText>
    </w:r>
    <w:r w:rsidRPr="005C556F">
      <w:rPr>
        <w:sz w:val="18"/>
      </w:rPr>
      <w:instrText xml:space="preserve"> "Samling" *\charformat </w:instrText>
    </w:r>
    <w:r w:rsidRPr="005C556F">
      <w:fldChar w:fldCharType="end"/>
    </w:r>
    <w:r w:rsidRPr="005C556F">
      <w:tab/>
      <w:t xml:space="preserve">pnr: </w:t>
    </w:r>
    <w:r w:rsidRPr="005C556F">
      <w:fldChar w:fldCharType="begin" w:fldLock="1"/>
    </w:r>
    <w:r w:rsidRPr="005C556F">
      <w:instrText xml:space="preserve"> DOCPROPERTY</w:instrText>
    </w:r>
    <w:r w:rsidRPr="005C556F">
      <w:rPr>
        <w:sz w:val="18"/>
      </w:rPr>
      <w:instrText xml:space="preserve"> "Partinummer" *\charformat </w:instrText>
    </w:r>
    <w:r w:rsidRPr="005C556F">
      <w:fldChar w:fldCharType="separate"/>
    </w:r>
    <w:r w:rsidRPr="005C556F">
      <w:t>s49036</w:t>
    </w:r>
    <w:r w:rsidRPr="005C556F">
      <w:fldChar w:fldCharType="end"/>
    </w:r>
  </w:p>
  <w:p w:rsidR="00D57088" w:rsidRPr="005C556F" w:rsidRDefault="00D57088">
    <w:pPr>
      <w:pStyle w:val="FSHRub1"/>
    </w:pPr>
    <w:r w:rsidRPr="005C556F">
      <w:t>Motion till riksdagen</w:t>
    </w:r>
    <w:r w:rsidRPr="005C556F">
      <w:br/>
    </w:r>
    <w:r w:rsidRPr="005C556F">
      <w:fldChar w:fldCharType="begin" w:fldLock="1"/>
    </w:r>
    <w:r w:rsidRPr="005C556F">
      <w:instrText xml:space="preserve"> DOCPROPERTY "YearUser" *\charformat </w:instrText>
    </w:r>
    <w:r w:rsidRPr="005C556F">
      <w:fldChar w:fldCharType="separate"/>
    </w:r>
    <w:r w:rsidRPr="005C556F">
      <w:t>2007/08</w:t>
    </w:r>
    <w:r w:rsidRPr="005C556F">
      <w:fldChar w:fldCharType="end"/>
    </w:r>
    <w:r w:rsidRPr="005C556F">
      <w:t>:</w:t>
    </w:r>
    <w:r w:rsidRPr="005C556F">
      <w:fldChar w:fldCharType="begin" w:fldLock="1"/>
    </w:r>
    <w:r w:rsidRPr="005C556F">
      <w:instrText xml:space="preserve"> DOCPROPERTY "Motionsnummer" *\charformat </w:instrText>
    </w:r>
    <w:r w:rsidRPr="005C556F">
      <w:fldChar w:fldCharType="separate"/>
    </w:r>
    <w:r w:rsidRPr="005C556F">
      <w:t>C312</w:t>
    </w:r>
    <w:r w:rsidRPr="005C556F">
      <w:fldChar w:fldCharType="end"/>
    </w:r>
  </w:p>
  <w:p w:rsidR="00D57088" w:rsidRPr="005C556F" w:rsidRDefault="00D57088">
    <w:pPr>
      <w:pStyle w:val="FSHNormalS5"/>
    </w:pPr>
    <w:r w:rsidRPr="005C556F">
      <w:fldChar w:fldCharType="begin" w:fldLock="1"/>
    </w:r>
    <w:r w:rsidRPr="005C556F">
      <w:instrText xml:space="preserve"> DOCPROPERTY "MotionarText" *\charformat </w:instrText>
    </w:r>
    <w:r w:rsidRPr="005C556F">
      <w:fldChar w:fldCharType="separate"/>
    </w:r>
    <w:r w:rsidRPr="005C556F">
      <w:t>av Raimo Pärssinen (s)</w:t>
    </w:r>
    <w:r w:rsidRPr="005C556F">
      <w:fldChar w:fldCharType="end"/>
    </w:r>
    <w:r w:rsidRPr="005C556F">
      <w:br/>
    </w:r>
    <w:r w:rsidRPr="005C556F">
      <w:fldChar w:fldCharType="begin" w:fldLock="1"/>
    </w:r>
    <w:r w:rsidRPr="005C556F">
      <w:instrText xml:space="preserve"> DOCPROPERTY "SvarFrasKort" *\charformat </w:instrText>
    </w:r>
    <w:r w:rsidRPr="005C556F">
      <w:fldChar w:fldCharType="end"/>
    </w:r>
  </w:p>
  <w:p w:rsidR="00D57088" w:rsidRPr="005C556F" w:rsidRDefault="00D57088">
    <w:pPr>
      <w:pStyle w:val="FSHTitel"/>
    </w:pPr>
    <w:r w:rsidRPr="005C556F">
      <w:fldChar w:fldCharType="begin" w:fldLock="1"/>
    </w:r>
    <w:r w:rsidRPr="005C556F">
      <w:instrText xml:space="preserve"> DOCPROPERTY</w:instrText>
    </w:r>
    <w:r w:rsidRPr="005C556F">
      <w:rPr>
        <w:sz w:val="18"/>
      </w:rPr>
      <w:instrText xml:space="preserve"> "RubrikSvar" *\charformat </w:instrText>
    </w:r>
    <w:r w:rsidRPr="005C556F">
      <w:fldChar w:fldCharType="separate"/>
    </w:r>
    <w:r w:rsidRPr="005C556F">
      <w:t>Förbehållsbeloppet vid skuldsanering</w:t>
    </w:r>
    <w:r w:rsidRPr="005C556F">
      <w:fldChar w:fldCharType="end"/>
    </w:r>
  </w:p>
  <w:p w:rsidR="00D57088" w:rsidRPr="005C556F" w:rsidRDefault="00D57088">
    <w:pPr>
      <w:pStyle w:val="Normal00"/>
    </w:pPr>
  </w:p>
  <w:p w:rsidR="00D57088" w:rsidRPr="005C556F" w:rsidRDefault="00D57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0781266">
    <w:abstractNumId w:val="8"/>
  </w:num>
  <w:num w:numId="2" w16cid:durableId="1204518314">
    <w:abstractNumId w:val="9"/>
  </w:num>
  <w:num w:numId="3" w16cid:durableId="662657554">
    <w:abstractNumId w:val="8"/>
  </w:num>
  <w:num w:numId="4" w16cid:durableId="882326706">
    <w:abstractNumId w:val="9"/>
  </w:num>
  <w:num w:numId="5" w16cid:durableId="741411017">
    <w:abstractNumId w:val="13"/>
  </w:num>
  <w:num w:numId="6" w16cid:durableId="1044212258">
    <w:abstractNumId w:val="10"/>
  </w:num>
  <w:num w:numId="7" w16cid:durableId="1490827126">
    <w:abstractNumId w:val="11"/>
  </w:num>
  <w:num w:numId="8" w16cid:durableId="1559587572">
    <w:abstractNumId w:val="12"/>
  </w:num>
  <w:num w:numId="9" w16cid:durableId="1694917491">
    <w:abstractNumId w:val="8"/>
  </w:num>
  <w:num w:numId="10" w16cid:durableId="1981230830">
    <w:abstractNumId w:val="3"/>
  </w:num>
  <w:num w:numId="11" w16cid:durableId="482087564">
    <w:abstractNumId w:val="2"/>
  </w:num>
  <w:num w:numId="12" w16cid:durableId="772822672">
    <w:abstractNumId w:val="1"/>
  </w:num>
  <w:num w:numId="13" w16cid:durableId="591861463">
    <w:abstractNumId w:val="0"/>
  </w:num>
  <w:num w:numId="14" w16cid:durableId="1484397480">
    <w:abstractNumId w:val="9"/>
  </w:num>
  <w:num w:numId="15" w16cid:durableId="1162895575">
    <w:abstractNumId w:val="7"/>
  </w:num>
  <w:num w:numId="16" w16cid:durableId="1952929010">
    <w:abstractNumId w:val="6"/>
  </w:num>
  <w:num w:numId="17" w16cid:durableId="209152930">
    <w:abstractNumId w:val="5"/>
  </w:num>
  <w:num w:numId="18" w16cid:durableId="187912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360312F-B36A-4B0C-884D-0625A443D06F}"/>
  </w:docVars>
  <w:rsids>
    <w:rsidRoot w:val="00A64686"/>
    <w:rsid w:val="005C556F"/>
    <w:rsid w:val="00A64686"/>
    <w:rsid w:val="00D57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1B9C3E-39FD-45B4-A448-93FD672F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1518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s49036</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s49036</dc:title>
  <dc:subject>s49036</dc:subject>
  <dc:creator>Riksdagen</dc:creator>
  <cp:keywords>Riksdagen</cp:keywords>
  <dc:description>TKG-ktrl, MSMQ4mb, PersReg-Distribution mm</dc:description>
  <cp:lastModifiedBy>Lars Brink</cp:lastModifiedBy>
  <cp:revision>2</cp:revision>
  <cp:lastPrinted>2007-11-28T14:17:00Z</cp:lastPrinted>
  <dcterms:created xsi:type="dcterms:W3CDTF">2025-12-17T04:54:00Z</dcterms:created>
  <dcterms:modified xsi:type="dcterms:W3CDTF">2025-12-17T04:54:00Z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Förbehållsbeloppet vid skuldsanering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Förbehållsbeloppet vid skuldsanering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20072008000000000115000490360069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20072008000000000115000490360069</vt:lpwstr>
  </property>
  <property fmtid="{D5CDD505-2E9C-101B-9397-08002B2CF9AE}" pid="50" name="nummer">
    <vt:lpwstr>312</vt:lpwstr>
  </property>
  <property fmtid="{D5CDD505-2E9C-101B-9397-08002B2CF9AE}" pid="51" name="utskottsbeteckning">
    <vt:lpwstr>C</vt:lpwstr>
  </property>
  <property fmtid="{D5CDD505-2E9C-101B-9397-08002B2CF9AE}" pid="52" name="GlobalUID">
    <vt:lpwstr>{671AAA19-331D-41C0-A850-00DA6F3301F9}</vt:lpwstr>
  </property>
  <property fmtid="{D5CDD505-2E9C-101B-9397-08002B2CF9AE}" pid="53" name="Överföringar">
    <vt:i4>0</vt:i4>
  </property>
  <property fmtid="{D5CDD505-2E9C-101B-9397-08002B2CF9AE}" pid="54" name="Checksum">
    <vt:lpwstr>*1005284905910*</vt:lpwstr>
  </property>
  <property fmtid="{D5CDD505-2E9C-101B-9397-08002B2CF9AE}" pid="55" name="skuggnummer">
    <vt:lpwstr>1345</vt:lpwstr>
  </property>
  <property fmtid="{D5CDD505-2E9C-101B-9397-08002B2CF9AE}" pid="56" name="urixVersion">
    <vt:lpwstr>3.2.0.8</vt:lpwstr>
  </property>
  <property fmtid="{D5CDD505-2E9C-101B-9397-08002B2CF9AE}" pid="57" name="urixOrigin">
    <vt:lpwstr>071128 15:17:26.313</vt:lpwstr>
  </property>
  <property fmtid="{D5CDD505-2E9C-101B-9397-08002B2CF9AE}" pid="58" name="urixGuid">
    <vt:lpwstr>{3D7F8AB4-180B-48BF-BB6F-5F3AB3722E06}</vt:lpwstr>
  </property>
</Properties>
</file>