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B153C5E" w14:textId="77777777">
        <w:tc>
          <w:tcPr>
            <w:tcW w:w="2268" w:type="dxa"/>
          </w:tcPr>
          <w:p w14:paraId="0F33939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8B1E118" w14:textId="77777777" w:rsidR="006E4E11" w:rsidRDefault="006E4E11" w:rsidP="007242A3">
            <w:pPr>
              <w:framePr w:w="5035" w:h="1644" w:wrap="notBeside" w:vAnchor="page" w:hAnchor="page" w:x="6573" w:y="721"/>
              <w:rPr>
                <w:rFonts w:ascii="TradeGothic" w:hAnsi="TradeGothic"/>
                <w:i/>
                <w:sz w:val="18"/>
              </w:rPr>
            </w:pPr>
          </w:p>
        </w:tc>
      </w:tr>
      <w:tr w:rsidR="006E4E11" w14:paraId="159853F1" w14:textId="77777777">
        <w:tc>
          <w:tcPr>
            <w:tcW w:w="2268" w:type="dxa"/>
          </w:tcPr>
          <w:p w14:paraId="28B9DC8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D4D3287" w14:textId="77777777" w:rsidR="006E4E11" w:rsidRDefault="006E4E11" w:rsidP="007242A3">
            <w:pPr>
              <w:framePr w:w="5035" w:h="1644" w:wrap="notBeside" w:vAnchor="page" w:hAnchor="page" w:x="6573" w:y="721"/>
              <w:rPr>
                <w:rFonts w:ascii="TradeGothic" w:hAnsi="TradeGothic"/>
                <w:b/>
                <w:sz w:val="22"/>
              </w:rPr>
            </w:pPr>
          </w:p>
        </w:tc>
      </w:tr>
      <w:tr w:rsidR="006E4E11" w14:paraId="3E510EFE" w14:textId="77777777">
        <w:tc>
          <w:tcPr>
            <w:tcW w:w="3402" w:type="dxa"/>
            <w:gridSpan w:val="2"/>
          </w:tcPr>
          <w:p w14:paraId="0FD8F170" w14:textId="77777777" w:rsidR="006E4E11" w:rsidRDefault="006E4E11" w:rsidP="007242A3">
            <w:pPr>
              <w:framePr w:w="5035" w:h="1644" w:wrap="notBeside" w:vAnchor="page" w:hAnchor="page" w:x="6573" w:y="721"/>
            </w:pPr>
          </w:p>
        </w:tc>
        <w:tc>
          <w:tcPr>
            <w:tcW w:w="1865" w:type="dxa"/>
          </w:tcPr>
          <w:p w14:paraId="10B30199" w14:textId="77777777" w:rsidR="006E4E11" w:rsidRDefault="006E4E11" w:rsidP="007242A3">
            <w:pPr>
              <w:framePr w:w="5035" w:h="1644" w:wrap="notBeside" w:vAnchor="page" w:hAnchor="page" w:x="6573" w:y="721"/>
            </w:pPr>
          </w:p>
        </w:tc>
      </w:tr>
      <w:tr w:rsidR="006E4E11" w14:paraId="57F9B7B8" w14:textId="77777777">
        <w:tc>
          <w:tcPr>
            <w:tcW w:w="2268" w:type="dxa"/>
          </w:tcPr>
          <w:p w14:paraId="46B8F9E5" w14:textId="77777777" w:rsidR="006E4E11" w:rsidRDefault="006E4E11" w:rsidP="007242A3">
            <w:pPr>
              <w:framePr w:w="5035" w:h="1644" w:wrap="notBeside" w:vAnchor="page" w:hAnchor="page" w:x="6573" w:y="721"/>
            </w:pPr>
          </w:p>
        </w:tc>
        <w:tc>
          <w:tcPr>
            <w:tcW w:w="2999" w:type="dxa"/>
            <w:gridSpan w:val="2"/>
          </w:tcPr>
          <w:p w14:paraId="415794F1" w14:textId="5B0FF7AC" w:rsidR="006E4E11" w:rsidRPr="00ED583F" w:rsidRDefault="00E36B13" w:rsidP="00E36B13">
            <w:pPr>
              <w:framePr w:w="5035" w:h="1644" w:wrap="notBeside" w:vAnchor="page" w:hAnchor="page" w:x="6573" w:y="721"/>
              <w:rPr>
                <w:sz w:val="20"/>
              </w:rPr>
            </w:pPr>
            <w:r>
              <w:rPr>
                <w:sz w:val="20"/>
              </w:rPr>
              <w:t>Dnr Fi2016/02715</w:t>
            </w:r>
            <w:r w:rsidR="00423E41">
              <w:rPr>
                <w:sz w:val="20"/>
              </w:rPr>
              <w:t>/</w:t>
            </w:r>
            <w:r>
              <w:rPr>
                <w:sz w:val="20"/>
              </w:rPr>
              <w:t>ESA</w:t>
            </w:r>
          </w:p>
        </w:tc>
      </w:tr>
      <w:tr w:rsidR="006E4E11" w14:paraId="2A44AA9F" w14:textId="77777777">
        <w:tc>
          <w:tcPr>
            <w:tcW w:w="2268" w:type="dxa"/>
          </w:tcPr>
          <w:p w14:paraId="2209E357" w14:textId="77777777" w:rsidR="006E4E11" w:rsidRDefault="006E4E11" w:rsidP="007242A3">
            <w:pPr>
              <w:framePr w:w="5035" w:h="1644" w:wrap="notBeside" w:vAnchor="page" w:hAnchor="page" w:x="6573" w:y="721"/>
            </w:pPr>
          </w:p>
        </w:tc>
        <w:tc>
          <w:tcPr>
            <w:tcW w:w="2999" w:type="dxa"/>
            <w:gridSpan w:val="2"/>
          </w:tcPr>
          <w:p w14:paraId="70633DB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B93F20A" w14:textId="77777777">
        <w:trPr>
          <w:trHeight w:val="284"/>
        </w:trPr>
        <w:tc>
          <w:tcPr>
            <w:tcW w:w="4911" w:type="dxa"/>
          </w:tcPr>
          <w:p w14:paraId="27524E56" w14:textId="77777777" w:rsidR="006E4E11" w:rsidRDefault="00423E41">
            <w:pPr>
              <w:pStyle w:val="Avsndare"/>
              <w:framePr w:h="2483" w:wrap="notBeside" w:x="1504"/>
              <w:rPr>
                <w:b/>
                <w:i w:val="0"/>
                <w:sz w:val="22"/>
              </w:rPr>
            </w:pPr>
            <w:r>
              <w:rPr>
                <w:b/>
                <w:i w:val="0"/>
                <w:sz w:val="22"/>
              </w:rPr>
              <w:t>Finansdepartementet</w:t>
            </w:r>
          </w:p>
        </w:tc>
      </w:tr>
      <w:tr w:rsidR="006E4E11" w14:paraId="7D8C9F94" w14:textId="77777777">
        <w:trPr>
          <w:trHeight w:val="284"/>
        </w:trPr>
        <w:tc>
          <w:tcPr>
            <w:tcW w:w="4911" w:type="dxa"/>
          </w:tcPr>
          <w:p w14:paraId="15B93756" w14:textId="77777777" w:rsidR="006E4E11" w:rsidRDefault="00423E41">
            <w:pPr>
              <w:pStyle w:val="Avsndare"/>
              <w:framePr w:h="2483" w:wrap="notBeside" w:x="1504"/>
              <w:rPr>
                <w:bCs/>
                <w:iCs/>
              </w:rPr>
            </w:pPr>
            <w:r>
              <w:rPr>
                <w:bCs/>
                <w:iCs/>
              </w:rPr>
              <w:t>Civilministern</w:t>
            </w:r>
          </w:p>
        </w:tc>
      </w:tr>
      <w:tr w:rsidR="006E4E11" w14:paraId="31F25431" w14:textId="77777777">
        <w:trPr>
          <w:trHeight w:val="284"/>
        </w:trPr>
        <w:tc>
          <w:tcPr>
            <w:tcW w:w="4911" w:type="dxa"/>
          </w:tcPr>
          <w:p w14:paraId="16D2D998" w14:textId="77777777" w:rsidR="006E4E11" w:rsidRDefault="006E4E11">
            <w:pPr>
              <w:pStyle w:val="Avsndare"/>
              <w:framePr w:h="2483" w:wrap="notBeside" w:x="1504"/>
              <w:rPr>
                <w:bCs/>
                <w:iCs/>
              </w:rPr>
            </w:pPr>
          </w:p>
        </w:tc>
      </w:tr>
      <w:tr w:rsidR="006E4E11" w14:paraId="3A3A5B12" w14:textId="77777777">
        <w:trPr>
          <w:trHeight w:val="284"/>
        </w:trPr>
        <w:tc>
          <w:tcPr>
            <w:tcW w:w="4911" w:type="dxa"/>
          </w:tcPr>
          <w:p w14:paraId="3894A994" w14:textId="77777777" w:rsidR="006E4E11" w:rsidRDefault="006E4E11">
            <w:pPr>
              <w:pStyle w:val="Avsndare"/>
              <w:framePr w:h="2483" w:wrap="notBeside" w:x="1504"/>
              <w:rPr>
                <w:bCs/>
                <w:iCs/>
              </w:rPr>
            </w:pPr>
          </w:p>
        </w:tc>
      </w:tr>
      <w:tr w:rsidR="006E4E11" w14:paraId="059759D8" w14:textId="77777777">
        <w:trPr>
          <w:trHeight w:val="284"/>
        </w:trPr>
        <w:tc>
          <w:tcPr>
            <w:tcW w:w="4911" w:type="dxa"/>
          </w:tcPr>
          <w:p w14:paraId="622A2341" w14:textId="77777777" w:rsidR="006E4E11" w:rsidRDefault="006E4E11">
            <w:pPr>
              <w:pStyle w:val="Avsndare"/>
              <w:framePr w:h="2483" w:wrap="notBeside" w:x="1504"/>
              <w:rPr>
                <w:bCs/>
                <w:iCs/>
              </w:rPr>
            </w:pPr>
          </w:p>
        </w:tc>
      </w:tr>
      <w:tr w:rsidR="006E4E11" w14:paraId="34E7A955" w14:textId="77777777">
        <w:trPr>
          <w:trHeight w:val="284"/>
        </w:trPr>
        <w:tc>
          <w:tcPr>
            <w:tcW w:w="4911" w:type="dxa"/>
          </w:tcPr>
          <w:p w14:paraId="1A5E7628" w14:textId="77777777" w:rsidR="006E4E11" w:rsidRDefault="006E4E11">
            <w:pPr>
              <w:pStyle w:val="Avsndare"/>
              <w:framePr w:h="2483" w:wrap="notBeside" w:x="1504"/>
              <w:rPr>
                <w:bCs/>
                <w:iCs/>
              </w:rPr>
            </w:pPr>
          </w:p>
        </w:tc>
      </w:tr>
      <w:tr w:rsidR="006E4E11" w14:paraId="696BE77C" w14:textId="77777777">
        <w:trPr>
          <w:trHeight w:val="284"/>
        </w:trPr>
        <w:tc>
          <w:tcPr>
            <w:tcW w:w="4911" w:type="dxa"/>
          </w:tcPr>
          <w:p w14:paraId="365802B0" w14:textId="77777777" w:rsidR="006E4E11" w:rsidRDefault="006E4E11">
            <w:pPr>
              <w:pStyle w:val="Avsndare"/>
              <w:framePr w:h="2483" w:wrap="notBeside" w:x="1504"/>
              <w:rPr>
                <w:bCs/>
                <w:iCs/>
              </w:rPr>
            </w:pPr>
          </w:p>
        </w:tc>
      </w:tr>
      <w:tr w:rsidR="006E4E11" w14:paraId="6DEE090C" w14:textId="77777777">
        <w:trPr>
          <w:trHeight w:val="284"/>
        </w:trPr>
        <w:tc>
          <w:tcPr>
            <w:tcW w:w="4911" w:type="dxa"/>
          </w:tcPr>
          <w:p w14:paraId="6B9C802C" w14:textId="77777777" w:rsidR="006E4E11" w:rsidRDefault="006E4E11">
            <w:pPr>
              <w:pStyle w:val="Avsndare"/>
              <w:framePr w:h="2483" w:wrap="notBeside" w:x="1504"/>
              <w:rPr>
                <w:bCs/>
                <w:iCs/>
              </w:rPr>
            </w:pPr>
          </w:p>
        </w:tc>
      </w:tr>
    </w:tbl>
    <w:p w14:paraId="5FDE154E" w14:textId="77777777" w:rsidR="006E4E11" w:rsidRDefault="00423E41" w:rsidP="002E27FC">
      <w:pPr>
        <w:framePr w:w="4400" w:h="2523" w:wrap="notBeside" w:vAnchor="page" w:hAnchor="page" w:x="6453" w:y="2445"/>
      </w:pPr>
      <w:bookmarkStart w:id="0" w:name="_GoBack"/>
      <w:bookmarkEnd w:id="0"/>
      <w:r>
        <w:t>Till riksdagen</w:t>
      </w:r>
    </w:p>
    <w:p w14:paraId="65E44C97" w14:textId="03A4FFC4" w:rsidR="006E4E11" w:rsidRDefault="00423E41" w:rsidP="00423E41">
      <w:pPr>
        <w:pStyle w:val="RKrubrik"/>
        <w:pBdr>
          <w:bottom w:val="single" w:sz="4" w:space="1" w:color="auto"/>
        </w:pBdr>
        <w:spacing w:before="0" w:after="0"/>
      </w:pPr>
      <w:r>
        <w:t xml:space="preserve">Svar på fråga </w:t>
      </w:r>
      <w:r w:rsidR="00892394">
        <w:t xml:space="preserve">2015/16:1449 </w:t>
      </w:r>
      <w:r>
        <w:t xml:space="preserve">av </w:t>
      </w:r>
      <w:r w:rsidR="00892394">
        <w:t>Peter Persson</w:t>
      </w:r>
      <w:r>
        <w:t xml:space="preserve"> (S) </w:t>
      </w:r>
      <w:r w:rsidR="00892394">
        <w:t>Förvaltningsetik och revision</w:t>
      </w:r>
    </w:p>
    <w:p w14:paraId="025B3558" w14:textId="77777777" w:rsidR="006E4E11" w:rsidRDefault="006E4E11">
      <w:pPr>
        <w:pStyle w:val="RKnormal"/>
      </w:pPr>
    </w:p>
    <w:p w14:paraId="2ECBECF0" w14:textId="3697C622" w:rsidR="00892394" w:rsidRDefault="00892394">
      <w:pPr>
        <w:pStyle w:val="RKnormal"/>
      </w:pPr>
      <w:r>
        <w:t xml:space="preserve">Peter Persson har frågat mig genom vilka åtgärder jag vill säkerställa statsförvaltningens moraliska kompass och återge förtroendevalda inflytande över myndigheterna så att ”vänskapstipsandet” upphör och de felaktiga beteendena som visat sig i Riksrevisionsaffären inte sprider sig? </w:t>
      </w:r>
    </w:p>
    <w:p w14:paraId="4FD196EC" w14:textId="77777777" w:rsidR="00892394" w:rsidRDefault="00892394">
      <w:pPr>
        <w:pStyle w:val="RKnormal"/>
      </w:pPr>
    </w:p>
    <w:p w14:paraId="7C134FEC" w14:textId="37E1B7EA" w:rsidR="00892394" w:rsidRDefault="00892394" w:rsidP="00892394">
      <w:pPr>
        <w:pStyle w:val="RKnormal"/>
      </w:pPr>
      <w:r>
        <w:t xml:space="preserve">Inledningsvis vill jag </w:t>
      </w:r>
      <w:r w:rsidR="00680CFC">
        <w:t>framhålla</w:t>
      </w:r>
      <w:r>
        <w:t xml:space="preserve"> att Riksrevisionen är en myndighet under riksdagen. </w:t>
      </w:r>
    </w:p>
    <w:p w14:paraId="70A394A9" w14:textId="0B87432D" w:rsidR="00892394" w:rsidRDefault="00892394">
      <w:pPr>
        <w:pStyle w:val="RKnormal"/>
      </w:pPr>
    </w:p>
    <w:p w14:paraId="29B7740B" w14:textId="2519E663" w:rsidR="00E36B13" w:rsidRDefault="00D3581B">
      <w:pPr>
        <w:pStyle w:val="RKnormal"/>
      </w:pPr>
      <w:r>
        <w:t>Regeringen ser med stort allvar på frågor som rör förtroendet för den offentliga förvaltningen. Allmänheten har ett berättigat krav på att statlig oc</w:t>
      </w:r>
      <w:r w:rsidR="006A0A12">
        <w:t xml:space="preserve">h kommunal verksamhet inte bedrivs på ett sätt som riskerar </w:t>
      </w:r>
      <w:r>
        <w:t xml:space="preserve">att rubba förtroendet för förvaltningens objektivitet och opartiskhet. </w:t>
      </w:r>
    </w:p>
    <w:p w14:paraId="59158993" w14:textId="77777777" w:rsidR="00D3581B" w:rsidRDefault="00D3581B">
      <w:pPr>
        <w:pStyle w:val="RKnormal"/>
      </w:pPr>
    </w:p>
    <w:p w14:paraId="1407C354" w14:textId="22696C7F" w:rsidR="0033042C" w:rsidRDefault="005320A2" w:rsidP="005320A2">
      <w:pPr>
        <w:pStyle w:val="Normalwebb"/>
        <w:rPr>
          <w:rFonts w:ascii="OrigGarmnd BT" w:hAnsi="OrigGarmnd BT" w:cs="Arial"/>
          <w:sz w:val="24"/>
          <w:szCs w:val="24"/>
        </w:rPr>
      </w:pPr>
      <w:r>
        <w:rPr>
          <w:rFonts w:ascii="OrigGarmnd BT" w:hAnsi="OrigGarmnd BT" w:cs="Arial"/>
          <w:sz w:val="24"/>
          <w:szCs w:val="24"/>
        </w:rPr>
        <w:t>S</w:t>
      </w:r>
      <w:r w:rsidR="00D3581B">
        <w:rPr>
          <w:rFonts w:ascii="OrigGarmnd BT" w:hAnsi="OrigGarmnd BT" w:cs="Arial"/>
          <w:sz w:val="24"/>
          <w:szCs w:val="24"/>
        </w:rPr>
        <w:t xml:space="preserve">om ett stöd för myndigheterna finns sedan flera år en </w:t>
      </w:r>
      <w:r w:rsidRPr="005320A2">
        <w:rPr>
          <w:rFonts w:ascii="OrigGarmnd BT" w:hAnsi="OrigGarmnd BT" w:cs="Arial"/>
          <w:sz w:val="24"/>
          <w:szCs w:val="24"/>
        </w:rPr>
        <w:t>arbetsgrupp inom Regeringskansliet, </w:t>
      </w:r>
      <w:r>
        <w:rPr>
          <w:rFonts w:ascii="OrigGarmnd BT" w:hAnsi="OrigGarmnd BT" w:cs="Arial"/>
          <w:sz w:val="24"/>
          <w:szCs w:val="24"/>
        </w:rPr>
        <w:t xml:space="preserve">Värdegrundsdelegationen, </w:t>
      </w:r>
      <w:r w:rsidRPr="005320A2">
        <w:rPr>
          <w:rFonts w:ascii="OrigGarmnd BT" w:hAnsi="OrigGarmnd BT" w:cs="Arial"/>
          <w:sz w:val="24"/>
          <w:szCs w:val="24"/>
        </w:rPr>
        <w:t xml:space="preserve">som genom aktiviteter, skrifter och andra utåtriktade insatser ska verka för att respekten och förståelsen för den statliga värdegrunden upprätthålls på alla nivåer i statsförvaltningen. Arbetsgruppens uppgift är att i samarbete med andra aktörer inom statlig förvaltning bidra till att uppfylla regeringens delmål att de statsanställda ska ha kunskap om och förståelse för de grundläggande värdena i statsförvaltningen och rollen som statstjänsteman. Arbetsgruppen ska </w:t>
      </w:r>
      <w:r w:rsidR="0033042C">
        <w:rPr>
          <w:rFonts w:ascii="OrigGarmnd BT" w:hAnsi="OrigGarmnd BT" w:cs="Arial"/>
          <w:sz w:val="24"/>
          <w:szCs w:val="24"/>
        </w:rPr>
        <w:t xml:space="preserve">lämna en samlad redovisning av sitt arbete samt redovisa en bedömning av resultatet till Regeringskansliet senast den 31 december i år. </w:t>
      </w:r>
    </w:p>
    <w:p w14:paraId="0667F5EB" w14:textId="42B82EAA" w:rsidR="00423E41" w:rsidRDefault="0033042C" w:rsidP="0068519D">
      <w:pPr>
        <w:pStyle w:val="Normalwebb"/>
      </w:pPr>
      <w:r>
        <w:rPr>
          <w:rFonts w:ascii="OrigGarmnd BT" w:hAnsi="OrigGarmnd BT" w:cs="Arial"/>
          <w:sz w:val="24"/>
          <w:szCs w:val="24"/>
        </w:rPr>
        <w:t>Statskontoret</w:t>
      </w:r>
      <w:r w:rsidR="00680CFC">
        <w:rPr>
          <w:rFonts w:ascii="OrigGarmnd BT" w:hAnsi="OrigGarmnd BT" w:cs="Arial"/>
          <w:sz w:val="24"/>
          <w:szCs w:val="24"/>
        </w:rPr>
        <w:t xml:space="preserve"> har </w:t>
      </w:r>
      <w:r w:rsidR="003A5E0F">
        <w:rPr>
          <w:rFonts w:ascii="OrigGarmnd BT" w:hAnsi="OrigGarmnd BT" w:cs="Arial"/>
          <w:sz w:val="24"/>
          <w:szCs w:val="24"/>
        </w:rPr>
        <w:t xml:space="preserve">i </w:t>
      </w:r>
      <w:r w:rsidR="0068519D">
        <w:rPr>
          <w:rFonts w:ascii="OrigGarmnd BT" w:hAnsi="OrigGarmnd BT" w:cs="Arial"/>
          <w:sz w:val="24"/>
          <w:szCs w:val="24"/>
        </w:rPr>
        <w:t>rapport</w:t>
      </w:r>
      <w:r w:rsidR="00680CFC">
        <w:rPr>
          <w:rFonts w:ascii="OrigGarmnd BT" w:hAnsi="OrigGarmnd BT" w:cs="Arial"/>
          <w:sz w:val="24"/>
          <w:szCs w:val="24"/>
        </w:rPr>
        <w:t xml:space="preserve">en </w:t>
      </w:r>
      <w:r w:rsidR="00680CFC" w:rsidRPr="007157B9">
        <w:rPr>
          <w:rFonts w:ascii="OrigGarmnd BT" w:hAnsi="OrigGarmnd BT" w:cs="Arial"/>
          <w:sz w:val="24"/>
          <w:szCs w:val="24"/>
        </w:rPr>
        <w:t>Utvecklat medarbetarskap och ledarskap i staten</w:t>
      </w:r>
      <w:r w:rsidR="00A84120">
        <w:rPr>
          <w:rFonts w:ascii="OrigGarmnd BT" w:hAnsi="OrigGarmnd BT" w:cs="Arial"/>
          <w:sz w:val="24"/>
          <w:szCs w:val="24"/>
        </w:rPr>
        <w:t xml:space="preserve"> </w:t>
      </w:r>
      <w:r w:rsidR="004B43D4" w:rsidRPr="007157B9">
        <w:rPr>
          <w:rFonts w:ascii="OrigGarmnd BT" w:hAnsi="OrigGarmnd BT" w:cs="Arial"/>
          <w:sz w:val="24"/>
          <w:szCs w:val="24"/>
        </w:rPr>
        <w:t>(2016:20)</w:t>
      </w:r>
      <w:r w:rsidR="00A84120">
        <w:rPr>
          <w:rFonts w:ascii="OrigGarmnd BT" w:hAnsi="OrigGarmnd BT" w:cs="Arial"/>
          <w:sz w:val="24"/>
          <w:szCs w:val="24"/>
        </w:rPr>
        <w:t xml:space="preserve"> </w:t>
      </w:r>
      <w:r w:rsidR="0068519D">
        <w:rPr>
          <w:rFonts w:ascii="OrigGarmnd BT" w:hAnsi="OrigGarmnd BT" w:cs="Arial"/>
          <w:sz w:val="24"/>
          <w:szCs w:val="24"/>
        </w:rPr>
        <w:t xml:space="preserve">föreslagit att det ska finnas en samlad funktion för värdegrundsfrågor i staten som förmår skänka </w:t>
      </w:r>
      <w:r w:rsidR="00680CFC">
        <w:rPr>
          <w:rFonts w:ascii="OrigGarmnd BT" w:hAnsi="OrigGarmnd BT" w:cs="Arial"/>
          <w:sz w:val="24"/>
          <w:szCs w:val="24"/>
        </w:rPr>
        <w:t>a</w:t>
      </w:r>
      <w:r w:rsidR="0068519D">
        <w:rPr>
          <w:rFonts w:ascii="OrigGarmnd BT" w:hAnsi="OrigGarmnd BT" w:cs="Arial"/>
          <w:sz w:val="24"/>
          <w:szCs w:val="24"/>
        </w:rPr>
        <w:t xml:space="preserve">rbetet med dessa frågor kontinuitet och stabilitet. </w:t>
      </w:r>
    </w:p>
    <w:p w14:paraId="23BD87D4" w14:textId="77777777" w:rsidR="00094954" w:rsidRDefault="00094954" w:rsidP="0011538E">
      <w:pPr>
        <w:pStyle w:val="RKnormal"/>
      </w:pPr>
    </w:p>
    <w:p w14:paraId="38F79D42" w14:textId="54A36BE6" w:rsidR="00892394" w:rsidRDefault="00A84120" w:rsidP="0011538E">
      <w:pPr>
        <w:pStyle w:val="RKnormal"/>
      </w:pPr>
      <w:r>
        <w:lastRenderedPageBreak/>
        <w:t xml:space="preserve">Min avsikt är att </w:t>
      </w:r>
      <w:r w:rsidR="0033042C">
        <w:t>r</w:t>
      </w:r>
      <w:r w:rsidR="0011538E">
        <w:t xml:space="preserve">egeringen </w:t>
      </w:r>
      <w:r>
        <w:t xml:space="preserve">ska </w:t>
      </w:r>
      <w:r w:rsidR="005320A2">
        <w:t xml:space="preserve">återkomma </w:t>
      </w:r>
      <w:r>
        <w:t xml:space="preserve">till riksdagen i </w:t>
      </w:r>
      <w:r w:rsidR="005320A2">
        <w:t>budgetproposition</w:t>
      </w:r>
      <w:r>
        <w:t>en för 2017 om hur värdegrundsfrågorna ska bedrivas framöver</w:t>
      </w:r>
      <w:r w:rsidR="005320A2">
        <w:t xml:space="preserve">. </w:t>
      </w:r>
    </w:p>
    <w:p w14:paraId="7E7415BC" w14:textId="77777777" w:rsidR="00892394" w:rsidRDefault="00892394" w:rsidP="0011538E">
      <w:pPr>
        <w:pStyle w:val="RKnormal"/>
      </w:pPr>
    </w:p>
    <w:p w14:paraId="22F9AC8C" w14:textId="77777777" w:rsidR="00FD2439" w:rsidRDefault="00FD2439" w:rsidP="0011538E">
      <w:pPr>
        <w:pStyle w:val="RKnormal"/>
      </w:pPr>
    </w:p>
    <w:p w14:paraId="76CB11C1" w14:textId="77777777" w:rsidR="00423E41" w:rsidRDefault="00423E41">
      <w:pPr>
        <w:pStyle w:val="RKnormal"/>
      </w:pPr>
    </w:p>
    <w:p w14:paraId="677506F5" w14:textId="7655FD20" w:rsidR="00423E41" w:rsidRDefault="00423E41">
      <w:pPr>
        <w:pStyle w:val="RKnormal"/>
      </w:pPr>
      <w:r>
        <w:t xml:space="preserve">Stockholm den </w:t>
      </w:r>
      <w:r w:rsidR="00A84120">
        <w:t>25</w:t>
      </w:r>
      <w:r w:rsidR="007B0C51">
        <w:t xml:space="preserve"> juli 2016</w:t>
      </w:r>
    </w:p>
    <w:p w14:paraId="0F98C9C9" w14:textId="77777777" w:rsidR="00423E41" w:rsidRDefault="00423E41">
      <w:pPr>
        <w:pStyle w:val="RKnormal"/>
      </w:pPr>
    </w:p>
    <w:p w14:paraId="7381E342" w14:textId="77777777" w:rsidR="00423E41" w:rsidRDefault="00423E41">
      <w:pPr>
        <w:pStyle w:val="RKnormal"/>
      </w:pPr>
    </w:p>
    <w:p w14:paraId="58F84081" w14:textId="77777777" w:rsidR="00423E41" w:rsidRDefault="00423E41">
      <w:pPr>
        <w:pStyle w:val="RKnormal"/>
      </w:pPr>
      <w:r>
        <w:t>Ardalan Shekarabi</w:t>
      </w:r>
    </w:p>
    <w:sectPr w:rsidR="00423E4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DF345" w14:textId="77777777" w:rsidR="00423E41" w:rsidRDefault="00423E41">
      <w:r>
        <w:separator/>
      </w:r>
    </w:p>
  </w:endnote>
  <w:endnote w:type="continuationSeparator" w:id="0">
    <w:p w14:paraId="58BB21B5" w14:textId="77777777" w:rsidR="00423E41" w:rsidRDefault="0042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F737F" w14:textId="77777777" w:rsidR="00423E41" w:rsidRDefault="00423E41">
      <w:r>
        <w:separator/>
      </w:r>
    </w:p>
  </w:footnote>
  <w:footnote w:type="continuationSeparator" w:id="0">
    <w:p w14:paraId="4153D534" w14:textId="77777777" w:rsidR="00423E41" w:rsidRDefault="00423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B6B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27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F86F36D" w14:textId="77777777">
      <w:trPr>
        <w:cantSplit/>
      </w:trPr>
      <w:tc>
        <w:tcPr>
          <w:tcW w:w="3119" w:type="dxa"/>
        </w:tcPr>
        <w:p w14:paraId="3ED160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82CF10" w14:textId="77777777" w:rsidR="00E80146" w:rsidRDefault="00E80146">
          <w:pPr>
            <w:pStyle w:val="Sidhuvud"/>
            <w:ind w:right="360"/>
          </w:pPr>
        </w:p>
      </w:tc>
      <w:tc>
        <w:tcPr>
          <w:tcW w:w="1525" w:type="dxa"/>
        </w:tcPr>
        <w:p w14:paraId="124E43AD" w14:textId="77777777" w:rsidR="00E80146" w:rsidRDefault="00E80146">
          <w:pPr>
            <w:pStyle w:val="Sidhuvud"/>
            <w:ind w:right="360"/>
          </w:pPr>
        </w:p>
      </w:tc>
    </w:tr>
  </w:tbl>
  <w:p w14:paraId="57358F0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B8B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CA4D5F" w14:textId="77777777">
      <w:trPr>
        <w:cantSplit/>
      </w:trPr>
      <w:tc>
        <w:tcPr>
          <w:tcW w:w="3119" w:type="dxa"/>
        </w:tcPr>
        <w:p w14:paraId="5FA02B5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AB94F4" w14:textId="77777777" w:rsidR="00E80146" w:rsidRDefault="00E80146">
          <w:pPr>
            <w:pStyle w:val="Sidhuvud"/>
            <w:ind w:right="360"/>
          </w:pPr>
        </w:p>
      </w:tc>
      <w:tc>
        <w:tcPr>
          <w:tcW w:w="1525" w:type="dxa"/>
        </w:tcPr>
        <w:p w14:paraId="377E2125" w14:textId="77777777" w:rsidR="00E80146" w:rsidRDefault="00E80146">
          <w:pPr>
            <w:pStyle w:val="Sidhuvud"/>
            <w:ind w:right="360"/>
          </w:pPr>
        </w:p>
      </w:tc>
    </w:tr>
  </w:tbl>
  <w:p w14:paraId="780739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DE62" w14:textId="35BA7DD3" w:rsidR="00423E41" w:rsidRDefault="0011538E">
    <w:pPr>
      <w:framePr w:w="2948" w:h="1321" w:hRule="exact" w:wrap="notBeside" w:vAnchor="page" w:hAnchor="page" w:x="1362" w:y="653"/>
    </w:pPr>
    <w:r>
      <w:rPr>
        <w:noProof/>
        <w:lang w:eastAsia="sv-SE"/>
      </w:rPr>
      <w:drawing>
        <wp:inline distT="0" distB="0" distL="0" distR="0" wp14:anchorId="24268461" wp14:editId="6224B82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18154A" w14:textId="77777777" w:rsidR="00E80146" w:rsidRDefault="00E80146">
    <w:pPr>
      <w:pStyle w:val="RKrubrik"/>
      <w:keepNext w:val="0"/>
      <w:tabs>
        <w:tab w:val="clear" w:pos="1134"/>
        <w:tab w:val="clear" w:pos="2835"/>
      </w:tabs>
      <w:spacing w:before="0" w:after="0" w:line="320" w:lineRule="atLeast"/>
      <w:rPr>
        <w:bCs/>
      </w:rPr>
    </w:pPr>
  </w:p>
  <w:p w14:paraId="23F5A0DC" w14:textId="77777777" w:rsidR="00E80146" w:rsidRDefault="00E80146">
    <w:pPr>
      <w:rPr>
        <w:rFonts w:ascii="TradeGothic" w:hAnsi="TradeGothic"/>
        <w:b/>
        <w:bCs/>
        <w:spacing w:val="12"/>
        <w:sz w:val="22"/>
      </w:rPr>
    </w:pPr>
  </w:p>
  <w:p w14:paraId="2128DDC2" w14:textId="77777777" w:rsidR="00E80146" w:rsidRDefault="00E80146">
    <w:pPr>
      <w:pStyle w:val="RKrubrik"/>
      <w:keepNext w:val="0"/>
      <w:tabs>
        <w:tab w:val="clear" w:pos="1134"/>
        <w:tab w:val="clear" w:pos="2835"/>
      </w:tabs>
      <w:spacing w:before="0" w:after="0" w:line="320" w:lineRule="atLeast"/>
      <w:rPr>
        <w:bCs/>
      </w:rPr>
    </w:pPr>
  </w:p>
  <w:p w14:paraId="37D01A0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E41"/>
    <w:rsid w:val="00056EAB"/>
    <w:rsid w:val="00094954"/>
    <w:rsid w:val="0011538E"/>
    <w:rsid w:val="00150384"/>
    <w:rsid w:val="00160901"/>
    <w:rsid w:val="001805B7"/>
    <w:rsid w:val="002E27FC"/>
    <w:rsid w:val="0033042C"/>
    <w:rsid w:val="00367B1C"/>
    <w:rsid w:val="003A5E0F"/>
    <w:rsid w:val="003A7F48"/>
    <w:rsid w:val="00423E41"/>
    <w:rsid w:val="00495D2C"/>
    <w:rsid w:val="004A328D"/>
    <w:rsid w:val="004B0EA9"/>
    <w:rsid w:val="004B43D4"/>
    <w:rsid w:val="005320A2"/>
    <w:rsid w:val="0058762B"/>
    <w:rsid w:val="00680CFC"/>
    <w:rsid w:val="0068519D"/>
    <w:rsid w:val="006A0A12"/>
    <w:rsid w:val="006E4E11"/>
    <w:rsid w:val="007157B9"/>
    <w:rsid w:val="007242A3"/>
    <w:rsid w:val="00790457"/>
    <w:rsid w:val="007A6855"/>
    <w:rsid w:val="007B0C51"/>
    <w:rsid w:val="00892394"/>
    <w:rsid w:val="0092027A"/>
    <w:rsid w:val="00955E31"/>
    <w:rsid w:val="00992E72"/>
    <w:rsid w:val="009E0C8F"/>
    <w:rsid w:val="00A24A11"/>
    <w:rsid w:val="00A84120"/>
    <w:rsid w:val="00AF26D1"/>
    <w:rsid w:val="00D133D7"/>
    <w:rsid w:val="00D3581B"/>
    <w:rsid w:val="00E36B13"/>
    <w:rsid w:val="00E36E46"/>
    <w:rsid w:val="00E80146"/>
    <w:rsid w:val="00E904D0"/>
    <w:rsid w:val="00EC25F9"/>
    <w:rsid w:val="00ED583F"/>
    <w:rsid w:val="00F26ED1"/>
    <w:rsid w:val="00F60122"/>
    <w:rsid w:val="00F76BB5"/>
    <w:rsid w:val="00FD2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B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53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538E"/>
    <w:rPr>
      <w:rFonts w:ascii="Tahoma" w:hAnsi="Tahoma" w:cs="Tahoma"/>
      <w:sz w:val="16"/>
      <w:szCs w:val="16"/>
      <w:lang w:eastAsia="en-US"/>
    </w:rPr>
  </w:style>
  <w:style w:type="paragraph" w:styleId="Normalwebb">
    <w:name w:val="Normal (Web)"/>
    <w:basedOn w:val="Normal"/>
    <w:uiPriority w:val="99"/>
    <w:unhideWhenUsed/>
    <w:rsid w:val="005320A2"/>
    <w:pPr>
      <w:overflowPunct/>
      <w:autoSpaceDE/>
      <w:autoSpaceDN/>
      <w:adjustRightInd/>
      <w:spacing w:after="100" w:afterAutospacing="1" w:line="270" w:lineRule="atLeast"/>
      <w:textAlignment w:val="auto"/>
    </w:pPr>
    <w:rPr>
      <w:rFonts w:ascii="Times New Roman" w:hAnsi="Times New Roman"/>
      <w:sz w:val="21"/>
      <w:szCs w:val="21"/>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538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538E"/>
    <w:rPr>
      <w:rFonts w:ascii="Tahoma" w:hAnsi="Tahoma" w:cs="Tahoma"/>
      <w:sz w:val="16"/>
      <w:szCs w:val="16"/>
      <w:lang w:eastAsia="en-US"/>
    </w:rPr>
  </w:style>
  <w:style w:type="paragraph" w:styleId="Normalwebb">
    <w:name w:val="Normal (Web)"/>
    <w:basedOn w:val="Normal"/>
    <w:uiPriority w:val="99"/>
    <w:unhideWhenUsed/>
    <w:rsid w:val="005320A2"/>
    <w:pPr>
      <w:overflowPunct/>
      <w:autoSpaceDE/>
      <w:autoSpaceDN/>
      <w:adjustRightInd/>
      <w:spacing w:after="100" w:afterAutospacing="1" w:line="270" w:lineRule="atLeast"/>
      <w:textAlignment w:val="auto"/>
    </w:pPr>
    <w:rPr>
      <w:rFonts w:ascii="Times New Roman" w:hAnsi="Times New Roman"/>
      <w:sz w:val="21"/>
      <w:szCs w:val="21"/>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855871">
      <w:bodyDiv w:val="1"/>
      <w:marLeft w:val="0"/>
      <w:marRight w:val="0"/>
      <w:marTop w:val="0"/>
      <w:marBottom w:val="0"/>
      <w:divBdr>
        <w:top w:val="none" w:sz="0" w:space="0" w:color="auto"/>
        <w:left w:val="none" w:sz="0" w:space="0" w:color="auto"/>
        <w:bottom w:val="none" w:sz="0" w:space="0" w:color="auto"/>
        <w:right w:val="none" w:sz="0" w:space="0" w:color="auto"/>
      </w:divBdr>
      <w:divsChild>
        <w:div w:id="548764646">
          <w:marLeft w:val="0"/>
          <w:marRight w:val="0"/>
          <w:marTop w:val="0"/>
          <w:marBottom w:val="0"/>
          <w:divBdr>
            <w:top w:val="none" w:sz="0" w:space="0" w:color="auto"/>
            <w:left w:val="none" w:sz="0" w:space="0" w:color="auto"/>
            <w:bottom w:val="none" w:sz="0" w:space="0" w:color="auto"/>
            <w:right w:val="none" w:sz="0" w:space="0" w:color="auto"/>
          </w:divBdr>
          <w:divsChild>
            <w:div w:id="450829118">
              <w:marLeft w:val="0"/>
              <w:marRight w:val="0"/>
              <w:marTop w:val="0"/>
              <w:marBottom w:val="0"/>
              <w:divBdr>
                <w:top w:val="none" w:sz="0" w:space="0" w:color="auto"/>
                <w:left w:val="none" w:sz="0" w:space="0" w:color="auto"/>
                <w:bottom w:val="none" w:sz="0" w:space="0" w:color="auto"/>
                <w:right w:val="none" w:sz="0" w:space="0" w:color="auto"/>
              </w:divBdr>
              <w:divsChild>
                <w:div w:id="201326809">
                  <w:marLeft w:val="0"/>
                  <w:marRight w:val="0"/>
                  <w:marTop w:val="0"/>
                  <w:marBottom w:val="0"/>
                  <w:divBdr>
                    <w:top w:val="none" w:sz="0" w:space="0" w:color="auto"/>
                    <w:left w:val="none" w:sz="0" w:space="0" w:color="auto"/>
                    <w:bottom w:val="none" w:sz="0" w:space="0" w:color="auto"/>
                    <w:right w:val="none" w:sz="0" w:space="0" w:color="auto"/>
                  </w:divBdr>
                  <w:divsChild>
                    <w:div w:id="798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1c8ffa56-048b-4d0f-9f90-7c449ae00a01</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KOrdnaCheckInComment xmlns="82aba634-1a45-4343-97b3-318db553dd43" xsi:nil="true"/>
    <Nyckelord xmlns="eec14d05-b663-4c4f-ba9e-f91ce218b26b" xsi:nil="true"/>
    <Sekretess xmlns="eec14d05-b663-4c4f-ba9e-f91ce218b26b" xsi:nil="true"/>
    <k46d94c0acf84ab9a79866a9d8b1905f xmlns="eec14d05-b663-4c4f-ba9e-f91ce218b26b" xsi:nil="true"/>
    <RKOrdnaClass xmlns="82aba634-1a45-4343-97b3-318db553dd43" xsi:nil="true"/>
    <Diarienummer xmlns="eec14d05-b663-4c4f-ba9e-f91ce218b26b" xsi:nil="true"/>
    <Sekretess_x0020_m.m. xmlns="82aba634-1a45-4343-97b3-318db553dd43" xsi:nil="true"/>
    <TaxCatchAll xmlns="eec14d05-b663-4c4f-ba9e-f91ce218b26b"/>
    <c9cd366cc722410295b9eacffbd73909 xmlns="eec14d05-b663-4c4f-ba9e-f91ce218b26b" xsi:nil="true"/>
    <_dlc_DocId xmlns="eec14d05-b663-4c4f-ba9e-f91ce218b26b">QZUX6KDAKH7W-39-466</_dlc_DocId>
    <_dlc_DocIdUrl xmlns="eec14d05-b663-4c4f-ba9e-f91ce218b26b">
      <Url>http://rkdhs-fi/enhet/ofa/sfo/_layouts/DocIdRedir.aspx?ID=QZUX6KDAKH7W-39-466</Url>
      <Description>QZUX6KDAKH7W-39-466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1F70D-0C3E-4610-98A7-CB044551DFA0}"/>
</file>

<file path=customXml/itemProps2.xml><?xml version="1.0" encoding="utf-8"?>
<ds:datastoreItem xmlns:ds="http://schemas.openxmlformats.org/officeDocument/2006/customXml" ds:itemID="{A2286A6F-A5B0-4290-9E7E-DDCF783816FF}"/>
</file>

<file path=customXml/itemProps3.xml><?xml version="1.0" encoding="utf-8"?>
<ds:datastoreItem xmlns:ds="http://schemas.openxmlformats.org/officeDocument/2006/customXml" ds:itemID="{8CF4A18B-C9CD-4FEB-9398-E0D2A475514A}"/>
</file>

<file path=customXml/itemProps4.xml><?xml version="1.0" encoding="utf-8"?>
<ds:datastoreItem xmlns:ds="http://schemas.openxmlformats.org/officeDocument/2006/customXml" ds:itemID="{A2286A6F-A5B0-4290-9E7E-DDCF783816FF}">
  <ds:schemaRefs>
    <ds:schemaRef ds:uri="82aba634-1a45-4343-97b3-318db553dd4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eec14d05-b663-4c4f-ba9e-f91ce218b26b"/>
    <ds:schemaRef ds:uri="http://schemas.microsoft.com/office/2006/metadata/properties"/>
  </ds:schemaRefs>
</ds:datastoreItem>
</file>

<file path=customXml/itemProps5.xml><?xml version="1.0" encoding="utf-8"?>
<ds:datastoreItem xmlns:ds="http://schemas.openxmlformats.org/officeDocument/2006/customXml" ds:itemID="{0A3C1F0B-D868-4C66-976F-1C03972F1186}">
  <ds:schemaRefs>
    <ds:schemaRef ds:uri="http://schemas.microsoft.com/sharepoint/v3/contenttype/forms/url"/>
  </ds:schemaRefs>
</ds:datastoreItem>
</file>

<file path=customXml/itemProps6.xml><?xml version="1.0" encoding="utf-8"?>
<ds:datastoreItem xmlns:ds="http://schemas.openxmlformats.org/officeDocument/2006/customXml" ds:itemID="{112A0F55-F2C5-461D-ACD4-9EBCBE6F0CD8}">
  <ds:schemaRefs>
    <ds:schemaRef ds:uri="http://schemas.microsoft.com/sharepoint/v3/contenttype/forms"/>
  </ds:schemaRefs>
</ds:datastoreItem>
</file>

<file path=customXml/itemProps7.xml><?xml version="1.0" encoding="utf-8"?>
<ds:datastoreItem xmlns:ds="http://schemas.openxmlformats.org/officeDocument/2006/customXml" ds:itemID="{112A0F55-F2C5-461D-ACD4-9EBCBE6F0CD8}"/>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1671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 Pettersson</dc:creator>
  <cp:lastModifiedBy>Frida Bardell</cp:lastModifiedBy>
  <cp:revision>18</cp:revision>
  <cp:lastPrinted>2016-07-14T12:40:00Z</cp:lastPrinted>
  <dcterms:created xsi:type="dcterms:W3CDTF">2016-07-14T10:25:00Z</dcterms:created>
  <dcterms:modified xsi:type="dcterms:W3CDTF">2016-07-21T07:31:00Z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6;0;0;568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4b3a7853-1fa5-4f69-ae47-8d5b1fbb12f0</vt:lpwstr>
  </property>
</Properties>
</file>