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8F6" w:rsidRPr="00D42863" w:rsidRDefault="005C78F6">
      <w:pPr>
        <w:pStyle w:val="Frslagsrubrik"/>
      </w:pPr>
      <w:r w:rsidRPr="00D42863">
        <w:t>Förslag till riksdagsbeslut</w:t>
      </w:r>
    </w:p>
    <w:p w:rsidR="005C78F6" w:rsidRPr="00D42863" w:rsidRDefault="005C78F6">
      <w:pPr>
        <w:pStyle w:val="Hemstlatt"/>
        <w:ind w:left="0"/>
      </w:pPr>
      <w:r w:rsidRPr="00D42863">
        <w:t>Riksdagen tillkännager för regeringen som sin mening vad som anförs i motionen om att utdöma mycket höga bötesbelopp samt att låta polisen beslagta och med vissa restriktioner (tillsammans med den la</w:t>
      </w:r>
      <w:r w:rsidRPr="00D42863">
        <w:t>g</w:t>
      </w:r>
      <w:r w:rsidRPr="00D42863">
        <w:t>förde) fatta beslut om att förstöra ett fordon vars ägare framfört fordonet utan körkort och trafikförsäkring.</w:t>
      </w:r>
    </w:p>
    <w:p w:rsidR="005C78F6" w:rsidRPr="00D42863" w:rsidRDefault="005C78F6">
      <w:pPr>
        <w:pStyle w:val="Rubrik1"/>
      </w:pPr>
      <w:r w:rsidRPr="00D42863">
        <w:t>Motivering</w:t>
      </w:r>
    </w:p>
    <w:p w:rsidR="005C78F6" w:rsidRPr="00D42863" w:rsidRDefault="005C78F6">
      <w:r w:rsidRPr="00D42863">
        <w:t>I Sverige har vi en vision om att upprätthålla en säker trafik. Stora steg har också tagits mot att minska risken att skadas eller avlida i trafiken och fler åtgärder kommer i framtiden att tas. Likväl finns det mer att göra. Inte minst måste samhällets regler för att komma åt oansvarliga förare stramas åt. En väg, som redan praktiseras i England, är att ge polisen direktiv och makt att tilldela mycket höga bötesbelopp, beslagta och med vissa restriktioner först</w:t>
      </w:r>
      <w:r w:rsidRPr="00D42863">
        <w:t>ö</w:t>
      </w:r>
      <w:r w:rsidRPr="00D42863">
        <w:t>ra fordon vars ägare framfört ett fordon utan att inneha ett körkort och utan en betald trafikförsäkring/vägskatt.</w:t>
      </w:r>
    </w:p>
    <w:p w:rsidR="005C78F6" w:rsidRPr="00D42863" w:rsidRDefault="005C78F6">
      <w:pPr>
        <w:pStyle w:val="Normaltindrag"/>
      </w:pPr>
      <w:r w:rsidRPr="00D42863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2863">
        <w:trPr>
          <w:cantSplit/>
        </w:trPr>
        <w:tc>
          <w:tcPr>
            <w:tcW w:w="3046" w:type="dxa"/>
          </w:tcPr>
          <w:p w:rsidR="005C78F6" w:rsidRPr="00D42863" w:rsidRDefault="005C78F6">
            <w:pPr>
              <w:pStyle w:val="UnderskriftDatum"/>
              <w:spacing w:before="240"/>
            </w:pPr>
            <w:r w:rsidRPr="00D42863">
              <w:t>Stockholm den 4 oktober 2013</w:t>
            </w:r>
          </w:p>
        </w:tc>
        <w:tc>
          <w:tcPr>
            <w:tcW w:w="3047" w:type="dxa"/>
          </w:tcPr>
          <w:p w:rsidR="005C78F6" w:rsidRPr="00D42863" w:rsidRDefault="005C78F6">
            <w:pPr>
              <w:pStyle w:val="Underskrifter"/>
              <w:spacing w:before="240"/>
            </w:pPr>
          </w:p>
        </w:tc>
      </w:tr>
      <w:tr w:rsidR="00000000" w:rsidRPr="00D42863">
        <w:trPr>
          <w:cantSplit/>
        </w:trPr>
        <w:tc>
          <w:tcPr>
            <w:tcW w:w="3046" w:type="dxa"/>
          </w:tcPr>
          <w:p w:rsidR="005C78F6" w:rsidRPr="00D42863" w:rsidRDefault="005C78F6">
            <w:pPr>
              <w:pStyle w:val="Underskrifter"/>
            </w:pPr>
            <w:r w:rsidRPr="00D42863">
              <w:t>Johnny Skalin (SD)</w:t>
            </w:r>
          </w:p>
        </w:tc>
        <w:tc>
          <w:tcPr>
            <w:tcW w:w="3046" w:type="dxa"/>
          </w:tcPr>
          <w:p w:rsidR="005C78F6" w:rsidRPr="00D42863" w:rsidRDefault="005C78F6">
            <w:pPr>
              <w:pStyle w:val="Underskrifter"/>
            </w:pPr>
          </w:p>
        </w:tc>
      </w:tr>
    </w:tbl>
    <w:p w:rsidR="005C78F6" w:rsidRPr="00D42863" w:rsidRDefault="005C78F6">
      <w:pPr>
        <w:pStyle w:val="Normaltindrag"/>
      </w:pPr>
    </w:p>
    <w:sectPr w:rsidR="005C78F6" w:rsidRPr="00D42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8F6" w:rsidRPr="00D42863" w:rsidRDefault="005C78F6">
      <w:r w:rsidRPr="00D42863">
        <w:separator/>
      </w:r>
    </w:p>
  </w:endnote>
  <w:endnote w:type="continuationSeparator" w:id="0">
    <w:p w:rsidR="005C78F6" w:rsidRPr="00D42863" w:rsidRDefault="005C78F6">
      <w:r w:rsidRPr="00D428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D42863">
    <w:pPr>
      <w:pStyle w:val="Sidfot"/>
    </w:pPr>
    <w:r w:rsidRPr="00D428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0167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F6" w:rsidRDefault="005C78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78F6" w:rsidRDefault="005C78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D42863">
    <w:pPr>
      <w:pStyle w:val="Sidfot"/>
    </w:pPr>
    <w:r w:rsidRPr="00D428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8573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F6" w:rsidRDefault="005C78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8F6" w:rsidRDefault="005C78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D42863">
    <w:pPr>
      <w:pStyle w:val="Sidfot"/>
    </w:pPr>
    <w:r w:rsidRPr="00D428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8866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F6" w:rsidRDefault="005C78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8F6" w:rsidRDefault="005C78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8F6" w:rsidRPr="00D42863" w:rsidRDefault="005C78F6">
      <w:r w:rsidRPr="00D42863">
        <w:separator/>
      </w:r>
    </w:p>
  </w:footnote>
  <w:footnote w:type="continuationSeparator" w:id="0">
    <w:p w:rsidR="005C78F6" w:rsidRPr="00D42863" w:rsidRDefault="005C78F6">
      <w:r w:rsidRPr="00D428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D42863">
    <w:pPr>
      <w:pStyle w:val="Sidhuvud"/>
    </w:pPr>
    <w:r w:rsidRPr="00D428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45289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F6" w:rsidRDefault="005C78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78F6" w:rsidRDefault="005C78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D42863">
    <w:pPr>
      <w:pStyle w:val="Sidhuvud"/>
    </w:pPr>
    <w:r w:rsidRPr="00D428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90945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F6" w:rsidRDefault="005C78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78F6" w:rsidRDefault="005C78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8F6" w:rsidRPr="00D42863" w:rsidRDefault="005C78F6">
    <w:pPr>
      <w:pStyle w:val="FSHNormal"/>
      <w:tabs>
        <w:tab w:val="right" w:pos="5840"/>
      </w:tabs>
    </w:pPr>
    <w:r w:rsidRPr="00D42863">
      <w:br/>
    </w:r>
    <w:r w:rsidRPr="00D42863">
      <w:fldChar w:fldCharType="begin" w:fldLock="1"/>
    </w:r>
    <w:r w:rsidRPr="00D42863">
      <w:instrText xml:space="preserve"> DOCPROPERTY</w:instrText>
    </w:r>
    <w:r w:rsidRPr="00D42863">
      <w:rPr>
        <w:sz w:val="18"/>
      </w:rPr>
      <w:instrText xml:space="preserve"> "YearUser" *\charformat </w:instrText>
    </w:r>
    <w:r w:rsidRPr="00D42863">
      <w:fldChar w:fldCharType="separate"/>
    </w:r>
    <w:r w:rsidRPr="00D42863">
      <w:t>2013/14</w:t>
    </w:r>
    <w:r w:rsidRPr="00D42863">
      <w:fldChar w:fldCharType="end"/>
    </w:r>
    <w:r w:rsidRPr="00D42863">
      <w:t xml:space="preserve"> </w:t>
    </w:r>
    <w:r w:rsidRPr="00D42863">
      <w:tab/>
      <w:t xml:space="preserve">mnr: </w:t>
    </w:r>
    <w:r w:rsidRPr="00D42863">
      <w:fldChar w:fldCharType="begin" w:fldLock="1"/>
    </w:r>
    <w:r w:rsidRPr="00D42863">
      <w:instrText xml:space="preserve"> DOCPROPERTY</w:instrText>
    </w:r>
    <w:r w:rsidRPr="00D42863">
      <w:rPr>
        <w:sz w:val="18"/>
      </w:rPr>
      <w:instrText xml:space="preserve"> "Motionsnummer" *\charformat </w:instrText>
    </w:r>
    <w:r w:rsidRPr="00D42863">
      <w:fldChar w:fldCharType="separate"/>
    </w:r>
    <w:r w:rsidRPr="00D42863">
      <w:t>Ju396</w:t>
    </w:r>
    <w:r w:rsidRPr="00D42863">
      <w:fldChar w:fldCharType="end"/>
    </w:r>
    <w:r w:rsidRPr="00D42863">
      <w:br/>
    </w:r>
    <w:r w:rsidRPr="00D42863">
      <w:fldChar w:fldCharType="begin" w:fldLock="1"/>
    </w:r>
    <w:r w:rsidRPr="00D42863">
      <w:instrText xml:space="preserve"> DOCPROPERTY</w:instrText>
    </w:r>
    <w:r w:rsidRPr="00D42863">
      <w:rPr>
        <w:sz w:val="18"/>
      </w:rPr>
      <w:instrText xml:space="preserve"> "Samling" *\charformat </w:instrText>
    </w:r>
    <w:r w:rsidRPr="00D42863">
      <w:fldChar w:fldCharType="end"/>
    </w:r>
    <w:r w:rsidRPr="00D42863">
      <w:tab/>
      <w:t xml:space="preserve">pnr: </w:t>
    </w:r>
    <w:r w:rsidRPr="00D42863">
      <w:fldChar w:fldCharType="begin" w:fldLock="1"/>
    </w:r>
    <w:r w:rsidRPr="00D42863">
      <w:instrText xml:space="preserve"> DOCPROPERTY</w:instrText>
    </w:r>
    <w:r w:rsidRPr="00D42863">
      <w:rPr>
        <w:sz w:val="18"/>
      </w:rPr>
      <w:instrText xml:space="preserve"> "Partinummer" *\charformat </w:instrText>
    </w:r>
    <w:r w:rsidRPr="00D42863">
      <w:fldChar w:fldCharType="separate"/>
    </w:r>
    <w:r w:rsidRPr="00D42863">
      <w:t>SD418</w:t>
    </w:r>
    <w:r w:rsidRPr="00D42863">
      <w:fldChar w:fldCharType="end"/>
    </w:r>
  </w:p>
  <w:p w:rsidR="005C78F6" w:rsidRPr="00D42863" w:rsidRDefault="005C78F6">
    <w:pPr>
      <w:pStyle w:val="FSHRub1"/>
    </w:pPr>
    <w:r w:rsidRPr="00D42863">
      <w:t>Motion till riksdagen</w:t>
    </w:r>
    <w:r w:rsidRPr="00D42863">
      <w:br/>
    </w:r>
    <w:r w:rsidRPr="00D42863">
      <w:fldChar w:fldCharType="begin" w:fldLock="1"/>
    </w:r>
    <w:r w:rsidRPr="00D42863">
      <w:instrText xml:space="preserve"> DOCPROPERTY "YearUser" *\charformat </w:instrText>
    </w:r>
    <w:r w:rsidRPr="00D42863">
      <w:fldChar w:fldCharType="separate"/>
    </w:r>
    <w:r w:rsidRPr="00D42863">
      <w:t>2013/14</w:t>
    </w:r>
    <w:r w:rsidRPr="00D42863">
      <w:fldChar w:fldCharType="end"/>
    </w:r>
    <w:r w:rsidRPr="00D42863">
      <w:t>:</w:t>
    </w:r>
    <w:r w:rsidRPr="00D42863">
      <w:fldChar w:fldCharType="begin" w:fldLock="1"/>
    </w:r>
    <w:r w:rsidRPr="00D42863">
      <w:instrText xml:space="preserve"> DOCPROPERTY "Motionsnummer" *\charformat </w:instrText>
    </w:r>
    <w:r w:rsidRPr="00D42863">
      <w:fldChar w:fldCharType="separate"/>
    </w:r>
    <w:r w:rsidRPr="00D42863">
      <w:t>Ju396</w:t>
    </w:r>
    <w:r w:rsidRPr="00D42863">
      <w:fldChar w:fldCharType="end"/>
    </w:r>
  </w:p>
  <w:p w:rsidR="005C78F6" w:rsidRPr="00D42863" w:rsidRDefault="005C78F6">
    <w:pPr>
      <w:pStyle w:val="FSHNormalS5"/>
    </w:pPr>
    <w:r w:rsidRPr="00D42863">
      <w:fldChar w:fldCharType="begin" w:fldLock="1"/>
    </w:r>
    <w:r w:rsidRPr="00D42863">
      <w:instrText xml:space="preserve"> DOCPROPERTY "MotionarText" *\charformat </w:instrText>
    </w:r>
    <w:r w:rsidRPr="00D42863">
      <w:fldChar w:fldCharType="separate"/>
    </w:r>
    <w:r w:rsidRPr="00D42863">
      <w:t>av Johnny Skalin (SD)</w:t>
    </w:r>
    <w:r w:rsidRPr="00D42863">
      <w:fldChar w:fldCharType="end"/>
    </w:r>
    <w:r w:rsidRPr="00D42863">
      <w:br/>
    </w:r>
    <w:r w:rsidRPr="00D42863">
      <w:fldChar w:fldCharType="begin" w:fldLock="1"/>
    </w:r>
    <w:r w:rsidRPr="00D42863">
      <w:instrText xml:space="preserve"> DOCPROPERTY "SvarFrasKort" *\charformat </w:instrText>
    </w:r>
    <w:r w:rsidRPr="00D42863">
      <w:fldChar w:fldCharType="end"/>
    </w:r>
  </w:p>
  <w:p w:rsidR="005C78F6" w:rsidRPr="00D42863" w:rsidRDefault="005C78F6">
    <w:pPr>
      <w:pStyle w:val="FSHTitel"/>
    </w:pPr>
    <w:r w:rsidRPr="00D42863">
      <w:fldChar w:fldCharType="begin" w:fldLock="1"/>
    </w:r>
    <w:r w:rsidRPr="00D42863">
      <w:instrText xml:space="preserve"> DOCPROPERTY</w:instrText>
    </w:r>
    <w:r w:rsidRPr="00D42863">
      <w:rPr>
        <w:sz w:val="18"/>
      </w:rPr>
      <w:instrText xml:space="preserve"> "RubrikSvar" *\charformat </w:instrText>
    </w:r>
    <w:r w:rsidRPr="00D42863">
      <w:fldChar w:fldCharType="separate"/>
    </w:r>
    <w:r w:rsidRPr="00D42863">
      <w:t>Rätt att beslagta fordon</w:t>
    </w:r>
    <w:r w:rsidRPr="00D42863">
      <w:fldChar w:fldCharType="end"/>
    </w:r>
  </w:p>
  <w:p w:rsidR="005C78F6" w:rsidRPr="00D42863" w:rsidRDefault="005C78F6">
    <w:pPr>
      <w:pStyle w:val="Normal00"/>
    </w:pPr>
  </w:p>
  <w:p w:rsidR="005C78F6" w:rsidRPr="00D42863" w:rsidRDefault="005C78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9605978">
    <w:abstractNumId w:val="13"/>
  </w:num>
  <w:num w:numId="2" w16cid:durableId="72901390">
    <w:abstractNumId w:val="11"/>
  </w:num>
  <w:num w:numId="3" w16cid:durableId="1326202491">
    <w:abstractNumId w:val="14"/>
  </w:num>
  <w:num w:numId="4" w16cid:durableId="772431963">
    <w:abstractNumId w:val="8"/>
  </w:num>
  <w:num w:numId="5" w16cid:durableId="1316647592">
    <w:abstractNumId w:val="3"/>
  </w:num>
  <w:num w:numId="6" w16cid:durableId="1571578214">
    <w:abstractNumId w:val="2"/>
  </w:num>
  <w:num w:numId="7" w16cid:durableId="1127049472">
    <w:abstractNumId w:val="1"/>
  </w:num>
  <w:num w:numId="8" w16cid:durableId="2078546733">
    <w:abstractNumId w:val="0"/>
  </w:num>
  <w:num w:numId="9" w16cid:durableId="1155609550">
    <w:abstractNumId w:val="9"/>
  </w:num>
  <w:num w:numId="10" w16cid:durableId="887297991">
    <w:abstractNumId w:val="7"/>
  </w:num>
  <w:num w:numId="11" w16cid:durableId="1858231782">
    <w:abstractNumId w:val="6"/>
  </w:num>
  <w:num w:numId="12" w16cid:durableId="64302087">
    <w:abstractNumId w:val="5"/>
  </w:num>
  <w:num w:numId="13" w16cid:durableId="1019506417">
    <w:abstractNumId w:val="4"/>
  </w:num>
  <w:num w:numId="14" w16cid:durableId="1565944448">
    <w:abstractNumId w:val="16"/>
  </w:num>
  <w:num w:numId="15" w16cid:durableId="227688078">
    <w:abstractNumId w:val="12"/>
  </w:num>
  <w:num w:numId="16" w16cid:durableId="100422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EA21A6"/>
    <w:rsid w:val="005C78F6"/>
    <w:rsid w:val="00D42863"/>
    <w:rsid w:val="00E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F26676-1D35-4603-B4F5-ADCC124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SD418</vt:lpstr>
    </vt:vector>
  </TitlesOfParts>
  <Company>Riksdagen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SD418</dc:title>
  <dc:subject>SD418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2014-01-21T12:31:00Z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 att beslagta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att beslagta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SD418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ct0627aa</vt:lpwstr>
  </property>
  <property fmtid="{D5CDD505-2E9C-101B-9397-08002B2CF9AE}" pid="46" name="MotionID">
    <vt:lpwstr>20132014000000830068000004180069</vt:lpwstr>
  </property>
  <property fmtid="{D5CDD505-2E9C-101B-9397-08002B2CF9AE}" pid="47" name="datum">
    <vt:lpwstr>131004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20132014000000830068000004180069</vt:lpwstr>
  </property>
  <property fmtid="{D5CDD505-2E9C-101B-9397-08002B2CF9AE}" pid="50" name="nummer">
    <vt:lpwstr>396</vt:lpwstr>
  </property>
  <property fmtid="{D5CDD505-2E9C-101B-9397-08002B2CF9AE}" pid="51" name="utskottsbeteckning">
    <vt:lpwstr>Ju</vt:lpwstr>
  </property>
  <property fmtid="{D5CDD505-2E9C-101B-9397-08002B2CF9AE}" pid="52" name="GlobalUID">
    <vt:lpwstr>{EA881E7F-CAA8-44DC-B32C-758274707B9B}</vt:lpwstr>
  </property>
  <property fmtid="{D5CDD505-2E9C-101B-9397-08002B2CF9AE}" pid="53" name="Överföringar">
    <vt:i4>0</vt:i4>
  </property>
  <property fmtid="{D5CDD505-2E9C-101B-9397-08002B2CF9AE}" pid="54" name="Checksum">
    <vt:lpwstr>*1011613365454*</vt:lpwstr>
  </property>
  <property fmtid="{D5CDD505-2E9C-101B-9397-08002B2CF9AE}" pid="55" name="skuggnummer">
    <vt:lpwstr>2867</vt:lpwstr>
  </property>
  <property fmtid="{D5CDD505-2E9C-101B-9397-08002B2CF9AE}" pid="56" name="urixVersion">
    <vt:lpwstr>4.6.0.0</vt:lpwstr>
  </property>
  <property fmtid="{D5CDD505-2E9C-101B-9397-08002B2CF9AE}" pid="57" name="urixOrigin">
    <vt:lpwstr>140121 13:32:17.319</vt:lpwstr>
  </property>
  <property fmtid="{D5CDD505-2E9C-101B-9397-08002B2CF9AE}" pid="58" name="urixGuid">
    <vt:lpwstr>{3998EFC6-58AA-44E9-8912-C7D6A87CBE28}</vt:lpwstr>
  </property>
</Properties>
</file>