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60324E1E" w14:textId="77777777">
          <w:pPr>
            <w:pStyle w:val="RubrikFrslagTIllRiksdagsbeslut"/>
          </w:pPr>
          <w:r w:rsidRPr="009B062B">
            <w:t>Förslag till riksdagsbeslut</w:t>
          </w:r>
        </w:p>
      </w:sdtContent>
    </w:sdt>
    <w:sdt>
      <w:sdtPr>
        <w:alias w:val="Yrkande 1"/>
        <w:tag w:val="e2ed94bb-084d-4ad3-97ab-779302f92b98"/>
        <w:id w:val="-505206055"/>
        <w:lock w:val="sdtLocked"/>
      </w:sdtPr>
      <w:sdtEndPr/>
      <w:sdtContent>
        <w:p w:rsidR="001E055D" w:rsidRDefault="008063C4" w14:paraId="60324E1F" w14:textId="77777777">
          <w:pPr>
            <w:pStyle w:val="Frslagstext"/>
            <w:numPr>
              <w:ilvl w:val="0"/>
              <w:numId w:val="0"/>
            </w:numPr>
          </w:pPr>
          <w:r>
            <w:t>Riksdagen anvisar anslagen för 2017 inom utgiftsområde 16 Utbildning och universitetsforskning enligt förslaget i tabell 1 i motionen.</w:t>
          </w:r>
        </w:p>
      </w:sdtContent>
    </w:sdt>
    <w:p w:rsidRPr="009B062B" w:rsidR="00AF30DD" w:rsidP="009B062B" w:rsidRDefault="000156D9" w14:paraId="60324E20" w14:textId="77777777">
      <w:pPr>
        <w:pStyle w:val="Rubrik1"/>
      </w:pPr>
      <w:bookmarkStart w:name="MotionsStart" w:id="0"/>
      <w:bookmarkEnd w:id="0"/>
      <w:r w:rsidRPr="009B062B">
        <w:t>Motivering</w:t>
      </w:r>
    </w:p>
    <w:p w:rsidRPr="004674AC" w:rsidR="003110AA" w:rsidP="004674AC" w:rsidRDefault="00672AE5" w14:paraId="60324E21" w14:textId="77777777">
      <w:pPr>
        <w:pStyle w:val="Normalutanindragellerluft"/>
      </w:pPr>
      <w:r w:rsidRPr="004674AC">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det omgivande samhället är därför av största vikt. Centerpartiet verkar för att lärosätena ska bli mer autonoma, finnas i hela landet och ges ytterligare möjligheter att utforma sin verksamhet efter regionala förutsättningar.</w:t>
      </w:r>
    </w:p>
    <w:p w:rsidRPr="00001559" w:rsidR="00672AE5" w:rsidP="00001559" w:rsidRDefault="00672AE5" w14:paraId="60324E23" w14:textId="796C4BB1">
      <w:pPr>
        <w:pStyle w:val="Tabellrubrik"/>
        <w:spacing w:before="300" w:line="240" w:lineRule="atLeast"/>
      </w:pPr>
      <w:r w:rsidRPr="00001559">
        <w:t xml:space="preserve">Tabell </w:t>
      </w:r>
      <w:r w:rsidRPr="00001559">
        <w:fldChar w:fldCharType="begin"/>
      </w:r>
      <w:r w:rsidRPr="00001559">
        <w:instrText xml:space="preserve"> SEQ Tabell \* ARABIC </w:instrText>
      </w:r>
      <w:r w:rsidRPr="00001559">
        <w:fldChar w:fldCharType="separate"/>
      </w:r>
      <w:r w:rsidRPr="00001559" w:rsidR="00176295">
        <w:t>1</w:t>
      </w:r>
      <w:r w:rsidRPr="00001559">
        <w:fldChar w:fldCharType="end"/>
      </w:r>
      <w:r w:rsidRPr="00001559">
        <w:t xml:space="preserve"> Centerpartiets förslag till anslag för 2017 för utgiftsområde 16 uttryckt som differens gentemo</w:t>
      </w:r>
      <w:r w:rsidR="00001559">
        <w:t>t regeringens förslag</w:t>
      </w:r>
    </w:p>
    <w:p w:rsidRPr="00001559" w:rsidR="00001559" w:rsidP="00001559" w:rsidRDefault="00001559" w14:paraId="2868438C" w14:textId="745053B7">
      <w:pPr>
        <w:pStyle w:val="Tabellunderrubrik"/>
      </w:pPr>
      <w:r w:rsidRPr="00001559">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001559" w:rsidR="00001559" w:rsidTr="00E636C1" w14:paraId="60324E28" w14:textId="77777777">
        <w:trPr>
          <w:trHeight w:val="450"/>
          <w:tblHeader/>
        </w:trPr>
        <w:tc>
          <w:tcPr>
            <w:tcW w:w="960" w:type="dxa"/>
            <w:tcBorders>
              <w:top w:val="single" w:color="auto" w:sz="4" w:space="0"/>
              <w:left w:val="nil"/>
              <w:bottom w:val="single" w:color="auto" w:sz="4" w:space="0"/>
              <w:right w:val="nil"/>
            </w:tcBorders>
            <w:shd w:val="clear" w:color="auto" w:fill="auto"/>
            <w:noWrap/>
            <w:vAlign w:val="bottom"/>
            <w:hideMark/>
          </w:tcPr>
          <w:p w:rsidRPr="00001559" w:rsidR="00672AE5" w:rsidP="00001559" w:rsidRDefault="00672AE5" w14:paraId="60324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01559">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001559" w:rsidR="00672AE5" w:rsidP="00001559" w:rsidRDefault="00672AE5" w14:paraId="60324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01559">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001559" w:rsidR="00672AE5" w:rsidP="00001559" w:rsidRDefault="00672AE5" w14:paraId="60324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01559">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001559" w:rsidR="00672AE5" w:rsidP="00001559" w:rsidRDefault="00672AE5" w14:paraId="60324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001559">
              <w:rPr>
                <w:rFonts w:eastAsia="Times New Roman" w:cstheme="minorHAnsi"/>
                <w:b/>
                <w:bCs/>
                <w:kern w:val="0"/>
                <w:sz w:val="20"/>
                <w:szCs w:val="20"/>
                <w:lang w:eastAsia="sv-SE"/>
                <w14:numSpacing w14:val="default"/>
              </w:rPr>
              <w:t>Avvikelse från regeringen (C)</w:t>
            </w:r>
          </w:p>
        </w:tc>
      </w:tr>
      <w:tr w:rsidRPr="00001559" w:rsidR="00672AE5" w:rsidTr="00001559" w14:paraId="60324E2D"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001559" w:rsidR="00672AE5" w:rsidP="00672AE5" w:rsidRDefault="00672AE5" w14:paraId="60324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001559" w:rsidR="00672AE5" w:rsidP="00672AE5" w:rsidRDefault="00672AE5" w14:paraId="60324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Statens skolverk</w:t>
            </w:r>
          </w:p>
        </w:tc>
        <w:tc>
          <w:tcPr>
            <w:tcW w:w="1300" w:type="dxa"/>
            <w:tcBorders>
              <w:top w:val="single" w:color="auto" w:sz="4" w:space="0"/>
              <w:left w:val="nil"/>
              <w:bottom w:val="single" w:color="auto" w:sz="4" w:space="0"/>
              <w:right w:val="nil"/>
            </w:tcBorders>
            <w:shd w:val="clear" w:color="000000" w:fill="FFFFFF"/>
            <w:noWrap/>
            <w:vAlign w:val="bottom"/>
            <w:hideMark/>
          </w:tcPr>
          <w:p w:rsidRPr="00001559" w:rsidR="00672AE5" w:rsidP="00672AE5" w:rsidRDefault="00672AE5" w14:paraId="60324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1 055 963</w:t>
            </w:r>
          </w:p>
        </w:tc>
        <w:tc>
          <w:tcPr>
            <w:tcW w:w="1960" w:type="dxa"/>
            <w:tcBorders>
              <w:top w:val="single" w:color="auto" w:sz="4" w:space="0"/>
              <w:left w:val="nil"/>
              <w:bottom w:val="single" w:color="auto" w:sz="4" w:space="0"/>
              <w:right w:val="nil"/>
            </w:tcBorders>
            <w:shd w:val="clear" w:color="000000" w:fill="FFFFFF"/>
            <w:noWrap/>
            <w:vAlign w:val="bottom"/>
            <w:hideMark/>
          </w:tcPr>
          <w:p w:rsidRPr="00001559" w:rsidR="00672AE5" w:rsidP="00672AE5" w:rsidRDefault="00D67095" w14:paraId="60324E2C" w14:textId="4313FA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64 150</w:t>
            </w:r>
          </w:p>
        </w:tc>
      </w:tr>
      <w:tr w:rsidRPr="00001559" w:rsidR="00672AE5" w:rsidTr="00001559" w14:paraId="60324E3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Statens skolinspektion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409 644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31" w14:textId="39D4EF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1 778</w:t>
            </w:r>
          </w:p>
        </w:tc>
      </w:tr>
      <w:tr w:rsidRPr="00001559" w:rsidR="00672AE5" w:rsidTr="00001559" w14:paraId="60324E3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Specialpedagogiska skolmyndigheten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712 572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36" w14:textId="1D69A2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3 264</w:t>
            </w:r>
          </w:p>
        </w:tc>
      </w:tr>
      <w:tr w:rsidRPr="00001559" w:rsidR="00672AE5" w:rsidTr="00001559" w14:paraId="60324E3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Sameskolstyrelsen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41 249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3B" w14:textId="5820CF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128</w:t>
            </w:r>
          </w:p>
        </w:tc>
      </w:tr>
      <w:tr w:rsidRPr="00001559" w:rsidR="00672AE5" w:rsidTr="00001559" w14:paraId="60324E4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B60C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1:5</w:t>
            </w:r>
          </w:p>
          <w:p w:rsidRPr="00001559" w:rsidR="00001559" w:rsidP="00672AE5" w:rsidRDefault="00001559" w14:paraId="60324E3D" w14:textId="5E1C366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Utveckling av skolväsendet och annan pedagogisk verksamhet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2 868 670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40" w14:textId="56543A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255 400</w:t>
            </w:r>
          </w:p>
        </w:tc>
      </w:tr>
      <w:tr w:rsidRPr="00001559" w:rsidR="00672AE5" w:rsidTr="00001559" w14:paraId="60324E4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4E90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1:6</w:t>
            </w:r>
          </w:p>
          <w:p w:rsidRPr="00001559" w:rsidR="00001559" w:rsidP="00672AE5" w:rsidRDefault="00001559" w14:paraId="60324E42" w14:textId="53692CD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Statligt stöd till särskild utbildning i gymnasieskolan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263 077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45" w14:textId="34DDF9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2 533</w:t>
            </w:r>
          </w:p>
        </w:tc>
      </w:tr>
      <w:tr w:rsidRPr="00001559" w:rsidR="00672AE5" w:rsidTr="00001559" w14:paraId="60324E4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8199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1:7</w:t>
            </w:r>
          </w:p>
          <w:p w:rsidRPr="00001559" w:rsidR="00001559" w:rsidP="00672AE5" w:rsidRDefault="00001559" w14:paraId="60324E47" w14:textId="01B8C2E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Maxtaxa i förskola, fritidshem och annan pedagogisk verksamhet, m.m.</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4 630 000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4A" w14:textId="3A9BB2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1 410 000</w:t>
            </w:r>
          </w:p>
        </w:tc>
      </w:tr>
      <w:tr w:rsidRPr="00001559" w:rsidR="00672AE5" w:rsidTr="00001559" w14:paraId="60324E5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04C6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1:8</w:t>
            </w:r>
          </w:p>
          <w:p w:rsidRPr="00001559" w:rsidR="00001559" w:rsidP="00672AE5" w:rsidRDefault="00001559" w14:paraId="60324E4C" w14:textId="19C2C6A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Bidrag till viss verksamhet inom skolväsendet, m.m.</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177 325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F30ADB" w14:paraId="60324E4F" w14:textId="3FF0C5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1 011</w:t>
            </w:r>
          </w:p>
        </w:tc>
      </w:tr>
      <w:tr w:rsidRPr="00001559" w:rsidR="00672AE5" w:rsidTr="00001559" w14:paraId="60324E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Bidrag till svensk undervisning i utlandet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90 692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54" w14:textId="11891D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535</w:t>
            </w:r>
          </w:p>
        </w:tc>
      </w:tr>
      <w:tr w:rsidRPr="00001559" w:rsidR="00672AE5" w:rsidTr="00001559" w14:paraId="60324E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lastRenderedPageBreak/>
              <w:t>1:10</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Fortbildning av lärare och förskolepersonal</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295 226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59" w14:textId="114D3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35 000</w:t>
            </w:r>
          </w:p>
        </w:tc>
      </w:tr>
      <w:tr w:rsidRPr="00001559" w:rsidR="00672AE5" w:rsidTr="00001559" w14:paraId="60324E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Bidrag till vissa studier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17 525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4E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Myndigheten för yrkeshögskolan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107 448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63" w14:textId="367FC7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500</w:t>
            </w:r>
          </w:p>
        </w:tc>
      </w:tr>
      <w:tr w:rsidRPr="00001559" w:rsidR="00672AE5" w:rsidTr="00001559" w14:paraId="60324E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Statligt stöd till vuxenutbildning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1 453 775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68" w14:textId="6D4D02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173 420</w:t>
            </w:r>
          </w:p>
        </w:tc>
      </w:tr>
      <w:tr w:rsidRPr="00001559" w:rsidR="00672AE5" w:rsidTr="00001559" w14:paraId="60324E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Statligt stöd till yrkeshögskoleutbildning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2 171 588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4E7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Upprustning av skollokaler och utemiljöer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480 000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72" w14:textId="7F85DD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480 000</w:t>
            </w:r>
          </w:p>
        </w:tc>
      </w:tr>
      <w:tr w:rsidRPr="00001559" w:rsidR="00672AE5" w:rsidTr="00001559" w14:paraId="60324E7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Fler anställda i lågstadiet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2 300 000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4E7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Skolforskningsinstitutet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23 146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7C" w14:textId="253CE9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142</w:t>
            </w:r>
          </w:p>
        </w:tc>
      </w:tr>
      <w:tr w:rsidRPr="00001559" w:rsidR="00672AE5" w:rsidTr="00001559" w14:paraId="60324E8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Praktiknära skolforskning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18 211</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81" w14:textId="09BA64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63</w:t>
            </w:r>
          </w:p>
        </w:tc>
      </w:tr>
      <w:tr w:rsidRPr="00001559" w:rsidR="00672AE5" w:rsidTr="00001559" w14:paraId="60324E8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Bidrag till lärarlöner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4 442 000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212 000</w:t>
            </w:r>
          </w:p>
        </w:tc>
      </w:tr>
      <w:tr w:rsidRPr="00001559" w:rsidR="00672AE5" w:rsidTr="00001559" w14:paraId="60324E8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Särskilda insatser inom skolområdet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156 420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8B" w14:textId="1EB9EA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858</w:t>
            </w:r>
          </w:p>
        </w:tc>
      </w:tr>
      <w:tr w:rsidRPr="00001559" w:rsidR="00672AE5" w:rsidTr="00001559" w14:paraId="60324E9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Universitetskanslersämbetet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137 398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90" w14:textId="6ED342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459</w:t>
            </w:r>
          </w:p>
        </w:tc>
      </w:tr>
      <w:tr w:rsidRPr="00001559" w:rsidR="00672AE5" w:rsidTr="00001559" w14:paraId="60324E9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Universitets- och högskolerådet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146 782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95" w14:textId="5228C9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463</w:t>
            </w:r>
          </w:p>
        </w:tc>
      </w:tr>
      <w:tr w:rsidRPr="00001559" w:rsidR="00672AE5" w:rsidTr="00001559" w14:paraId="60324E9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9F9B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w:t>
            </w:r>
          </w:p>
          <w:p w:rsidRPr="00001559" w:rsidR="00001559" w:rsidP="00672AE5" w:rsidRDefault="00001559" w14:paraId="60324E97" w14:textId="1F603C6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Uppsala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1 684 040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9A" w14:textId="7F8490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38 058</w:t>
            </w:r>
          </w:p>
        </w:tc>
      </w:tr>
      <w:tr w:rsidRPr="00001559" w:rsidR="00672AE5" w:rsidTr="00001559" w14:paraId="60324EA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10BDD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w:t>
            </w:r>
          </w:p>
          <w:p w:rsidRPr="00001559" w:rsidR="00001559" w:rsidP="00672AE5" w:rsidRDefault="00001559" w14:paraId="60324E9C" w14:textId="5B61C69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Uppsala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2 066 943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9F" w14:textId="1A5957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9 294</w:t>
            </w:r>
          </w:p>
        </w:tc>
      </w:tr>
      <w:tr w:rsidRPr="00001559" w:rsidR="00672AE5" w:rsidTr="00001559" w14:paraId="60324EA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CFF7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w:t>
            </w:r>
          </w:p>
          <w:p w:rsidRPr="00001559" w:rsidR="00001559" w:rsidP="00672AE5" w:rsidRDefault="00001559" w14:paraId="60324EA1" w14:textId="3D8CC8C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Lunds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1 982 302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A4" w14:textId="06AAD8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30 403</w:t>
            </w:r>
          </w:p>
        </w:tc>
      </w:tr>
      <w:tr w:rsidRPr="00001559" w:rsidR="00672AE5" w:rsidTr="00001559" w14:paraId="60324EA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A981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w:t>
            </w:r>
          </w:p>
          <w:p w:rsidRPr="00001559" w:rsidR="00001559" w:rsidP="00672AE5" w:rsidRDefault="00001559" w14:paraId="60324EA6" w14:textId="006A56F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Lunds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2 119 873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A9" w14:textId="634C82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9 532</w:t>
            </w:r>
          </w:p>
        </w:tc>
      </w:tr>
      <w:tr w:rsidRPr="00001559" w:rsidR="00672AE5" w:rsidTr="00001559" w14:paraId="60324EA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12E6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2:7</w:t>
            </w:r>
          </w:p>
          <w:p w:rsidRPr="00001559" w:rsidR="00001559" w:rsidP="00672AE5" w:rsidRDefault="00001559" w14:paraId="60324EAB" w14:textId="5A86671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Göteborgs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2 039 526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AE" w14:textId="4FAEBD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41 929</w:t>
            </w:r>
          </w:p>
        </w:tc>
      </w:tr>
      <w:tr w:rsidRPr="00001559" w:rsidR="00672AE5" w:rsidTr="00001559" w14:paraId="60324EB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F024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2:8</w:t>
            </w:r>
          </w:p>
          <w:p w:rsidRPr="00001559" w:rsidR="00001559" w:rsidP="00672AE5" w:rsidRDefault="00001559" w14:paraId="60324EB0" w14:textId="3EFD85C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Göteborgs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1 504 493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F30ADB" w14:paraId="60324EB3" w14:textId="3312732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6 764</w:t>
            </w:r>
          </w:p>
        </w:tc>
      </w:tr>
      <w:tr w:rsidRPr="00001559" w:rsidR="00672AE5" w:rsidTr="00001559" w14:paraId="60324EB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4A4E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2:9</w:t>
            </w:r>
          </w:p>
          <w:p w:rsidRPr="00001559" w:rsidR="00001559" w:rsidP="00672AE5" w:rsidRDefault="00001559" w14:paraId="60324EB5" w14:textId="2CDF113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Stockholms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1 669 947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B8" w14:textId="730222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47 744</w:t>
            </w:r>
          </w:p>
        </w:tc>
      </w:tr>
      <w:tr w:rsidRPr="00001559" w:rsidR="00672AE5" w:rsidTr="00001559" w14:paraId="60324EB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F422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2:10</w:t>
            </w:r>
          </w:p>
          <w:p w:rsidRPr="00001559" w:rsidR="00001559" w:rsidP="00672AE5" w:rsidRDefault="00001559" w14:paraId="60324EBA" w14:textId="3507973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Stockholms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1 580 369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BD" w14:textId="5437310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7 106</w:t>
            </w:r>
          </w:p>
        </w:tc>
      </w:tr>
      <w:tr w:rsidRPr="00001559" w:rsidR="00672AE5" w:rsidTr="00001559" w14:paraId="60324EC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C72A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2:11</w:t>
            </w:r>
          </w:p>
          <w:p w:rsidRPr="00001559" w:rsidR="00001559" w:rsidP="00672AE5" w:rsidRDefault="00001559" w14:paraId="60324EBF" w14:textId="781DDB4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Umeå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1 336 777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C2" w14:textId="63FA7C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20 463</w:t>
            </w:r>
          </w:p>
        </w:tc>
      </w:tr>
      <w:tr w:rsidRPr="00001559" w:rsidR="00672AE5" w:rsidTr="00001559" w14:paraId="60324EC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E0B1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2:12</w:t>
            </w:r>
          </w:p>
          <w:p w:rsidRPr="00001559" w:rsidR="00001559" w:rsidP="00672AE5" w:rsidRDefault="00001559" w14:paraId="60324EC4" w14:textId="09E129B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Umeå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1 082 429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C7" w14:textId="079191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4 868</w:t>
            </w:r>
          </w:p>
        </w:tc>
      </w:tr>
      <w:tr w:rsidRPr="00001559" w:rsidR="00672AE5" w:rsidTr="00001559" w14:paraId="60324EC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ADEA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2:13</w:t>
            </w:r>
          </w:p>
          <w:p w:rsidRPr="00001559" w:rsidR="00001559" w:rsidP="00672AE5" w:rsidRDefault="00001559" w14:paraId="60324EC9" w14:textId="41606A6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Linköpings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1 484 334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CC" w14:textId="54F746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21 910</w:t>
            </w:r>
          </w:p>
        </w:tc>
      </w:tr>
      <w:tr w:rsidRPr="00001559" w:rsidR="00672AE5" w:rsidTr="00001559" w14:paraId="60324ED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1B47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2:14</w:t>
            </w:r>
          </w:p>
          <w:p w:rsidRPr="00001559" w:rsidR="00001559" w:rsidP="00672AE5" w:rsidRDefault="00001559" w14:paraId="60324ECE" w14:textId="6856B6E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Linköpings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854 065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D1" w14:textId="0F7133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3 768</w:t>
            </w:r>
          </w:p>
        </w:tc>
      </w:tr>
      <w:tr w:rsidRPr="00001559" w:rsidR="00672AE5" w:rsidTr="00001559" w14:paraId="60324ED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80B9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2:15</w:t>
            </w:r>
          </w:p>
          <w:p w:rsidRPr="00001559" w:rsidR="00001559" w:rsidP="00672AE5" w:rsidRDefault="00001559" w14:paraId="60324ED3" w14:textId="5E3CA82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Karolinska institutet: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696 179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D6" w14:textId="3B9B57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3 711</w:t>
            </w:r>
          </w:p>
        </w:tc>
      </w:tr>
      <w:tr w:rsidRPr="00001559" w:rsidR="00672AE5" w:rsidTr="00001559" w14:paraId="60324ED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91EF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2:16</w:t>
            </w:r>
          </w:p>
          <w:p w:rsidRPr="00001559" w:rsidR="00001559" w:rsidP="00672AE5" w:rsidRDefault="00001559" w14:paraId="60324ED8" w14:textId="66D29EB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Karolinska institutet: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1 506 141</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DB" w14:textId="58239C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6 771</w:t>
            </w:r>
          </w:p>
        </w:tc>
      </w:tr>
      <w:tr w:rsidRPr="00001559" w:rsidR="00672AE5" w:rsidTr="00001559" w14:paraId="60324EE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666E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2:17</w:t>
            </w:r>
          </w:p>
          <w:p w:rsidRPr="00001559" w:rsidR="00001559" w:rsidP="00672AE5" w:rsidRDefault="00001559" w14:paraId="60324EDD" w14:textId="614A9C9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Tekniska 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1 082 273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E0" w14:textId="14BF24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5 875</w:t>
            </w:r>
          </w:p>
        </w:tc>
      </w:tr>
      <w:tr w:rsidRPr="00001559" w:rsidR="00672AE5" w:rsidTr="00001559" w14:paraId="60324EE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A044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2:18</w:t>
            </w:r>
          </w:p>
          <w:p w:rsidRPr="00001559" w:rsidR="00001559" w:rsidP="00672AE5" w:rsidRDefault="00001559" w14:paraId="60324EE2" w14:textId="55DFE94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Tekniska högskolan: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1 499 593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E5" w14:textId="74E51B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6 743</w:t>
            </w:r>
          </w:p>
        </w:tc>
      </w:tr>
      <w:tr w:rsidRPr="00001559" w:rsidR="00672AE5" w:rsidTr="00001559" w14:paraId="60324EE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478C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2:19</w:t>
            </w:r>
          </w:p>
          <w:p w:rsidRPr="00001559" w:rsidR="00001559" w:rsidP="00672AE5" w:rsidRDefault="00001559" w14:paraId="60324EE7" w14:textId="6A9F186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Luleå tekniska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643 531</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EA" w14:textId="1E9C2A3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8 126</w:t>
            </w:r>
          </w:p>
        </w:tc>
      </w:tr>
      <w:tr w:rsidRPr="00001559" w:rsidR="00672AE5" w:rsidTr="00001559" w14:paraId="60324EF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85F8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2:20</w:t>
            </w:r>
          </w:p>
          <w:p w:rsidRPr="00001559" w:rsidR="00001559" w:rsidP="00672AE5" w:rsidRDefault="00001559" w14:paraId="60324EEC" w14:textId="3FD6A40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Luleå tekniska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369 250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EF" w14:textId="5C45E3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1 660</w:t>
            </w:r>
          </w:p>
        </w:tc>
      </w:tr>
      <w:tr w:rsidRPr="00001559" w:rsidR="00672AE5" w:rsidTr="00001559" w14:paraId="60324EF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9E24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2:21</w:t>
            </w:r>
          </w:p>
          <w:p w:rsidRPr="00001559" w:rsidR="00001559" w:rsidP="00672AE5" w:rsidRDefault="00001559" w14:paraId="60324EF1" w14:textId="7102221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Karlstads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634 496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F4" w14:textId="460E0EA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13 049</w:t>
            </w:r>
          </w:p>
        </w:tc>
      </w:tr>
      <w:tr w:rsidRPr="00001559" w:rsidR="00672AE5" w:rsidTr="00001559" w14:paraId="60324EF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9A87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2:22</w:t>
            </w:r>
          </w:p>
          <w:p w:rsidRPr="00001559" w:rsidR="00001559" w:rsidP="00672AE5" w:rsidRDefault="00001559" w14:paraId="60324EF6" w14:textId="40A3094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Karlstads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227 090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EF9" w14:textId="33C371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1 021</w:t>
            </w:r>
          </w:p>
        </w:tc>
      </w:tr>
      <w:tr w:rsidRPr="00001559" w:rsidR="00672AE5" w:rsidTr="00001559" w14:paraId="60324EF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9619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lastRenderedPageBreak/>
              <w:t>2:23</w:t>
            </w:r>
          </w:p>
          <w:p w:rsidRPr="00001559" w:rsidR="00001559" w:rsidP="00672AE5" w:rsidRDefault="00001559" w14:paraId="60324EFB" w14:textId="3B8C1DD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Linnéuniversitetet: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1 029 306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F30ADB" w14:paraId="60324EFE" w14:textId="541351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21 437</w:t>
            </w:r>
          </w:p>
        </w:tc>
      </w:tr>
      <w:tr w:rsidRPr="00001559" w:rsidR="00672AE5" w:rsidTr="00001559" w14:paraId="60324F0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020A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2:24</w:t>
            </w:r>
          </w:p>
          <w:p w:rsidRPr="00001559" w:rsidR="00001559" w:rsidP="00672AE5" w:rsidRDefault="00001559" w14:paraId="60324F00" w14:textId="711079E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Linnéuniversitetet: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323 317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03" w14:textId="5607FE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1 454</w:t>
            </w:r>
          </w:p>
        </w:tc>
      </w:tr>
      <w:tr w:rsidRPr="00001559" w:rsidR="00672AE5" w:rsidTr="00001559" w14:paraId="60324F0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F332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2:25</w:t>
            </w:r>
          </w:p>
          <w:p w:rsidRPr="00001559" w:rsidR="00001559" w:rsidP="00672AE5" w:rsidRDefault="00001559" w14:paraId="60324F05" w14:textId="3558153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Örebro universitet: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766 819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08" w14:textId="46574C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13 497</w:t>
            </w:r>
          </w:p>
        </w:tc>
      </w:tr>
      <w:tr w:rsidRPr="00001559" w:rsidR="00672AE5" w:rsidTr="00001559" w14:paraId="60324F0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E58A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2:26</w:t>
            </w:r>
          </w:p>
          <w:p w:rsidRPr="00001559" w:rsidR="00001559" w:rsidP="00672AE5" w:rsidRDefault="00001559" w14:paraId="60324F0A" w14:textId="130E803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Örebro universitet: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254 064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0D" w14:textId="568D48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1 142</w:t>
            </w:r>
          </w:p>
        </w:tc>
      </w:tr>
      <w:tr w:rsidRPr="00001559" w:rsidR="00672AE5" w:rsidTr="00001559" w14:paraId="60324F1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CAD7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2:27</w:t>
            </w:r>
          </w:p>
          <w:p w:rsidRPr="00001559" w:rsidR="00001559" w:rsidP="00672AE5" w:rsidRDefault="00001559" w14:paraId="60324F0F" w14:textId="7486A67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Mittuniversitetet: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525 658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12" w14:textId="6C2A16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4 629</w:t>
            </w:r>
          </w:p>
        </w:tc>
      </w:tr>
      <w:tr w:rsidRPr="00001559" w:rsidR="00672AE5" w:rsidTr="00001559" w14:paraId="60324F1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1EA7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2:28</w:t>
            </w:r>
          </w:p>
          <w:p w:rsidRPr="00001559" w:rsidR="00001559" w:rsidP="00672AE5" w:rsidRDefault="00001559" w14:paraId="60324F14" w14:textId="04998E0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Mittuniversitetet: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234 620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17" w14:textId="3FC18F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1 055</w:t>
            </w:r>
          </w:p>
        </w:tc>
      </w:tr>
      <w:tr w:rsidRPr="00001559" w:rsidR="00672AE5" w:rsidTr="00001559" w14:paraId="60324F1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4FBD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2:29</w:t>
            </w:r>
          </w:p>
          <w:p w:rsidRPr="00001559" w:rsidR="00001559" w:rsidP="00672AE5" w:rsidRDefault="00001559" w14:paraId="60324F19" w14:textId="525B55E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Blekinge tekniska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237 135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1C" w14:textId="2E46D2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1 974</w:t>
            </w:r>
          </w:p>
        </w:tc>
      </w:tr>
      <w:tr w:rsidRPr="00001559" w:rsidR="00672AE5" w:rsidTr="00001559" w14:paraId="60324F2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6B728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2:30</w:t>
            </w:r>
          </w:p>
          <w:p w:rsidRPr="00001559" w:rsidR="00001559" w:rsidP="00672AE5" w:rsidRDefault="00001559" w14:paraId="60324F1E" w14:textId="2D4B8EE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Blekinge tekniska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92 543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21" w14:textId="40318A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416</w:t>
            </w:r>
          </w:p>
        </w:tc>
      </w:tr>
      <w:tr w:rsidRPr="00001559" w:rsidR="00672AE5" w:rsidTr="00001559" w14:paraId="60324F2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4968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2:31</w:t>
            </w:r>
          </w:p>
          <w:p w:rsidRPr="00001559" w:rsidR="00001559" w:rsidP="00672AE5" w:rsidRDefault="00001559" w14:paraId="60324F23" w14:textId="2A82522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Malmö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894 005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26" w14:textId="68C7EF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24 866</w:t>
            </w:r>
          </w:p>
        </w:tc>
      </w:tr>
      <w:tr w:rsidRPr="00001559" w:rsidR="00672AE5" w:rsidTr="00001559" w14:paraId="60324F2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8DF8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2:32</w:t>
            </w:r>
          </w:p>
          <w:p w:rsidRPr="00001559" w:rsidR="00001559" w:rsidP="00672AE5" w:rsidRDefault="00001559" w14:paraId="60324F28" w14:textId="3D51095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Malmö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139 059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2B" w14:textId="4E8C00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626</w:t>
            </w:r>
          </w:p>
        </w:tc>
      </w:tr>
      <w:tr w:rsidRPr="00001559" w:rsidR="00672AE5" w:rsidTr="00001559" w14:paraId="60324F3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723B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2:33</w:t>
            </w:r>
          </w:p>
          <w:p w:rsidRPr="00001559" w:rsidR="00001559" w:rsidP="00672AE5" w:rsidRDefault="00001559" w14:paraId="60324F2D" w14:textId="3EA4E64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Mälardalens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583 055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30" w14:textId="1976B3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10 533</w:t>
            </w:r>
          </w:p>
        </w:tc>
      </w:tr>
      <w:tr w:rsidRPr="00001559" w:rsidR="00672AE5" w:rsidTr="00001559" w14:paraId="60324F3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25C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2:34</w:t>
            </w:r>
          </w:p>
          <w:p w:rsidRPr="00001559" w:rsidR="00001559" w:rsidP="00672AE5" w:rsidRDefault="00001559" w14:paraId="60324F32" w14:textId="4D571F6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Mälardalens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105 206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35" w14:textId="772EB3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473</w:t>
            </w:r>
          </w:p>
        </w:tc>
      </w:tr>
      <w:tr w:rsidRPr="00001559" w:rsidR="00672AE5" w:rsidTr="00001559" w14:paraId="60324F3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C1E2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2:35</w:t>
            </w:r>
          </w:p>
          <w:p w:rsidRPr="00001559" w:rsidR="00001559" w:rsidP="00672AE5" w:rsidRDefault="00001559" w14:paraId="60324F37" w14:textId="4B50F6F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Stockholms konstnärliga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197 275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3A" w14:textId="7A7103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964</w:t>
            </w:r>
          </w:p>
        </w:tc>
      </w:tr>
      <w:tr w:rsidRPr="00001559" w:rsidR="00672AE5" w:rsidTr="00001559" w14:paraId="60324F4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0849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2:36</w:t>
            </w:r>
          </w:p>
          <w:p w:rsidRPr="00001559" w:rsidR="00001559" w:rsidP="00672AE5" w:rsidRDefault="00001559" w14:paraId="60324F3C" w14:textId="6850D83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49 490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3F" w14:textId="5E75E7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223</w:t>
            </w:r>
          </w:p>
        </w:tc>
      </w:tr>
      <w:tr w:rsidRPr="00001559" w:rsidR="00672AE5" w:rsidTr="00001559" w14:paraId="60324F4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9B3F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2:37</w:t>
            </w:r>
          </w:p>
          <w:p w:rsidRPr="00001559" w:rsidR="00001559" w:rsidP="00672AE5" w:rsidRDefault="00001559" w14:paraId="60324F41" w14:textId="11E0D76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42" w14:textId="643CB44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Gymnastik</w:t>
            </w:r>
            <w:r w:rsidR="00D67095">
              <w:rPr>
                <w:rFonts w:eastAsia="Times New Roman" w:cstheme="minorHAnsi"/>
                <w:color w:val="000000"/>
                <w:kern w:val="0"/>
                <w:sz w:val="20"/>
                <w:szCs w:val="20"/>
                <w:lang w:eastAsia="sv-SE"/>
                <w14:numSpacing w14:val="default"/>
              </w:rPr>
              <w:t>-</w:t>
            </w:r>
            <w:r w:rsidRPr="00001559">
              <w:rPr>
                <w:rFonts w:eastAsia="Times New Roman" w:cstheme="minorHAnsi"/>
                <w:color w:val="000000"/>
                <w:kern w:val="0"/>
                <w:sz w:val="20"/>
                <w:szCs w:val="20"/>
                <w:lang w:eastAsia="sv-SE"/>
                <w14:numSpacing w14:val="default"/>
              </w:rPr>
              <w:t xml:space="preserve"> och idrottshögskolan: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97 639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44" w14:textId="5DE77D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2 425</w:t>
            </w:r>
          </w:p>
        </w:tc>
      </w:tr>
      <w:tr w:rsidRPr="00001559" w:rsidR="00672AE5" w:rsidTr="00001559" w14:paraId="60324F4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ADD7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2:38</w:t>
            </w:r>
          </w:p>
          <w:p w:rsidRPr="00001559" w:rsidR="00001559" w:rsidP="00672AE5" w:rsidRDefault="00001559" w14:paraId="60324F46" w14:textId="7731C19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47" w14:textId="00C4A32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Gymnastik</w:t>
            </w:r>
            <w:r w:rsidR="00D67095">
              <w:rPr>
                <w:rFonts w:eastAsia="Times New Roman" w:cstheme="minorHAnsi"/>
                <w:color w:val="000000"/>
                <w:kern w:val="0"/>
                <w:sz w:val="20"/>
                <w:szCs w:val="20"/>
                <w:lang w:eastAsia="sv-SE"/>
                <w14:numSpacing w14:val="default"/>
              </w:rPr>
              <w:t>-</w:t>
            </w:r>
            <w:r w:rsidRPr="00001559">
              <w:rPr>
                <w:rFonts w:eastAsia="Times New Roman" w:cstheme="minorHAnsi"/>
                <w:color w:val="000000"/>
                <w:kern w:val="0"/>
                <w:sz w:val="20"/>
                <w:szCs w:val="20"/>
                <w:lang w:eastAsia="sv-SE"/>
                <w14:numSpacing w14:val="default"/>
              </w:rPr>
              <w:t xml:space="preserve"> och idrottshögskolan: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31 987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49" w14:textId="387CBF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144</w:t>
            </w:r>
          </w:p>
        </w:tc>
      </w:tr>
      <w:tr w:rsidRPr="00001559" w:rsidR="00672AE5" w:rsidTr="00001559" w14:paraId="60324F4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9237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2:39</w:t>
            </w:r>
          </w:p>
          <w:p w:rsidRPr="00001559" w:rsidR="00001559" w:rsidP="00672AE5" w:rsidRDefault="00001559" w14:paraId="60324F4B" w14:textId="4397FF2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Borås: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476 847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F30ADB" w14:paraId="60324F4E" w14:textId="028DEF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11 198</w:t>
            </w:r>
          </w:p>
        </w:tc>
      </w:tr>
      <w:tr w:rsidRPr="00001559" w:rsidR="00672AE5" w:rsidTr="00001559" w14:paraId="60324F5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FE8E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2:40</w:t>
            </w:r>
          </w:p>
          <w:p w:rsidRPr="00001559" w:rsidR="00001559" w:rsidP="00672AE5" w:rsidRDefault="00001559" w14:paraId="60324F50" w14:textId="5718726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Borås: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67 386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53" w14:textId="7088B1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303</w:t>
            </w:r>
          </w:p>
        </w:tc>
      </w:tr>
      <w:tr w:rsidRPr="00001559" w:rsidR="00672AE5" w:rsidTr="00001559" w14:paraId="60324F5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047F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2:41</w:t>
            </w:r>
          </w:p>
          <w:p w:rsidRPr="00001559" w:rsidR="00001559" w:rsidP="00672AE5" w:rsidRDefault="00001559" w14:paraId="60324F55" w14:textId="4D325DD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Dalarna: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408 483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58" w14:textId="3DFB14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9 068</w:t>
            </w:r>
          </w:p>
        </w:tc>
      </w:tr>
      <w:tr w:rsidRPr="00001559" w:rsidR="00672AE5" w:rsidTr="00001559" w14:paraId="60324F5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4248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2:42</w:t>
            </w:r>
          </w:p>
          <w:p w:rsidRPr="00001559" w:rsidR="00001559" w:rsidP="00672AE5" w:rsidRDefault="00001559" w14:paraId="60324F5A" w14:textId="0E9E260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Dalarna: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62 277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5D" w14:textId="08D7BD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280</w:t>
            </w:r>
          </w:p>
        </w:tc>
      </w:tr>
      <w:tr w:rsidRPr="00001559" w:rsidR="00672AE5" w:rsidTr="00001559" w14:paraId="60324F6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7254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2:43</w:t>
            </w:r>
          </w:p>
          <w:p w:rsidRPr="00001559" w:rsidR="00001559" w:rsidP="00672AE5" w:rsidRDefault="00001559" w14:paraId="60324F5F" w14:textId="0B6A46A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Gävle: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433 294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62" w14:textId="066B0F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9 006</w:t>
            </w:r>
          </w:p>
        </w:tc>
      </w:tr>
      <w:tr w:rsidRPr="00001559" w:rsidR="00672AE5" w:rsidTr="00001559" w14:paraId="60324F6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C708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2:44</w:t>
            </w:r>
          </w:p>
          <w:p w:rsidRPr="00001559" w:rsidR="00001559" w:rsidP="00672AE5" w:rsidRDefault="00001559" w14:paraId="60324F64" w14:textId="3E4AF39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Gävle: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92 372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67" w14:textId="24CD1A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415</w:t>
            </w:r>
          </w:p>
        </w:tc>
      </w:tr>
      <w:tr w:rsidRPr="00001559" w:rsidR="00672AE5" w:rsidTr="00001559" w14:paraId="60324F6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E4DF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2:45</w:t>
            </w:r>
          </w:p>
          <w:p w:rsidRPr="00001559" w:rsidR="00001559" w:rsidP="00672AE5" w:rsidRDefault="00001559" w14:paraId="60324F69" w14:textId="3CB9C88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Halmstad: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374 906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6C" w14:textId="1C65FFA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8 172</w:t>
            </w:r>
          </w:p>
        </w:tc>
      </w:tr>
      <w:tr w:rsidRPr="00001559" w:rsidR="00672AE5" w:rsidTr="00001559" w14:paraId="60324F7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27FB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2:46</w:t>
            </w:r>
          </w:p>
          <w:p w:rsidRPr="00001559" w:rsidR="00001559" w:rsidP="00672AE5" w:rsidRDefault="00001559" w14:paraId="60324F6E" w14:textId="7A1DC0F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Halmstad: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63 458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71" w14:textId="47E7181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285</w:t>
            </w:r>
          </w:p>
        </w:tc>
      </w:tr>
      <w:tr w:rsidRPr="00001559" w:rsidR="00672AE5" w:rsidTr="00001559" w14:paraId="60324F7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619F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2:47</w:t>
            </w:r>
          </w:p>
          <w:p w:rsidRPr="00001559" w:rsidR="00001559" w:rsidP="00672AE5" w:rsidRDefault="00001559" w14:paraId="60324F73" w14:textId="7D0B507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Kristianstad: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373 379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76" w14:textId="60AA08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9 612</w:t>
            </w:r>
          </w:p>
        </w:tc>
      </w:tr>
      <w:tr w:rsidRPr="00001559" w:rsidR="00672AE5" w:rsidTr="00001559" w14:paraId="60324F7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ECF9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2:48</w:t>
            </w:r>
          </w:p>
          <w:p w:rsidRPr="00001559" w:rsidR="00001559" w:rsidP="00672AE5" w:rsidRDefault="00001559" w14:paraId="60324F78" w14:textId="742D096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Kristianstad: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53 466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7B" w14:textId="153DDC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240</w:t>
            </w:r>
          </w:p>
        </w:tc>
      </w:tr>
      <w:tr w:rsidRPr="00001559" w:rsidR="00672AE5" w:rsidTr="00001559" w14:paraId="60324F8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18A6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2:49</w:t>
            </w:r>
          </w:p>
          <w:p w:rsidRPr="00001559" w:rsidR="00001559" w:rsidP="00672AE5" w:rsidRDefault="00001559" w14:paraId="60324F7D" w14:textId="7B045DA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Skövde: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296 793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80" w14:textId="73CB7D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3 396</w:t>
            </w:r>
          </w:p>
        </w:tc>
      </w:tr>
      <w:tr w:rsidRPr="00001559" w:rsidR="00672AE5" w:rsidTr="00001559" w14:paraId="60324F8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BB5E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2:50</w:t>
            </w:r>
          </w:p>
          <w:p w:rsidRPr="00001559" w:rsidR="00001559" w:rsidP="00672AE5" w:rsidRDefault="00001559" w14:paraId="60324F82" w14:textId="6DA9873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i Skövde: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47 423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85" w14:textId="6352E6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213</w:t>
            </w:r>
          </w:p>
        </w:tc>
      </w:tr>
      <w:tr w:rsidRPr="00001559" w:rsidR="00672AE5" w:rsidTr="00001559" w14:paraId="60324F8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4BF3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lastRenderedPageBreak/>
              <w:t>2:51</w:t>
            </w:r>
          </w:p>
          <w:p w:rsidRPr="00001559" w:rsidR="00001559" w:rsidP="00672AE5" w:rsidRDefault="00001559" w14:paraId="60324F87" w14:textId="712D5FC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Väst: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343 773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8A" w14:textId="5CA344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8 027</w:t>
            </w:r>
          </w:p>
        </w:tc>
      </w:tr>
      <w:tr w:rsidRPr="00001559" w:rsidR="00672AE5" w:rsidTr="00001559" w14:paraId="60324F9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4C6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2:52</w:t>
            </w:r>
          </w:p>
          <w:p w:rsidRPr="00001559" w:rsidR="00001559" w:rsidP="00672AE5" w:rsidRDefault="00001559" w14:paraId="60324F8C" w14:textId="71E8A31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Högskolan Väst: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48 249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8F" w14:textId="1E39532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217</w:t>
            </w:r>
          </w:p>
        </w:tc>
      </w:tr>
      <w:tr w:rsidRPr="00001559" w:rsidR="00672AE5" w:rsidTr="00001559" w14:paraId="60324F9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5DCA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2:53</w:t>
            </w:r>
          </w:p>
          <w:p w:rsidRPr="00001559" w:rsidR="00001559" w:rsidP="00672AE5" w:rsidRDefault="00001559" w14:paraId="60324F91" w14:textId="0D8AEE1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Konstfack: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158 283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F30ADB" w14:paraId="60324F94" w14:textId="0BA7B2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1 620</w:t>
            </w:r>
          </w:p>
        </w:tc>
      </w:tr>
      <w:tr w:rsidRPr="00001559" w:rsidR="00672AE5" w:rsidTr="00001559" w14:paraId="60324F9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77E3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2:54</w:t>
            </w:r>
          </w:p>
          <w:p w:rsidRPr="00001559" w:rsidR="00001559" w:rsidP="00672AE5" w:rsidRDefault="00001559" w14:paraId="60324F96" w14:textId="53434A1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Konstfack: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9 513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99" w14:textId="78042A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43</w:t>
            </w:r>
          </w:p>
        </w:tc>
      </w:tr>
      <w:tr w:rsidRPr="00001559" w:rsidR="00672AE5" w:rsidTr="00001559" w14:paraId="60324F9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5384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2:55</w:t>
            </w:r>
          </w:p>
          <w:p w:rsidRPr="00001559" w:rsidR="00001559" w:rsidP="00672AE5" w:rsidRDefault="00001559" w14:paraId="60324F9B" w14:textId="51BA5AC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Konsthögskolan: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62 611</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9E" w14:textId="17C5EF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282</w:t>
            </w:r>
          </w:p>
        </w:tc>
      </w:tr>
      <w:tr w:rsidRPr="00001559" w:rsidR="00672AE5" w:rsidTr="00001559" w14:paraId="60324FA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CA4A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2:56</w:t>
            </w:r>
          </w:p>
          <w:p w:rsidRPr="00001559" w:rsidR="00001559" w:rsidP="00672AE5" w:rsidRDefault="00001559" w14:paraId="60324FA0" w14:textId="3523774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Konsthögskolan: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6 102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A3" w14:textId="24936A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28</w:t>
            </w:r>
          </w:p>
        </w:tc>
      </w:tr>
      <w:tr w:rsidRPr="00001559" w:rsidR="00672AE5" w:rsidTr="00001559" w14:paraId="60324FA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DB6E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2:57</w:t>
            </w:r>
          </w:p>
          <w:p w:rsidRPr="00001559" w:rsidR="00001559" w:rsidP="00672AE5" w:rsidRDefault="00001559" w14:paraId="60324FA5" w14:textId="1B16333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Musikhögskolan i Stockholm: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127 784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A8" w14:textId="1B695C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1 495</w:t>
            </w:r>
          </w:p>
        </w:tc>
      </w:tr>
      <w:tr w:rsidRPr="00001559" w:rsidR="00672AE5" w:rsidTr="00001559" w14:paraId="60324FAE" w14:textId="77777777">
        <w:trPr>
          <w:trHeight w:val="448"/>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8F09D8B" w14:textId="31BF54B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2:58</w:t>
            </w:r>
          </w:p>
          <w:p w:rsidRPr="00001559" w:rsidR="00001559" w:rsidP="00672AE5" w:rsidRDefault="00001559" w14:paraId="60324FAA" w14:textId="6A05BB5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9 609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AD" w14:textId="30219D5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43</w:t>
            </w:r>
          </w:p>
        </w:tc>
      </w:tr>
      <w:tr w:rsidRPr="00001559" w:rsidR="00672AE5" w:rsidTr="00001559" w14:paraId="60324FB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EDD5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2:59</w:t>
            </w:r>
          </w:p>
          <w:p w:rsidRPr="00001559" w:rsidR="00001559" w:rsidP="00672AE5" w:rsidRDefault="00001559" w14:paraId="60324FAF" w14:textId="0CAD493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Södertörns högskola: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395 592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B2" w14:textId="35AF0D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14 256</w:t>
            </w:r>
          </w:p>
        </w:tc>
      </w:tr>
      <w:tr w:rsidRPr="00001559" w:rsidR="00672AE5" w:rsidTr="00001559" w14:paraId="60324FB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E545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2:60</w:t>
            </w:r>
          </w:p>
          <w:p w:rsidRPr="00001559" w:rsidR="00001559" w:rsidP="00672AE5" w:rsidRDefault="00001559" w14:paraId="60324FB4" w14:textId="5DAAD90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Södertörns högskola: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57 840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B7" w14:textId="4C4519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260</w:t>
            </w:r>
          </w:p>
        </w:tc>
      </w:tr>
      <w:tr w:rsidRPr="00001559" w:rsidR="00672AE5" w:rsidTr="00001559" w14:paraId="60324FB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830A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2:61</w:t>
            </w:r>
          </w:p>
          <w:p w:rsidRPr="00001559" w:rsidR="00001559" w:rsidP="00672AE5" w:rsidRDefault="00001559" w14:paraId="60324FB9" w14:textId="7B4A306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Försvarshögskolan: Utbildning på grundnivå och avancerad 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24 553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BC" w14:textId="2A2D27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152</w:t>
            </w:r>
          </w:p>
        </w:tc>
      </w:tr>
      <w:tr w:rsidRPr="00001559" w:rsidR="00672AE5" w:rsidTr="00001559" w14:paraId="60324FC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8ACA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2:62</w:t>
            </w:r>
          </w:p>
          <w:p w:rsidRPr="00001559" w:rsidR="00001559" w:rsidP="00672AE5" w:rsidRDefault="00001559" w14:paraId="60324FBE" w14:textId="7D2828A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Försvarshögskolan: Forskning och utbildning på forskarnivå</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10 580</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C1" w14:textId="542692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48</w:t>
            </w:r>
          </w:p>
        </w:tc>
      </w:tr>
      <w:tr w:rsidRPr="00001559" w:rsidR="00672AE5" w:rsidTr="00001559" w14:paraId="60324FC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A9EB4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2:63</w:t>
            </w:r>
          </w:p>
          <w:p w:rsidRPr="00001559" w:rsidR="00001559" w:rsidP="00672AE5" w:rsidRDefault="00001559" w14:paraId="60324FC3" w14:textId="48F7199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Enskilda utbildningsanordnare på högskoleområdet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3 193 384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C6" w14:textId="070FE8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23 747</w:t>
            </w:r>
          </w:p>
        </w:tc>
      </w:tr>
      <w:tr w:rsidRPr="00001559" w:rsidR="00672AE5" w:rsidTr="00001559" w14:paraId="60324FC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001559" w:rsidP="00001559" w:rsidRDefault="00672AE5" w14:paraId="60324FC8" w14:textId="437B157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2:64</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Särskilda utgifter inom universitet och högskolor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579 243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7 370</w:t>
            </w:r>
          </w:p>
        </w:tc>
      </w:tr>
      <w:tr w:rsidRPr="00001559" w:rsidR="00672AE5" w:rsidTr="00001559" w14:paraId="60324FD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001559" w:rsidP="00001559" w:rsidRDefault="00672AE5" w14:paraId="60324FCD" w14:textId="09A95C1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2:65</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Särskilda medel till universitet och högskolor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414 532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D0" w14:textId="13F3C1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3 173</w:t>
            </w:r>
          </w:p>
        </w:tc>
      </w:tr>
      <w:tr w:rsidRPr="00001559" w:rsidR="00672AE5" w:rsidTr="00001559" w14:paraId="60324FD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001559" w:rsidP="00001559" w:rsidRDefault="00672AE5" w14:paraId="60324FD2" w14:textId="7C0679B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2:66</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Ersättningar för klinisk utbildning och forskning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2 521 132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D5" w14:textId="1E660B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11 239</w:t>
            </w:r>
          </w:p>
        </w:tc>
      </w:tr>
      <w:tr w:rsidRPr="00001559" w:rsidR="00672AE5" w:rsidTr="00001559" w14:paraId="60324FD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E89F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3:1</w:t>
            </w:r>
          </w:p>
          <w:p w:rsidRPr="00001559" w:rsidR="00001559" w:rsidP="00672AE5" w:rsidRDefault="00001559" w14:paraId="60324FD7" w14:textId="36A2CC7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Vetenskapsrådet: Forskning och forskningsinformation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5 844 916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DA" w14:textId="21DA06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18 330</w:t>
            </w:r>
          </w:p>
        </w:tc>
      </w:tr>
      <w:tr w:rsidRPr="00001559" w:rsidR="00672AE5" w:rsidTr="00001559" w14:paraId="60324FE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076B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3:2</w:t>
            </w:r>
          </w:p>
          <w:p w:rsidRPr="00001559" w:rsidR="00001559" w:rsidP="00672AE5" w:rsidRDefault="00001559" w14:paraId="60324FDC" w14:textId="52C7A7A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Vetenskapsrådet: Avgifter till internationella organisationer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280 061</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4FE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Vetenskapsrådet: Förvaltning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160 919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E4" w14:textId="375E6C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1 302</w:t>
            </w:r>
          </w:p>
        </w:tc>
      </w:tr>
      <w:tr w:rsidRPr="00001559" w:rsidR="00672AE5" w:rsidTr="00001559" w14:paraId="60324FE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3:4</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Rymdforskning och rymdverksamhet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373 044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E9" w14:textId="1EF61A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279</w:t>
            </w:r>
          </w:p>
        </w:tc>
      </w:tr>
      <w:tr w:rsidRPr="00001559" w:rsidR="00672AE5" w:rsidTr="00001559" w14:paraId="60324FE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3:5</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Rymdstyrelsen: Förvaltning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28 518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1118E" w14:paraId="60324FEE" w14:textId="58EFCD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108</w:t>
            </w:r>
          </w:p>
        </w:tc>
      </w:tr>
      <w:tr w:rsidRPr="00001559" w:rsidR="00672AE5" w:rsidTr="00001559" w14:paraId="60324FF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BE0C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3:6</w:t>
            </w:r>
          </w:p>
          <w:p w:rsidRPr="00001559" w:rsidR="00001559" w:rsidP="00672AE5" w:rsidRDefault="00001559" w14:paraId="60324FF0" w14:textId="056FC4E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Rymdstyrelsen: Avgifter till internationella organisationer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551 309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4FF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3:7</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Institutet för rymdfysik</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54 427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F8" w14:textId="5FCE69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224</w:t>
            </w:r>
          </w:p>
        </w:tc>
      </w:tr>
      <w:tr w:rsidRPr="00001559" w:rsidR="00672AE5" w:rsidTr="00001559" w14:paraId="60324FF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3:8</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4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Kungl. biblioteket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362 343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4FFD" w14:textId="6D482E6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1 602</w:t>
            </w:r>
          </w:p>
        </w:tc>
      </w:tr>
      <w:tr w:rsidRPr="00001559" w:rsidR="00672AE5" w:rsidTr="00001559" w14:paraId="6032500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3:9</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Polarforskningssekretariatet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46 478</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02" w14:textId="5CCA6B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167</w:t>
            </w:r>
          </w:p>
        </w:tc>
      </w:tr>
      <w:tr w:rsidRPr="00001559" w:rsidR="00672AE5" w:rsidTr="00001559" w14:paraId="6032500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3:10</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Sunet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48 755</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07" w14:textId="7A3171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33</w:t>
            </w:r>
          </w:p>
        </w:tc>
      </w:tr>
      <w:tr w:rsidRPr="00001559" w:rsidR="00672AE5" w:rsidTr="00001559" w14:paraId="6032500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3:11</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Centrala etikprövningsnämnden</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7 257</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0C" w14:textId="3F293B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9</w:t>
            </w:r>
          </w:p>
        </w:tc>
      </w:tr>
      <w:tr w:rsidRPr="00001559" w:rsidR="00672AE5" w:rsidTr="00001559" w14:paraId="603250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3:12</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Regionala etikprövningsnämnder</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40 912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11" w14:textId="65E0F0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68</w:t>
            </w:r>
          </w:p>
        </w:tc>
      </w:tr>
      <w:tr w:rsidRPr="00001559" w:rsidR="00672AE5" w:rsidTr="00001559" w14:paraId="6032501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3:13</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Särskilda utgifter för forskningsändamål</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105 712</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16" w14:textId="465BC9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84</w:t>
            </w:r>
          </w:p>
        </w:tc>
      </w:tr>
      <w:tr w:rsidRPr="00001559" w:rsidR="00672AE5" w:rsidTr="00001559" w14:paraId="6032501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Internationella program</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81 589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502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Avgift till Unesco och ICCROM</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30 886</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r>
      <w:tr w:rsidRPr="00001559" w:rsidR="00672AE5" w:rsidTr="00001559" w14:paraId="6032502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Kostnader för Svenska Unescorådet</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10 214</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25" w14:textId="4809FA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36</w:t>
            </w:r>
          </w:p>
        </w:tc>
      </w:tr>
      <w:tr w:rsidRPr="00001559" w:rsidR="00672AE5" w:rsidTr="00001559" w14:paraId="6032502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228B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4:4</w:t>
            </w:r>
          </w:p>
          <w:p w:rsidRPr="00001559" w:rsidR="00001559" w:rsidP="00672AE5" w:rsidRDefault="00001559" w14:paraId="60325027" w14:textId="7D2C93A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Utvecklingsarbete inom områdena utbildning och forskning</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17 519</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2A" w14:textId="5D8932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001559" w:rsidR="00672AE5">
              <w:rPr>
                <w:rFonts w:eastAsia="Times New Roman" w:cstheme="minorHAnsi"/>
                <w:color w:val="000000"/>
                <w:kern w:val="0"/>
                <w:sz w:val="20"/>
                <w:szCs w:val="20"/>
                <w:lang w:eastAsia="sv-SE"/>
                <w14:numSpacing w14:val="default"/>
              </w:rPr>
              <w:t>17</w:t>
            </w:r>
          </w:p>
        </w:tc>
      </w:tr>
      <w:tr w:rsidRPr="00001559" w:rsidR="00672AE5" w:rsidTr="00001559" w14:paraId="6032503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001559">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001559" w:rsidR="00672AE5" w:rsidP="00672AE5" w:rsidRDefault="00672AE5" w14:paraId="60325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001559">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001559" w:rsidR="00672AE5" w:rsidP="00672AE5" w:rsidRDefault="00672AE5" w14:paraId="60325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001559">
              <w:rPr>
                <w:rFonts w:eastAsia="Times New Roman" w:cstheme="minorHAnsi"/>
                <w:b/>
                <w:bCs/>
                <w:color w:val="000000"/>
                <w:kern w:val="0"/>
                <w:sz w:val="20"/>
                <w:szCs w:val="20"/>
                <w:lang w:eastAsia="sv-SE"/>
                <w14:numSpacing w14:val="default"/>
              </w:rPr>
              <w:t>72 381 263</w:t>
            </w:r>
          </w:p>
        </w:tc>
        <w:tc>
          <w:tcPr>
            <w:tcW w:w="1960" w:type="dxa"/>
            <w:tcBorders>
              <w:top w:val="nil"/>
              <w:left w:val="nil"/>
              <w:bottom w:val="single" w:color="auto" w:sz="4" w:space="0"/>
              <w:right w:val="nil"/>
            </w:tcBorders>
            <w:shd w:val="clear" w:color="000000" w:fill="FFFFFF"/>
            <w:noWrap/>
            <w:vAlign w:val="bottom"/>
            <w:hideMark/>
          </w:tcPr>
          <w:p w:rsidRPr="00001559" w:rsidR="00672AE5" w:rsidP="00672AE5" w:rsidRDefault="00D67095" w14:paraId="6032502F" w14:textId="63BD46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001559" w:rsidR="00672AE5">
              <w:rPr>
                <w:rFonts w:eastAsia="Times New Roman" w:cstheme="minorHAnsi"/>
                <w:b/>
                <w:bCs/>
                <w:color w:val="000000"/>
                <w:kern w:val="0"/>
                <w:sz w:val="20"/>
                <w:szCs w:val="20"/>
                <w:lang w:eastAsia="sv-SE"/>
                <w14:numSpacing w14:val="default"/>
              </w:rPr>
              <w:t>2 724 066</w:t>
            </w:r>
          </w:p>
        </w:tc>
      </w:tr>
    </w:tbl>
    <w:p w:rsidRPr="00001559" w:rsidR="00672AE5" w:rsidP="00672AE5" w:rsidRDefault="00672AE5" w14:paraId="60325031" w14:textId="77777777">
      <w:pPr>
        <w:numPr>
          <w:ilvl w:val="0"/>
          <w:numId w:val="11"/>
        </w:numPr>
        <w:tabs>
          <w:tab w:val="clear" w:pos="567"/>
          <w:tab w:val="clear" w:pos="851"/>
          <w:tab w:val="clear" w:pos="1134"/>
          <w:tab w:val="clear" w:pos="1701"/>
          <w:tab w:val="clear" w:pos="2268"/>
          <w:tab w:val="clear" w:pos="4536"/>
          <w:tab w:val="clear" w:pos="9072"/>
        </w:tabs>
        <w:spacing w:line="240" w:lineRule="auto"/>
        <w:ind w:left="0" w:firstLine="0"/>
        <w:jc w:val="both"/>
        <w:rPr>
          <w:rFonts w:eastAsia="Times New Roman" w:cstheme="minorHAnsi"/>
          <w:kern w:val="0"/>
          <w:sz w:val="20"/>
          <w:szCs w:val="20"/>
          <w:lang w:eastAsia="sv-SE"/>
          <w14:numSpacing w14:val="default"/>
        </w:rPr>
      </w:pPr>
    </w:p>
    <w:p w:rsidRPr="00001559" w:rsidR="00672AE5" w:rsidP="00672AE5" w:rsidRDefault="00672AE5" w14:paraId="60325032"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eastAsia="Times New Roman" w:cstheme="minorHAnsi"/>
          <w:i/>
          <w:iCs/>
          <w:kern w:val="0"/>
          <w:sz w:val="20"/>
          <w:szCs w:val="20"/>
          <w:lang w:eastAsia="sv-SE"/>
          <w14:numSpacing w14:val="default"/>
        </w:rPr>
      </w:pPr>
      <w:r w:rsidRPr="00001559">
        <w:rPr>
          <w:rFonts w:eastAsia="Times New Roman" w:cstheme="minorHAnsi"/>
          <w:kern w:val="0"/>
          <w:sz w:val="20"/>
          <w:szCs w:val="20"/>
          <w:lang w:eastAsia="sv-SE"/>
          <w14:numSpacing w14:val="default"/>
        </w:rPr>
        <w:br w:type="page"/>
      </w:r>
    </w:p>
    <w:p w:rsidR="00672AE5" w:rsidP="00D357D8" w:rsidRDefault="00672AE5" w14:paraId="60325033" w14:textId="240E3AAA">
      <w:pPr>
        <w:pStyle w:val="Tabellrubrik"/>
        <w:spacing w:line="240" w:lineRule="atLeast"/>
      </w:pPr>
      <w:r w:rsidRPr="00D357D8">
        <w:lastRenderedPageBreak/>
        <w:t xml:space="preserve">Tabell </w:t>
      </w:r>
      <w:r w:rsidRPr="00D357D8">
        <w:fldChar w:fldCharType="begin"/>
      </w:r>
      <w:r w:rsidRPr="00D357D8">
        <w:instrText xml:space="preserve"> SEQ Tabell \* ARABIC </w:instrText>
      </w:r>
      <w:r w:rsidRPr="00D357D8">
        <w:fldChar w:fldCharType="separate"/>
      </w:r>
      <w:r w:rsidRPr="00D357D8" w:rsidR="00176295">
        <w:t>2</w:t>
      </w:r>
      <w:r w:rsidRPr="00D357D8">
        <w:fldChar w:fldCharType="end"/>
      </w:r>
      <w:r w:rsidRPr="00D357D8">
        <w:t xml:space="preserve"> Centerpartiets förslag till anslag för 2017 till 2020 för utgiftsområde 16 uttryckt som differens g</w:t>
      </w:r>
      <w:r w:rsidR="00D357D8">
        <w:t>entemot regeringens förslag</w:t>
      </w:r>
    </w:p>
    <w:p w:rsidRPr="00D357D8" w:rsidR="00D357D8" w:rsidP="00D357D8" w:rsidRDefault="00D357D8" w14:paraId="31708306" w14:textId="0E328E94">
      <w:pPr>
        <w:pStyle w:val="Tabellunderrubrik"/>
      </w:pPr>
      <w:r w:rsidRPr="00D357D8">
        <w:t>Miljoner kronor</w:t>
      </w:r>
    </w:p>
    <w:tbl>
      <w:tblPr>
        <w:tblW w:w="9280" w:type="dxa"/>
        <w:tblCellMar>
          <w:left w:w="70" w:type="dxa"/>
          <w:right w:w="70" w:type="dxa"/>
        </w:tblCellMar>
        <w:tblLook w:val="04A0" w:firstRow="1" w:lastRow="0" w:firstColumn="1" w:lastColumn="0" w:noHBand="0" w:noVBand="1"/>
      </w:tblPr>
      <w:tblGrid>
        <w:gridCol w:w="960"/>
        <w:gridCol w:w="4240"/>
        <w:gridCol w:w="1020"/>
        <w:gridCol w:w="1020"/>
        <w:gridCol w:w="1020"/>
        <w:gridCol w:w="1020"/>
      </w:tblGrid>
      <w:tr w:rsidRPr="00D357D8" w:rsidR="00D357D8" w:rsidTr="00E636C1" w14:paraId="6032503A" w14:textId="77777777">
        <w:trPr>
          <w:trHeight w:val="300"/>
          <w:tblHeader/>
        </w:trPr>
        <w:tc>
          <w:tcPr>
            <w:tcW w:w="960" w:type="dxa"/>
            <w:tcBorders>
              <w:top w:val="single" w:color="auto" w:sz="4" w:space="0"/>
              <w:left w:val="nil"/>
              <w:bottom w:val="single" w:color="auto" w:sz="4" w:space="0"/>
              <w:right w:val="nil"/>
            </w:tcBorders>
            <w:shd w:val="clear" w:color="auto" w:fill="auto"/>
            <w:noWrap/>
            <w:vAlign w:val="bottom"/>
            <w:hideMark/>
          </w:tcPr>
          <w:p w:rsidRPr="00D357D8" w:rsidR="00672AE5" w:rsidP="00672AE5" w:rsidRDefault="00672AE5" w14:paraId="60325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357D8">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D357D8" w:rsidR="00672AE5" w:rsidP="00672AE5" w:rsidRDefault="00672AE5" w14:paraId="60325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357D8">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D357D8" w:rsidR="00672AE5" w:rsidP="00672AE5" w:rsidRDefault="00672AE5" w14:paraId="60325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357D8">
              <w:rPr>
                <w:rFonts w:eastAsia="Times New Roman" w:cstheme="minorHAnsi"/>
                <w:b/>
                <w:bCs/>
                <w:kern w:val="0"/>
                <w:sz w:val="20"/>
                <w:szCs w:val="20"/>
                <w:lang w:eastAsia="sv-SE"/>
                <w14:numSpacing w14:val="default"/>
              </w:rPr>
              <w:t>2017</w:t>
            </w:r>
          </w:p>
        </w:tc>
        <w:tc>
          <w:tcPr>
            <w:tcW w:w="1020" w:type="dxa"/>
            <w:tcBorders>
              <w:top w:val="single" w:color="auto" w:sz="4" w:space="0"/>
              <w:left w:val="nil"/>
              <w:bottom w:val="single" w:color="auto" w:sz="4" w:space="0"/>
              <w:right w:val="nil"/>
            </w:tcBorders>
            <w:shd w:val="clear" w:color="auto" w:fill="auto"/>
            <w:vAlign w:val="bottom"/>
            <w:hideMark/>
          </w:tcPr>
          <w:p w:rsidRPr="00D357D8" w:rsidR="00672AE5" w:rsidP="00672AE5" w:rsidRDefault="00672AE5" w14:paraId="60325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357D8">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D357D8" w:rsidR="00672AE5" w:rsidP="00672AE5" w:rsidRDefault="00672AE5" w14:paraId="60325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357D8">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D357D8" w:rsidR="00672AE5" w:rsidP="00672AE5" w:rsidRDefault="00672AE5" w14:paraId="60325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357D8">
              <w:rPr>
                <w:rFonts w:eastAsia="Times New Roman" w:cstheme="minorHAnsi"/>
                <w:b/>
                <w:bCs/>
                <w:kern w:val="0"/>
                <w:sz w:val="20"/>
                <w:szCs w:val="20"/>
                <w:lang w:eastAsia="sv-SE"/>
                <w14:numSpacing w14:val="default"/>
              </w:rPr>
              <w:t>2020</w:t>
            </w:r>
          </w:p>
        </w:tc>
      </w:tr>
      <w:tr w:rsidRPr="00D357D8" w:rsidR="00672AE5" w:rsidTr="00D357D8" w14:paraId="60325041"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357D8" w:rsidR="00672AE5" w:rsidP="00672AE5" w:rsidRDefault="00672AE5" w14:paraId="60325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D357D8" w:rsidR="00672AE5" w:rsidP="00672AE5" w:rsidRDefault="00672AE5" w14:paraId="60325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Statens skolverk</w:t>
            </w:r>
          </w:p>
        </w:tc>
        <w:tc>
          <w:tcPr>
            <w:tcW w:w="1020" w:type="dxa"/>
            <w:tcBorders>
              <w:top w:val="single" w:color="auto" w:sz="4" w:space="0"/>
              <w:left w:val="nil"/>
              <w:bottom w:val="single" w:color="auto" w:sz="4" w:space="0"/>
              <w:right w:val="nil"/>
            </w:tcBorders>
            <w:shd w:val="clear" w:color="000000" w:fill="FFFFFF"/>
            <w:noWrap/>
            <w:vAlign w:val="bottom"/>
            <w:hideMark/>
          </w:tcPr>
          <w:p w:rsidRPr="00D357D8" w:rsidR="00672AE5" w:rsidP="00672AE5" w:rsidRDefault="00D67095" w14:paraId="6032503D" w14:textId="06C30B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64,2</w:t>
            </w:r>
          </w:p>
        </w:tc>
        <w:tc>
          <w:tcPr>
            <w:tcW w:w="1020" w:type="dxa"/>
            <w:tcBorders>
              <w:top w:val="single" w:color="auto" w:sz="4" w:space="0"/>
              <w:left w:val="nil"/>
              <w:bottom w:val="single" w:color="auto" w:sz="4" w:space="0"/>
              <w:right w:val="nil"/>
            </w:tcBorders>
            <w:shd w:val="clear" w:color="000000" w:fill="FFFFFF"/>
            <w:noWrap/>
            <w:vAlign w:val="bottom"/>
            <w:hideMark/>
          </w:tcPr>
          <w:p w:rsidRPr="00D357D8" w:rsidR="00672AE5" w:rsidP="00672AE5" w:rsidRDefault="00D67095" w14:paraId="6032503E" w14:textId="40CDAF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87,1</w:t>
            </w:r>
          </w:p>
        </w:tc>
        <w:tc>
          <w:tcPr>
            <w:tcW w:w="1020" w:type="dxa"/>
            <w:tcBorders>
              <w:top w:val="single" w:color="auto" w:sz="4" w:space="0"/>
              <w:left w:val="nil"/>
              <w:bottom w:val="single" w:color="auto" w:sz="4" w:space="0"/>
              <w:right w:val="nil"/>
            </w:tcBorders>
            <w:shd w:val="clear" w:color="000000" w:fill="FFFFFF"/>
            <w:noWrap/>
            <w:vAlign w:val="bottom"/>
            <w:hideMark/>
          </w:tcPr>
          <w:p w:rsidRPr="00D357D8" w:rsidR="00672AE5" w:rsidP="00672AE5" w:rsidRDefault="00D67095" w14:paraId="6032503F" w14:textId="1E9217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60,8</w:t>
            </w:r>
          </w:p>
        </w:tc>
        <w:tc>
          <w:tcPr>
            <w:tcW w:w="1020" w:type="dxa"/>
            <w:tcBorders>
              <w:top w:val="single" w:color="auto" w:sz="4" w:space="0"/>
              <w:left w:val="nil"/>
              <w:bottom w:val="single" w:color="auto" w:sz="4" w:space="0"/>
              <w:right w:val="nil"/>
            </w:tcBorders>
            <w:shd w:val="clear" w:color="000000" w:fill="FFFFFF"/>
            <w:noWrap/>
            <w:vAlign w:val="bottom"/>
            <w:hideMark/>
          </w:tcPr>
          <w:p w:rsidRPr="00D357D8" w:rsidR="00672AE5" w:rsidP="00672AE5" w:rsidRDefault="00D67095" w14:paraId="60325040" w14:textId="63A1FD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75,2</w:t>
            </w:r>
          </w:p>
        </w:tc>
      </w:tr>
      <w:tr w:rsidRPr="00D357D8" w:rsidR="00672AE5" w:rsidTr="00001559" w14:paraId="6032504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Statens skolinspektion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4" w14:textId="415F7E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5" w14:textId="14D793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6" w14:textId="401021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7" w14:textId="6B6129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9,6</w:t>
            </w:r>
          </w:p>
        </w:tc>
      </w:tr>
      <w:tr w:rsidRPr="00D357D8" w:rsidR="00672AE5" w:rsidTr="00001559" w14:paraId="6032504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Specialpedagogiska skolmyndigheten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B" w14:textId="581716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C" w14:textId="2F9810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D" w14:textId="408EF0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4E" w14:textId="44CB51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17,3</w:t>
            </w:r>
          </w:p>
        </w:tc>
      </w:tr>
      <w:tr w:rsidRPr="00D357D8" w:rsidR="00672AE5" w:rsidTr="00001559" w14:paraId="6032505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Sameskolstyrelsen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2" w14:textId="1152BC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3" w14:textId="486F38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4" w14:textId="39C9D6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5" w14:textId="1A57DE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r>
      <w:tr w:rsidRPr="00D357D8" w:rsidR="00672AE5" w:rsidTr="00001559" w14:paraId="6032505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17A0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1:5</w:t>
            </w:r>
          </w:p>
          <w:p w:rsidRPr="00D357D8" w:rsidR="00D357D8" w:rsidP="00672AE5" w:rsidRDefault="00D357D8" w14:paraId="60325057" w14:textId="1865B91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Utveckling av skolväsendet och annan pedagogisk verksamhet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9" w14:textId="347C36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255,4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A" w14:textId="739BE0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530,0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B" w14:textId="18FE67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578,2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5C" w14:textId="28ED3C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189,2</w:t>
            </w:r>
          </w:p>
        </w:tc>
      </w:tr>
      <w:tr w:rsidRPr="00D357D8" w:rsidR="00672AE5" w:rsidTr="00001559" w14:paraId="6032506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E006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1:6</w:t>
            </w:r>
          </w:p>
          <w:p w:rsidRPr="00D357D8" w:rsidR="00D357D8" w:rsidP="00672AE5" w:rsidRDefault="00D357D8" w14:paraId="6032505E" w14:textId="52F938A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Statligt stöd till särskild utbildning i gymnasieskolan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0" w14:textId="386289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1" w14:textId="19BCEF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2" w14:textId="4903A8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3" w14:textId="4C68E7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14,5</w:t>
            </w:r>
          </w:p>
        </w:tc>
      </w:tr>
      <w:tr w:rsidRPr="00D357D8" w:rsidR="00672AE5" w:rsidTr="00001559" w14:paraId="6032506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9F78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1:7</w:t>
            </w:r>
          </w:p>
          <w:p w:rsidRPr="00D357D8" w:rsidR="00D357D8" w:rsidP="00672AE5" w:rsidRDefault="00D357D8" w14:paraId="60325065" w14:textId="65F598E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Maxtaxa i förskola, fritidshem och annan pedagogisk verksamhet, m.m.</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7" w14:textId="0352CE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1 410,0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8" w14:textId="3CEB2D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1 410,0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9" w14:textId="0C4AEEA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1 410,0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A" w14:textId="040BC6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910,0</w:t>
            </w:r>
          </w:p>
        </w:tc>
      </w:tr>
      <w:tr w:rsidRPr="00D357D8" w:rsidR="00672AE5" w:rsidTr="00001559" w14:paraId="6032507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5460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1:8</w:t>
            </w:r>
          </w:p>
          <w:p w:rsidRPr="00D357D8" w:rsidR="00D357D8" w:rsidP="00672AE5" w:rsidRDefault="00D357D8" w14:paraId="6032506C" w14:textId="6909BA8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Bidrag till viss verksamhet inom skolväsendet, m.m.</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E" w14:textId="01C3A5C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6F" w14:textId="0BEA80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0" w14:textId="4946B8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1" w14:textId="7AC803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w:t>
            </w:r>
          </w:p>
        </w:tc>
      </w:tr>
      <w:tr w:rsidRPr="00D357D8" w:rsidR="00672AE5" w:rsidTr="00001559" w14:paraId="6032507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Bidrag till svensk undervisning i utlandet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5" w14:textId="3B4008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6" w14:textId="32BBDA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7" w14:textId="16A3B7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8" w14:textId="478645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2,2</w:t>
            </w:r>
          </w:p>
        </w:tc>
      </w:tr>
      <w:tr w:rsidRPr="00D357D8" w:rsidR="00672AE5" w:rsidTr="00001559" w14:paraId="6032508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Fortbildning av lärare och förskolepersonal</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7C" w14:textId="294BD8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35,0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08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Bidrag till vissa studier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08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Myndigheten för yrkeshögskolan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8A" w14:textId="2DD066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8B" w14:textId="09CDB3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8C" w14:textId="677A66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8D" w14:textId="1C92D5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w:t>
            </w:r>
          </w:p>
        </w:tc>
      </w:tr>
      <w:tr w:rsidRPr="00D357D8" w:rsidR="00672AE5" w:rsidTr="00001559" w14:paraId="6032509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Statligt stöd till vuxenutbildning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91" w14:textId="3708DE9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173,4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92" w14:textId="4B6E65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370,7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93" w14:textId="1A1F79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421,5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94" w14:textId="6187DAD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335,6</w:t>
            </w:r>
          </w:p>
        </w:tc>
      </w:tr>
      <w:tr w:rsidRPr="00D357D8" w:rsidR="00672AE5" w:rsidTr="00001559" w14:paraId="6032509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Statligt stöd till yrkeshögskoleutbildning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0A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1:15</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Upprustning av skollokaler och utemiljöer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9F" w14:textId="08B616E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480,0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A0" w14:textId="131E3A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680,0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0A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1:16</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Fler anställda i lågstadiet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0B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1:17</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Skolforskningsinstitutet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AD" w14:textId="228530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AE" w14:textId="0FC43A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AF" w14:textId="242F9B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B0" w14:textId="64894C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r>
      <w:tr w:rsidRPr="00D357D8" w:rsidR="00672AE5" w:rsidTr="00001559" w14:paraId="603250B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1:18</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Praktiknära skolforskning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B4" w14:textId="1B1044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B5" w14:textId="59FABC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B6" w14:textId="7759FC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B7" w14:textId="516BB7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r>
      <w:tr w:rsidRPr="00D357D8" w:rsidR="00672AE5" w:rsidTr="00001559" w14:paraId="603250B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1:19</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Bidrag till lärarlöner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212,0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352,0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540,0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548,0</w:t>
            </w:r>
          </w:p>
        </w:tc>
      </w:tr>
      <w:tr w:rsidRPr="00D357D8" w:rsidR="00672AE5" w:rsidTr="00001559" w14:paraId="603250C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1:20</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Särskilda insatser inom skolområdet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2" w14:textId="6260F9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3" w14:textId="619144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4" w14:textId="20ADB8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5" w14:textId="3B334F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w:t>
            </w:r>
          </w:p>
        </w:tc>
      </w:tr>
      <w:tr w:rsidRPr="00D357D8" w:rsidR="00672AE5" w:rsidTr="00001559" w14:paraId="603250C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Universitetskanslersämbetet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9" w14:textId="0E0306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A" w14:textId="177A593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B" w14:textId="7C2B72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CC" w14:textId="0F64F1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3,0</w:t>
            </w:r>
          </w:p>
        </w:tc>
      </w:tr>
      <w:tr w:rsidRPr="00D357D8" w:rsidR="00672AE5" w:rsidTr="00001559" w14:paraId="603250D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Universitets- och högskolerådet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0" w14:textId="072EF2C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1" w14:textId="588BD1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2" w14:textId="2420EE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3" w14:textId="51FF702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3,0</w:t>
            </w:r>
          </w:p>
        </w:tc>
      </w:tr>
      <w:tr w:rsidRPr="00D357D8" w:rsidR="00672AE5" w:rsidTr="00001559" w14:paraId="603250D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7D1A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w:t>
            </w:r>
          </w:p>
          <w:p w:rsidRPr="00D357D8" w:rsidR="00D357D8" w:rsidP="00672AE5" w:rsidRDefault="00D357D8" w14:paraId="603250D5" w14:textId="1420C27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Uppsala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7" w14:textId="7A5690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38,1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8" w14:textId="31EBDC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53,8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9" w14:textId="679C58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47,3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A" w14:textId="572300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65,7</w:t>
            </w:r>
          </w:p>
        </w:tc>
      </w:tr>
      <w:tr w:rsidRPr="00D357D8" w:rsidR="00672AE5" w:rsidTr="00001559" w14:paraId="603250E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6FF3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w:t>
            </w:r>
          </w:p>
          <w:p w:rsidRPr="00D357D8" w:rsidR="00D357D8" w:rsidP="00672AE5" w:rsidRDefault="00D357D8" w14:paraId="603250DC" w14:textId="2C0716B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Uppsala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E" w14:textId="12FB88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DF" w14:textId="440C59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0" w14:textId="07F38E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1" w14:textId="7BE2E8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48,2</w:t>
            </w:r>
          </w:p>
        </w:tc>
      </w:tr>
      <w:tr w:rsidRPr="00D357D8" w:rsidR="00672AE5" w:rsidTr="00001559" w14:paraId="603250E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7014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w:t>
            </w:r>
          </w:p>
          <w:p w:rsidRPr="00D357D8" w:rsidR="00D357D8" w:rsidP="00672AE5" w:rsidRDefault="00D357D8" w14:paraId="603250E3" w14:textId="458E814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Lunds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5" w14:textId="427EC9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6" w14:textId="138034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44,9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7" w14:textId="7071CB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42,9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8" w14:textId="6FA304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59,9</w:t>
            </w:r>
          </w:p>
        </w:tc>
      </w:tr>
      <w:tr w:rsidRPr="00D357D8" w:rsidR="00672AE5" w:rsidTr="00001559" w14:paraId="603250F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A2D8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w:t>
            </w:r>
          </w:p>
          <w:p w:rsidRPr="00D357D8" w:rsidR="00D357D8" w:rsidP="00672AE5" w:rsidRDefault="00D357D8" w14:paraId="603250EA" w14:textId="26EB411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Lunds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C" w14:textId="704429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D" w14:textId="505C28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E" w14:textId="7B7119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34,5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EF" w14:textId="44526E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49,4</w:t>
            </w:r>
          </w:p>
        </w:tc>
      </w:tr>
      <w:tr w:rsidRPr="00D357D8" w:rsidR="00672AE5" w:rsidTr="00001559" w14:paraId="603250F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5177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2:7</w:t>
            </w:r>
          </w:p>
          <w:p w:rsidRPr="00D357D8" w:rsidR="00D357D8" w:rsidP="00672AE5" w:rsidRDefault="00D357D8" w14:paraId="603250F1" w14:textId="704C95B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Göteborgs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3" w14:textId="4BE376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41,9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4" w14:textId="1EFA16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56,8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5" w14:textId="583CEC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43,8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6" w14:textId="5E5814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61,3</w:t>
            </w:r>
          </w:p>
        </w:tc>
      </w:tr>
      <w:tr w:rsidRPr="00D357D8" w:rsidR="00672AE5" w:rsidTr="00001559" w14:paraId="603250F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6A34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2:8</w:t>
            </w:r>
          </w:p>
          <w:p w:rsidRPr="00D357D8" w:rsidR="00D357D8" w:rsidP="00672AE5" w:rsidRDefault="00D357D8" w14:paraId="603250F8" w14:textId="0E0AFD4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Göteborgs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A" w14:textId="328AE8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B" w14:textId="55A9AD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C" w14:textId="17B416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0FD" w14:textId="65DE53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35,0</w:t>
            </w:r>
          </w:p>
        </w:tc>
      </w:tr>
      <w:tr w:rsidRPr="00D357D8" w:rsidR="00672AE5" w:rsidTr="00001559" w14:paraId="6032510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5F39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2:9</w:t>
            </w:r>
          </w:p>
          <w:p w:rsidRPr="00D357D8" w:rsidR="00D357D8" w:rsidP="00672AE5" w:rsidRDefault="00D357D8" w14:paraId="603250FF" w14:textId="3242564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Stockholms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1" w14:textId="6D428A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47,7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2" w14:textId="5A6864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63,4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3" w14:textId="426C93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47,0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4" w14:textId="47F0F2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65,3</w:t>
            </w:r>
          </w:p>
        </w:tc>
      </w:tr>
      <w:tr w:rsidRPr="00D357D8" w:rsidR="00672AE5" w:rsidTr="00001559" w14:paraId="6032510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EC1B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2:10</w:t>
            </w:r>
          </w:p>
          <w:p w:rsidRPr="00D357D8" w:rsidR="00D357D8" w:rsidP="00672AE5" w:rsidRDefault="00D357D8" w14:paraId="60325106" w14:textId="67C7959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Stockholms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8" w14:textId="329BFD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9" w14:textId="1A4D0D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A" w14:textId="4DA4AB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B" w14:textId="761356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36,8</w:t>
            </w:r>
          </w:p>
        </w:tc>
      </w:tr>
      <w:tr w:rsidRPr="00D357D8" w:rsidR="00672AE5" w:rsidTr="00001559" w14:paraId="6032511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F21F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2:11</w:t>
            </w:r>
          </w:p>
          <w:p w:rsidRPr="00D357D8" w:rsidR="00D357D8" w:rsidP="00672AE5" w:rsidRDefault="00D357D8" w14:paraId="6032510D" w14:textId="2798E1F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Umeå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0F" w14:textId="095B827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0" w14:textId="028FCA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29,9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1" w14:textId="0DCE58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27,2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2" w14:textId="61F7FA6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37,8</w:t>
            </w:r>
          </w:p>
        </w:tc>
      </w:tr>
      <w:tr w:rsidRPr="00D357D8" w:rsidR="00672AE5" w:rsidTr="00001559" w14:paraId="6032511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09D2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2:12</w:t>
            </w:r>
          </w:p>
          <w:p w:rsidRPr="00D357D8" w:rsidR="00D357D8" w:rsidP="00672AE5" w:rsidRDefault="00D357D8" w14:paraId="60325114" w14:textId="45EB580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Umeå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6" w14:textId="4C9F6B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7" w14:textId="78B5B9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8" w14:textId="5E949A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9" w14:textId="656ED6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25,2</w:t>
            </w:r>
          </w:p>
        </w:tc>
      </w:tr>
      <w:tr w:rsidRPr="00D357D8" w:rsidR="00672AE5" w:rsidTr="00001559" w14:paraId="6032512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7777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lastRenderedPageBreak/>
              <w:t>2:13</w:t>
            </w:r>
          </w:p>
          <w:p w:rsidRPr="00D357D8" w:rsidR="00D357D8" w:rsidP="00672AE5" w:rsidRDefault="00D357D8" w14:paraId="6032511B" w14:textId="67BA0C5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Linköpings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D" w14:textId="5C18FF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E" w14:textId="63D698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1F" w14:textId="48AFE9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0" w14:textId="1E7BEA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46,0</w:t>
            </w:r>
          </w:p>
        </w:tc>
      </w:tr>
      <w:tr w:rsidRPr="00D357D8" w:rsidR="00672AE5" w:rsidTr="00001559" w14:paraId="6032512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36FA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2:14</w:t>
            </w:r>
          </w:p>
          <w:p w:rsidRPr="00D357D8" w:rsidR="00D357D8" w:rsidP="00672AE5" w:rsidRDefault="00D357D8" w14:paraId="60325122" w14:textId="720275D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Linköpings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4" w14:textId="2663A1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5" w14:textId="063C18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6" w14:textId="2C6A22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7" w14:textId="3BC049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19,5</w:t>
            </w:r>
          </w:p>
        </w:tc>
      </w:tr>
      <w:tr w:rsidRPr="00D357D8" w:rsidR="00672AE5" w:rsidTr="00001559" w14:paraId="6032512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7FEC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2:15</w:t>
            </w:r>
          </w:p>
          <w:p w:rsidRPr="00D357D8" w:rsidR="00D357D8" w:rsidP="00672AE5" w:rsidRDefault="00D357D8" w14:paraId="60325129" w14:textId="2290CC6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Karolinska institutet: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B" w14:textId="31C093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C" w14:textId="19E8FD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D" w14:textId="491242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2E" w14:textId="511F93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15,9</w:t>
            </w:r>
          </w:p>
        </w:tc>
      </w:tr>
      <w:tr w:rsidRPr="00D357D8" w:rsidR="00672AE5" w:rsidTr="00001559" w14:paraId="6032513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CD21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2:16</w:t>
            </w:r>
          </w:p>
          <w:p w:rsidRPr="00D357D8" w:rsidR="00D357D8" w:rsidP="00672AE5" w:rsidRDefault="00D357D8" w14:paraId="60325130" w14:textId="7C2D318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Karolinska institutet: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2" w14:textId="6E42F3F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3" w14:textId="30E526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4" w14:textId="3FA448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5" w14:textId="23A0CA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35,1</w:t>
            </w:r>
          </w:p>
        </w:tc>
      </w:tr>
      <w:tr w:rsidRPr="00D357D8" w:rsidR="00672AE5" w:rsidTr="00001559" w14:paraId="6032513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F9EE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2:17</w:t>
            </w:r>
          </w:p>
          <w:p w:rsidRPr="00D357D8" w:rsidR="00D357D8" w:rsidP="00672AE5" w:rsidRDefault="00D357D8" w14:paraId="60325137" w14:textId="4B831A9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Tekniska 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9" w14:textId="7FAF384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A" w14:textId="5FDCA1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B" w14:textId="124603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3C" w14:textId="5ADCB6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24,8</w:t>
            </w:r>
          </w:p>
        </w:tc>
      </w:tr>
      <w:tr w:rsidRPr="00D357D8" w:rsidR="00672AE5" w:rsidTr="00001559" w14:paraId="6032514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5F82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2:18</w:t>
            </w:r>
          </w:p>
          <w:p w:rsidRPr="00D357D8" w:rsidR="00D357D8" w:rsidP="00672AE5" w:rsidRDefault="00D357D8" w14:paraId="6032513E" w14:textId="0C647C1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Tekniska högskolan: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0" w14:textId="48880C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1" w14:textId="23479E6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2" w14:textId="170FE6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3" w14:textId="39BCD8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34,9</w:t>
            </w:r>
          </w:p>
        </w:tc>
      </w:tr>
      <w:tr w:rsidRPr="00D357D8" w:rsidR="00672AE5" w:rsidTr="00001559" w14:paraId="6032514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BFC3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2:19</w:t>
            </w:r>
          </w:p>
          <w:p w:rsidRPr="00D357D8" w:rsidR="00D357D8" w:rsidP="00672AE5" w:rsidRDefault="00D357D8" w14:paraId="60325145" w14:textId="54AC2B0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Luleå tekniska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7" w14:textId="31E1F3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8" w14:textId="453F831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9" w14:textId="3D07E6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A" w14:textId="5E9DB6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18,7</w:t>
            </w:r>
          </w:p>
        </w:tc>
      </w:tr>
      <w:tr w:rsidRPr="00D357D8" w:rsidR="00672AE5" w:rsidTr="00001559" w14:paraId="6032515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8FD46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2:20</w:t>
            </w:r>
          </w:p>
          <w:p w:rsidRPr="00D357D8" w:rsidR="00D357D8" w:rsidP="00672AE5" w:rsidRDefault="00D357D8" w14:paraId="6032514C" w14:textId="59597C2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Luleå tekniska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E" w14:textId="198C01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4F" w14:textId="6CBCCD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0" w14:textId="7CFCA6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1" w14:textId="4E509E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8,6</w:t>
            </w:r>
          </w:p>
        </w:tc>
      </w:tr>
      <w:tr w:rsidRPr="00D357D8" w:rsidR="00672AE5" w:rsidTr="00001559" w14:paraId="6032515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0A2A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2:21</w:t>
            </w:r>
          </w:p>
          <w:p w:rsidRPr="00D357D8" w:rsidR="00D357D8" w:rsidP="00672AE5" w:rsidRDefault="00D357D8" w14:paraId="60325153" w14:textId="007982F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Karlstads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5" w14:textId="1F3EC0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6" w14:textId="5335DE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7" w14:textId="2E40D6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8" w14:textId="4CFCE4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19,4</w:t>
            </w:r>
          </w:p>
        </w:tc>
      </w:tr>
      <w:tr w:rsidRPr="00D357D8" w:rsidR="00672AE5" w:rsidTr="00001559" w14:paraId="6032516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C1A0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2:22</w:t>
            </w:r>
          </w:p>
          <w:p w:rsidRPr="00D357D8" w:rsidR="00D357D8" w:rsidP="00672AE5" w:rsidRDefault="00D357D8" w14:paraId="6032515A" w14:textId="6B335A3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Karlstads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C" w14:textId="6065DC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D" w14:textId="35348F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E" w14:textId="73A7BF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5F" w14:textId="2E9AAB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5,3</w:t>
            </w:r>
          </w:p>
        </w:tc>
      </w:tr>
      <w:tr w:rsidRPr="00D357D8" w:rsidR="00672AE5" w:rsidTr="00001559" w14:paraId="6032516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5E5C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2:23</w:t>
            </w:r>
          </w:p>
          <w:p w:rsidRPr="00D357D8" w:rsidR="00D357D8" w:rsidP="00672AE5" w:rsidRDefault="00D357D8" w14:paraId="60325161" w14:textId="17BC17B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Linnéuniversitetet: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3" w14:textId="5287949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4" w14:textId="0F288A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29,3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5" w14:textId="5A27A9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23,9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6" w14:textId="3F434DB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33,8</w:t>
            </w:r>
          </w:p>
        </w:tc>
      </w:tr>
      <w:tr w:rsidRPr="00D357D8" w:rsidR="00672AE5" w:rsidTr="00001559" w14:paraId="6032516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51619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2:24</w:t>
            </w:r>
          </w:p>
          <w:p w:rsidRPr="00D357D8" w:rsidR="00D357D8" w:rsidP="00672AE5" w:rsidRDefault="00D357D8" w14:paraId="60325168" w14:textId="14DBF36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Linnéuniversitetet: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A" w14:textId="2A436A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B" w14:textId="0FC07A5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C" w14:textId="6944C0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6D" w14:textId="54D3310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7,5</w:t>
            </w:r>
          </w:p>
        </w:tc>
      </w:tr>
      <w:tr w:rsidRPr="00D357D8" w:rsidR="00672AE5" w:rsidTr="00001559" w14:paraId="6032517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14C4E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2:25</w:t>
            </w:r>
          </w:p>
          <w:p w:rsidRPr="00D357D8" w:rsidR="00D357D8" w:rsidP="00672AE5" w:rsidRDefault="00D357D8" w14:paraId="6032516F" w14:textId="0D195E8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Örebro universitet: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1" w14:textId="29DDD22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2" w14:textId="15867D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3" w14:textId="6BD3C8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4" w14:textId="561BE5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22,6</w:t>
            </w:r>
          </w:p>
        </w:tc>
      </w:tr>
      <w:tr w:rsidRPr="00D357D8" w:rsidR="00672AE5" w:rsidTr="00001559" w14:paraId="6032517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4124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2:26</w:t>
            </w:r>
          </w:p>
          <w:p w:rsidRPr="00D357D8" w:rsidR="00D357D8" w:rsidP="00672AE5" w:rsidRDefault="00D357D8" w14:paraId="60325176" w14:textId="069382E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Örebro universitet: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8" w14:textId="105AE1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9" w14:textId="526902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A" w14:textId="0EF507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B" w14:textId="73BFC9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5,9</w:t>
            </w:r>
          </w:p>
        </w:tc>
      </w:tr>
      <w:tr w:rsidRPr="00D357D8" w:rsidR="00672AE5" w:rsidTr="00001559" w14:paraId="6032518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47DE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2:27</w:t>
            </w:r>
          </w:p>
          <w:p w:rsidRPr="00D357D8" w:rsidR="00D357D8" w:rsidP="00672AE5" w:rsidRDefault="00D357D8" w14:paraId="6032517D" w14:textId="68EF6EE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Mittuniversitetet: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7F" w14:textId="43F685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0" w14:textId="0D0660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1" w14:textId="7814FFF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2" w14:textId="61EEE7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19,6</w:t>
            </w:r>
          </w:p>
        </w:tc>
      </w:tr>
      <w:tr w:rsidRPr="00D357D8" w:rsidR="00672AE5" w:rsidTr="00001559" w14:paraId="6032518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B2AC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2:28</w:t>
            </w:r>
          </w:p>
          <w:p w:rsidRPr="00D357D8" w:rsidR="00D357D8" w:rsidP="00672AE5" w:rsidRDefault="00D357D8" w14:paraId="60325184" w14:textId="7D9A7FE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Mittuniversitetet: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6" w14:textId="0EDE2D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7" w14:textId="48D7F3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8" w14:textId="29A5ED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9" w14:textId="79C7DE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5,5</w:t>
            </w:r>
          </w:p>
        </w:tc>
      </w:tr>
      <w:tr w:rsidRPr="00D357D8" w:rsidR="00672AE5" w:rsidTr="00001559" w14:paraId="6032519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C4D4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2:29</w:t>
            </w:r>
          </w:p>
          <w:p w:rsidRPr="00D357D8" w:rsidR="00D357D8" w:rsidP="00672AE5" w:rsidRDefault="00D357D8" w14:paraId="6032518B" w14:textId="6EC590B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Blekinge tekniska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D" w14:textId="30F576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E" w14:textId="0F243E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8F" w14:textId="1A119A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0" w14:textId="78A1D7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5,7</w:t>
            </w:r>
          </w:p>
        </w:tc>
      </w:tr>
      <w:tr w:rsidRPr="00D357D8" w:rsidR="00672AE5" w:rsidTr="00001559" w14:paraId="6032519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7561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2:30</w:t>
            </w:r>
          </w:p>
          <w:p w:rsidRPr="00D357D8" w:rsidR="00D357D8" w:rsidP="00672AE5" w:rsidRDefault="00D357D8" w14:paraId="60325192" w14:textId="50047DA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Blekinge tekniska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4" w14:textId="696F18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5" w14:textId="717EA5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6" w14:textId="6AF76D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7" w14:textId="7CEAC5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2,2</w:t>
            </w:r>
          </w:p>
        </w:tc>
      </w:tr>
      <w:tr w:rsidRPr="00D357D8" w:rsidR="00672AE5" w:rsidTr="00001559" w14:paraId="6032519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B3AB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2:31</w:t>
            </w:r>
          </w:p>
          <w:p w:rsidRPr="00D357D8" w:rsidR="00D357D8" w:rsidP="00672AE5" w:rsidRDefault="00D357D8" w14:paraId="60325199" w14:textId="1AF16EF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Malmö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B" w14:textId="1DC778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C" w14:textId="299BE45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34,4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D" w14:textId="1A6A3B0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28,8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9E" w14:textId="7BC471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40,0</w:t>
            </w:r>
          </w:p>
        </w:tc>
      </w:tr>
      <w:tr w:rsidRPr="00D357D8" w:rsidR="00672AE5" w:rsidTr="00001559" w14:paraId="603251A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A3DF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2:32</w:t>
            </w:r>
          </w:p>
          <w:p w:rsidRPr="00D357D8" w:rsidR="00D357D8" w:rsidP="00672AE5" w:rsidRDefault="00D357D8" w14:paraId="603251A0" w14:textId="21A9CD8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Malmö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2" w14:textId="206F9ED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3" w14:textId="01CD7D1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4" w14:textId="08112E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5" w14:textId="4F753B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w:t>
            </w:r>
          </w:p>
        </w:tc>
      </w:tr>
      <w:tr w:rsidRPr="00D357D8" w:rsidR="00672AE5" w:rsidTr="00001559" w14:paraId="603251A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D1B3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2:33</w:t>
            </w:r>
          </w:p>
          <w:p w:rsidRPr="00D357D8" w:rsidR="00D357D8" w:rsidP="00672AE5" w:rsidRDefault="00D357D8" w14:paraId="603251A7" w14:textId="3E6C558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Mälardalens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9" w14:textId="18737F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A" w14:textId="75A96B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B" w14:textId="22AE02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AC" w14:textId="33DC74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13,5</w:t>
            </w:r>
          </w:p>
        </w:tc>
      </w:tr>
      <w:tr w:rsidRPr="00D357D8" w:rsidR="00672AE5" w:rsidTr="00001559" w14:paraId="603251B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9065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2:34</w:t>
            </w:r>
          </w:p>
          <w:p w:rsidRPr="00D357D8" w:rsidR="00D357D8" w:rsidP="00672AE5" w:rsidRDefault="00D357D8" w14:paraId="603251AE" w14:textId="3942F6E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Mälardalens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0" w14:textId="0B9F73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1" w14:textId="565B94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2" w14:textId="6170C9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3" w14:textId="51C1C1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2,5</w:t>
            </w:r>
          </w:p>
        </w:tc>
      </w:tr>
      <w:tr w:rsidRPr="00D357D8" w:rsidR="00672AE5" w:rsidTr="00001559" w14:paraId="603251B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920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2:35</w:t>
            </w:r>
          </w:p>
          <w:p w:rsidRPr="00D357D8" w:rsidR="00D357D8" w:rsidP="00672AE5" w:rsidRDefault="00D357D8" w14:paraId="603251B5" w14:textId="67D3F31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Stockholms konstnärliga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7" w14:textId="71ECB6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8" w14:textId="3408AA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9" w14:textId="324CC2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A" w14:textId="5C45A1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4,6</w:t>
            </w:r>
          </w:p>
        </w:tc>
      </w:tr>
      <w:tr w:rsidRPr="00D357D8" w:rsidR="00672AE5" w:rsidTr="00001559" w14:paraId="603251C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4AC8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2:36</w:t>
            </w:r>
          </w:p>
          <w:p w:rsidRPr="00D357D8" w:rsidR="00D357D8" w:rsidP="00672AE5" w:rsidRDefault="00D357D8" w14:paraId="603251BC" w14:textId="17E8AFC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E" w14:textId="7E69B9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BF" w14:textId="015A0E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0" w14:textId="76B8D4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1" w14:textId="1B8D5C9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w:t>
            </w:r>
          </w:p>
        </w:tc>
      </w:tr>
      <w:tr w:rsidRPr="00D357D8" w:rsidR="00672AE5" w:rsidTr="00001559" w14:paraId="603251C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091F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2:37</w:t>
            </w:r>
          </w:p>
          <w:p w:rsidRPr="00D357D8" w:rsidR="00D357D8" w:rsidP="00672AE5" w:rsidRDefault="00D357D8" w14:paraId="603251C3" w14:textId="3C6EC54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Gymnastik- och idrottshögskolan: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5" w14:textId="37CE4C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6" w14:textId="07107E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7" w14:textId="1075E4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8" w14:textId="79C5D7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7,0</w:t>
            </w:r>
          </w:p>
        </w:tc>
      </w:tr>
      <w:tr w:rsidRPr="00D357D8" w:rsidR="00672AE5" w:rsidTr="00001559" w14:paraId="603251D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23C1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2:38</w:t>
            </w:r>
          </w:p>
          <w:p w:rsidRPr="00D357D8" w:rsidR="00D357D8" w:rsidP="00672AE5" w:rsidRDefault="00D357D8" w14:paraId="603251CA" w14:textId="7F0F1F9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CB" w14:textId="47A5671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Gymnastik</w:t>
            </w:r>
            <w:r w:rsidR="00D67095">
              <w:rPr>
                <w:rFonts w:eastAsia="Times New Roman" w:cstheme="minorHAnsi"/>
                <w:color w:val="000000"/>
                <w:kern w:val="0"/>
                <w:sz w:val="20"/>
                <w:szCs w:val="20"/>
                <w:lang w:eastAsia="sv-SE"/>
                <w14:numSpacing w14:val="default"/>
              </w:rPr>
              <w:t>-</w:t>
            </w:r>
            <w:r w:rsidRPr="00D357D8">
              <w:rPr>
                <w:rFonts w:eastAsia="Times New Roman" w:cstheme="minorHAnsi"/>
                <w:color w:val="000000"/>
                <w:kern w:val="0"/>
                <w:sz w:val="20"/>
                <w:szCs w:val="20"/>
                <w:lang w:eastAsia="sv-SE"/>
                <w14:numSpacing w14:val="default"/>
              </w:rPr>
              <w:t xml:space="preserve"> och idrottshögskolan: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C" w14:textId="092899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D" w14:textId="5F57DB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E" w14:textId="52538C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CF" w14:textId="2244D6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0,7</w:t>
            </w:r>
          </w:p>
        </w:tc>
      </w:tr>
      <w:tr w:rsidRPr="00D357D8" w:rsidR="00672AE5" w:rsidTr="00001559" w14:paraId="603251D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B1F8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2:39</w:t>
            </w:r>
          </w:p>
          <w:p w:rsidRPr="00D357D8" w:rsidR="00D357D8" w:rsidP="00672AE5" w:rsidRDefault="00D357D8" w14:paraId="603251D1" w14:textId="2934013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Borås: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3" w14:textId="13DD22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4" w14:textId="2464D2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5" w14:textId="44E8AB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6" w14:textId="2D0BC4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18,2</w:t>
            </w:r>
          </w:p>
        </w:tc>
      </w:tr>
      <w:tr w:rsidRPr="00D357D8" w:rsidR="00672AE5" w:rsidTr="00001559" w14:paraId="603251D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B09F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2:40</w:t>
            </w:r>
          </w:p>
          <w:p w:rsidRPr="00D357D8" w:rsidR="00D357D8" w:rsidP="00672AE5" w:rsidRDefault="00D357D8" w14:paraId="603251D8" w14:textId="1F834C1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Borås: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A" w14:textId="63DDC7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B" w14:textId="19131F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C" w14:textId="1E84AD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DD" w14:textId="4FE5B2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1,6</w:t>
            </w:r>
          </w:p>
        </w:tc>
      </w:tr>
      <w:tr w:rsidRPr="00D357D8" w:rsidR="00672AE5" w:rsidTr="00001559" w14:paraId="603251E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730A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2:41</w:t>
            </w:r>
          </w:p>
          <w:p w:rsidRPr="00D357D8" w:rsidR="00D357D8" w:rsidP="00672AE5" w:rsidRDefault="00D357D8" w14:paraId="603251DF" w14:textId="51C32A0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Dalarna: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1" w14:textId="289D9B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2" w14:textId="0CEFDC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3" w14:textId="1208BF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4" w14:textId="7DF684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10,8</w:t>
            </w:r>
          </w:p>
        </w:tc>
      </w:tr>
      <w:tr w:rsidRPr="00D357D8" w:rsidR="00672AE5" w:rsidTr="00001559" w14:paraId="603251EC"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FFEA0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lastRenderedPageBreak/>
              <w:t>2:42</w:t>
            </w:r>
          </w:p>
          <w:p w:rsidRPr="00D357D8" w:rsidR="00D357D8" w:rsidP="00672AE5" w:rsidRDefault="00D357D8" w14:paraId="603251E6" w14:textId="66A4EC0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Dalarna: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8" w14:textId="2F1B81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9" w14:textId="6D9AE4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A" w14:textId="259680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B" w14:textId="39DAB9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r>
      <w:tr w:rsidRPr="00D357D8" w:rsidR="00672AE5" w:rsidTr="00001559" w14:paraId="603251F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0B2FA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2:43</w:t>
            </w:r>
          </w:p>
          <w:p w:rsidRPr="00D357D8" w:rsidR="00D357D8" w:rsidP="00672AE5" w:rsidRDefault="00D357D8" w14:paraId="603251ED" w14:textId="518A462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Gävle: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EF" w14:textId="5E97062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0" w14:textId="2E5579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1" w14:textId="0A862B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2" w14:textId="6D084E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18,7</w:t>
            </w:r>
          </w:p>
        </w:tc>
      </w:tr>
      <w:tr w:rsidRPr="00D357D8" w:rsidR="00672AE5" w:rsidTr="00001559" w14:paraId="603251F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32D1C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2:44</w:t>
            </w:r>
          </w:p>
          <w:p w:rsidRPr="00D357D8" w:rsidR="00D357D8" w:rsidP="00672AE5" w:rsidRDefault="00D357D8" w14:paraId="603251F4" w14:textId="7095830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Gävle: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6" w14:textId="16A995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7" w14:textId="089749A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8" w14:textId="5EFD57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9" w14:textId="1EDDBB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2,2</w:t>
            </w:r>
          </w:p>
        </w:tc>
      </w:tr>
      <w:tr w:rsidRPr="00D357D8" w:rsidR="00672AE5" w:rsidTr="00001559" w14:paraId="6032520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FD45D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2:45</w:t>
            </w:r>
          </w:p>
          <w:p w:rsidRPr="00D357D8" w:rsidR="00D357D8" w:rsidP="00672AE5" w:rsidRDefault="00D357D8" w14:paraId="603251FB" w14:textId="03B91E8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Halmstad: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D" w14:textId="18DF57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E" w14:textId="1F96B8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1FF" w14:textId="16246CE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0" w14:textId="41A868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14,9</w:t>
            </w:r>
          </w:p>
        </w:tc>
      </w:tr>
      <w:tr w:rsidRPr="00D357D8" w:rsidR="00672AE5" w:rsidTr="00001559" w14:paraId="6032520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4A3C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2:46</w:t>
            </w:r>
          </w:p>
          <w:p w:rsidRPr="00D357D8" w:rsidR="00D357D8" w:rsidP="00672AE5" w:rsidRDefault="00D357D8" w14:paraId="60325202" w14:textId="2604790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Halmstad: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4" w14:textId="6F3564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5" w14:textId="7CB28C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6" w14:textId="7B895D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7" w14:textId="400AF8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r>
      <w:tr w:rsidRPr="00D357D8" w:rsidR="00672AE5" w:rsidTr="00001559" w14:paraId="6032520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21D5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2:47</w:t>
            </w:r>
          </w:p>
          <w:p w:rsidRPr="00D357D8" w:rsidR="00D357D8" w:rsidP="00672AE5" w:rsidRDefault="00D357D8" w14:paraId="60325209" w14:textId="003D7E2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Kristianstad: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B" w14:textId="439E23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C" w14:textId="32A1E6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D" w14:textId="44F067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0E" w14:textId="54AB1B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14,6</w:t>
            </w:r>
          </w:p>
        </w:tc>
      </w:tr>
      <w:tr w:rsidRPr="00D357D8" w:rsidR="00672AE5" w:rsidTr="00001559" w14:paraId="6032521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6902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2:48</w:t>
            </w:r>
          </w:p>
          <w:p w:rsidRPr="00D357D8" w:rsidR="00D357D8" w:rsidP="00672AE5" w:rsidRDefault="00D357D8" w14:paraId="60325210" w14:textId="61E2D84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Kristianstad: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2" w14:textId="62D2AE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3" w14:textId="273A6A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4" w14:textId="22C0BA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5" w14:textId="6721A1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w:t>
            </w:r>
          </w:p>
        </w:tc>
      </w:tr>
      <w:tr w:rsidRPr="00D357D8" w:rsidR="00672AE5" w:rsidTr="00001559" w14:paraId="6032521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F174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2:49</w:t>
            </w:r>
          </w:p>
          <w:p w:rsidRPr="00D357D8" w:rsidR="00D357D8" w:rsidP="00672AE5" w:rsidRDefault="00D357D8" w14:paraId="60325217" w14:textId="733D3B4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Skövde: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9" w14:textId="2016D29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A" w14:textId="261AC5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B" w14:textId="551D33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1C" w14:textId="1ACCE0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7,1</w:t>
            </w:r>
          </w:p>
        </w:tc>
      </w:tr>
      <w:tr w:rsidRPr="00D357D8" w:rsidR="00672AE5" w:rsidTr="00001559" w14:paraId="6032522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309C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2:50</w:t>
            </w:r>
          </w:p>
          <w:p w:rsidRPr="00D357D8" w:rsidR="00D357D8" w:rsidP="00672AE5" w:rsidRDefault="00D357D8" w14:paraId="6032521E" w14:textId="674AFE4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i Skövde: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0" w14:textId="665D7E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1" w14:textId="03FFDF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2" w14:textId="188E215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3" w14:textId="13EE06F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w:t>
            </w:r>
          </w:p>
        </w:tc>
      </w:tr>
      <w:tr w:rsidRPr="00D357D8" w:rsidR="00672AE5" w:rsidTr="00001559" w14:paraId="6032522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6918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2:51</w:t>
            </w:r>
          </w:p>
          <w:p w:rsidRPr="00D357D8" w:rsidR="00D357D8" w:rsidP="00672AE5" w:rsidRDefault="00D357D8" w14:paraId="60325225" w14:textId="3D17D6A0">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Väst: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7" w14:textId="3BB8F8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8" w14:textId="1F4E8BE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9" w14:textId="4D80DF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9,1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A" w14:textId="646054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12,8</w:t>
            </w:r>
          </w:p>
        </w:tc>
      </w:tr>
      <w:tr w:rsidRPr="00D357D8" w:rsidR="00672AE5" w:rsidTr="00001559" w14:paraId="6032523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AFB0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2:52</w:t>
            </w:r>
          </w:p>
          <w:p w:rsidRPr="00D357D8" w:rsidR="00D357D8" w:rsidP="00672AE5" w:rsidRDefault="00D357D8" w14:paraId="6032522C" w14:textId="4E19B32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Högskolan Väst: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E" w14:textId="30D4D5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2F" w14:textId="0EDDA3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0" w14:textId="40B288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1" w14:textId="7FEADB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w:t>
            </w:r>
          </w:p>
        </w:tc>
      </w:tr>
      <w:tr w:rsidRPr="00D357D8" w:rsidR="00672AE5" w:rsidTr="00001559" w14:paraId="60325239"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5A51A2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2:53</w:t>
            </w:r>
          </w:p>
          <w:p w:rsidRPr="00D357D8" w:rsidR="00D357D8" w:rsidP="00672AE5" w:rsidRDefault="00D357D8" w14:paraId="60325233" w14:textId="4792805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Konstfack: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5" w14:textId="771C11E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6" w14:textId="32E021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7" w14:textId="6A50BAE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8" w14:textId="7A5AC78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6,1</w:t>
            </w:r>
          </w:p>
        </w:tc>
      </w:tr>
      <w:tr w:rsidRPr="00D357D8" w:rsidR="00672AE5" w:rsidTr="00001559" w14:paraId="60325240"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2139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2:54</w:t>
            </w:r>
          </w:p>
          <w:p w:rsidRPr="00D357D8" w:rsidR="00D357D8" w:rsidP="00672AE5" w:rsidRDefault="00D357D8" w14:paraId="6032523A" w14:textId="27653E4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Konstfack: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D" w14:textId="3B1909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E" w14:textId="49C482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3F" w14:textId="5D00EE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r>
      <w:tr w:rsidRPr="00D357D8" w:rsidR="00672AE5" w:rsidTr="00001559" w14:paraId="6032524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136A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2:55</w:t>
            </w:r>
          </w:p>
          <w:p w:rsidRPr="00D357D8" w:rsidR="00D357D8" w:rsidP="00672AE5" w:rsidRDefault="00D357D8" w14:paraId="60325241" w14:textId="305E001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Konsthögskolan: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3" w14:textId="4905C11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4" w14:textId="7FC175A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5" w14:textId="62B5C4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6" w14:textId="38B02EB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r>
      <w:tr w:rsidRPr="00D357D8" w:rsidR="00672AE5" w:rsidTr="00001559" w14:paraId="6032524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4D20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2:56</w:t>
            </w:r>
          </w:p>
          <w:p w:rsidRPr="00D357D8" w:rsidR="00D357D8" w:rsidP="00672AE5" w:rsidRDefault="00D357D8" w14:paraId="60325248" w14:textId="38E7847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Konsthögskolan: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B" w14:textId="258D90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C" w14:textId="0E9E0E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4D" w14:textId="68788D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r>
      <w:tr w:rsidRPr="00D357D8" w:rsidR="00672AE5" w:rsidTr="00001559" w14:paraId="6032525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A91B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2:57</w:t>
            </w:r>
          </w:p>
          <w:p w:rsidRPr="00D357D8" w:rsidR="00D357D8" w:rsidP="00672AE5" w:rsidRDefault="00D357D8" w14:paraId="6032524F" w14:textId="526367CB">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Musikhögskolan i Stockholm: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1" w14:textId="533A775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2" w14:textId="6A4B63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3" w14:textId="27B6E3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4" w14:textId="7F2994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5,4</w:t>
            </w:r>
          </w:p>
        </w:tc>
      </w:tr>
      <w:tr w:rsidRPr="00D357D8" w:rsidR="00672AE5" w:rsidTr="00D357D8" w14:paraId="6032525C" w14:textId="77777777">
        <w:trPr>
          <w:trHeight w:val="448"/>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1F99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2:58</w:t>
            </w:r>
          </w:p>
          <w:p w:rsidRPr="00D357D8" w:rsidR="00D357D8" w:rsidP="00672AE5" w:rsidRDefault="00D357D8" w14:paraId="60325256" w14:textId="16DC06B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9" w14:textId="6ED5F1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A" w14:textId="73FE96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B" w14:textId="2BEE50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r>
      <w:tr w:rsidRPr="00D357D8" w:rsidR="00672AE5" w:rsidTr="00001559" w14:paraId="60325263"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1E2D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2:59</w:t>
            </w:r>
          </w:p>
          <w:p w:rsidRPr="00D357D8" w:rsidR="00D357D8" w:rsidP="00672AE5" w:rsidRDefault="00D357D8" w14:paraId="6032525D" w14:textId="3C27E75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Södertörns högskola: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5F" w14:textId="28226F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0" w14:textId="710C0E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1" w14:textId="5DB661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14,8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2" w14:textId="1DA2DAC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19,8</w:t>
            </w:r>
          </w:p>
        </w:tc>
      </w:tr>
      <w:tr w:rsidRPr="00D357D8" w:rsidR="00672AE5" w:rsidTr="00001559" w14:paraId="6032526A"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2A4C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2:60</w:t>
            </w:r>
          </w:p>
          <w:p w:rsidRPr="00D357D8" w:rsidR="00D357D8" w:rsidP="00672AE5" w:rsidRDefault="00D357D8" w14:paraId="60325264" w14:textId="0E5F8CA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Södertörns högskola: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6" w14:textId="079258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7" w14:textId="4DEF92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8" w14:textId="7B988E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9" w14:textId="386875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w:t>
            </w:r>
          </w:p>
        </w:tc>
      </w:tr>
      <w:tr w:rsidRPr="00D357D8" w:rsidR="00672AE5" w:rsidTr="00001559" w14:paraId="60325271"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46CF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2:61</w:t>
            </w:r>
          </w:p>
          <w:p w:rsidRPr="00D357D8" w:rsidR="00D357D8" w:rsidP="00672AE5" w:rsidRDefault="00D357D8" w14:paraId="6032526B" w14:textId="410C001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Försvarshögskolan: Utbildning på grundnivå och avancerad 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D" w14:textId="7ECFBB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E" w14:textId="0B32DC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6F" w14:textId="30967FA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0" w14:textId="6B8927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r>
      <w:tr w:rsidRPr="00D357D8" w:rsidR="00672AE5" w:rsidTr="00001559" w14:paraId="60325278"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23CEA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2:62</w:t>
            </w:r>
          </w:p>
          <w:p w:rsidRPr="00D357D8" w:rsidR="00D357D8" w:rsidP="00672AE5" w:rsidRDefault="00D357D8" w14:paraId="60325272" w14:textId="49C19DC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Försvarshögskolan: Forskning och utbildning på forskarnivå</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5" w14:textId="0D7F94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6" w14:textId="79C80D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7" w14:textId="38C622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r>
      <w:tr w:rsidRPr="00D357D8" w:rsidR="00672AE5" w:rsidTr="00001559" w14:paraId="6032527F"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4418C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2:63</w:t>
            </w:r>
          </w:p>
          <w:p w:rsidRPr="00D357D8" w:rsidR="00D357D8" w:rsidP="00672AE5" w:rsidRDefault="00D357D8" w14:paraId="60325279" w14:textId="1AEE53F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Enskilda utbildningsanordnare på högskoleområdet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B" w14:textId="6D8831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23,7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C" w14:textId="22C55B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42,7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D" w14:textId="2525F9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57,1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7E" w14:textId="405E62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81,3</w:t>
            </w:r>
          </w:p>
        </w:tc>
      </w:tr>
      <w:tr w:rsidRPr="00D357D8" w:rsidR="00672AE5" w:rsidTr="00D357D8" w14:paraId="6032528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2:64</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Särskilda utgifter inom universitet och högskolor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7,4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4,2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F30ADB" w14:paraId="60325285" w14:textId="37188A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D357D8" w:rsidR="00672AE5">
              <w:rPr>
                <w:rFonts w:eastAsia="Times New Roman" w:cstheme="minorHAnsi"/>
                <w:color w:val="000000"/>
                <w:kern w:val="0"/>
                <w:sz w:val="20"/>
                <w:szCs w:val="20"/>
                <w:lang w:eastAsia="sv-SE"/>
                <w14:numSpacing w14:val="default"/>
              </w:rPr>
              <w:t>3,6</w:t>
            </w:r>
          </w:p>
        </w:tc>
      </w:tr>
      <w:tr w:rsidRPr="00D357D8" w:rsidR="00672AE5" w:rsidTr="00001559" w14:paraId="6032528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2:65</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Särskilda medel till universitet och högskolor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89" w14:textId="547ED3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8A" w14:textId="0EBD0B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7,0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8B" w14:textId="582A51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8C" w14:textId="19E802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16,4</w:t>
            </w:r>
          </w:p>
        </w:tc>
      </w:tr>
      <w:tr w:rsidRPr="00D357D8" w:rsidR="00672AE5" w:rsidTr="00001559" w14:paraId="6032529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2:66</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Ersättningar för klinisk utbildning och forskning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0" w14:textId="5C974E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11,2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1" w14:textId="2F0773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24,8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2" w14:textId="6992201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40,7</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3" w14:textId="769E64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58,2</w:t>
            </w:r>
          </w:p>
        </w:tc>
      </w:tr>
      <w:tr w:rsidRPr="00D357D8" w:rsidR="00672AE5" w:rsidTr="00001559" w14:paraId="6032529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037DE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3:1</w:t>
            </w:r>
          </w:p>
          <w:p w:rsidRPr="00D357D8" w:rsidR="00D357D8" w:rsidP="00672AE5" w:rsidRDefault="00D357D8" w14:paraId="60325295" w14:textId="7F2D2F5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Vetenskapsrådet: Forskning och forskningsinformation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7" w14:textId="05762A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18,3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8" w14:textId="25963DB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46,2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9" w14:textId="0462EB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9A" w14:textId="46C099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32,2</w:t>
            </w:r>
          </w:p>
        </w:tc>
      </w:tr>
      <w:tr w:rsidRPr="00D357D8" w:rsidR="00672AE5" w:rsidTr="00001559" w14:paraId="603252A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1168B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3:2</w:t>
            </w:r>
          </w:p>
          <w:p w:rsidRPr="00D357D8" w:rsidR="00D357D8" w:rsidP="00672AE5" w:rsidRDefault="00D357D8" w14:paraId="6032529C" w14:textId="274EB45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Vetenskapsrådet: Avgifter till internationella organisationer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2A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D357D8" w:rsidP="00D357D8" w:rsidRDefault="00672AE5" w14:paraId="603252A3" w14:textId="7E3B18C6">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3:3</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Vetenskapsrådet: Förvaltning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5" w14:textId="354028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6" w14:textId="2C962C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2,1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7" w14:textId="49FAED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8" w14:textId="609B43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4,1</w:t>
            </w:r>
          </w:p>
        </w:tc>
      </w:tr>
      <w:tr w:rsidRPr="00D357D8" w:rsidR="00672AE5" w:rsidTr="00001559" w14:paraId="603252B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D357D8" w:rsidP="00D357D8" w:rsidRDefault="00672AE5" w14:paraId="603252AA" w14:textId="4C3CC0D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3:4</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Rymdforskning och rymdverksamhet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C" w14:textId="7293AD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D" w14:textId="35E092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E" w14:textId="186C63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AF" w14:textId="0AE805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1,2</w:t>
            </w:r>
          </w:p>
        </w:tc>
      </w:tr>
      <w:tr w:rsidRPr="00D357D8" w:rsidR="00672AE5" w:rsidTr="00001559" w14:paraId="603252B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D357D8" w:rsidP="00D357D8" w:rsidRDefault="00672AE5" w14:paraId="603252B1" w14:textId="0BB8459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3:5</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Rymdstyrelsen: Förvaltning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B3" w14:textId="06E3B2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B4" w14:textId="08AF43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B5" w14:textId="50ED9A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B6" w14:textId="0E0C866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r>
      <w:tr w:rsidRPr="00D357D8" w:rsidR="00672AE5" w:rsidTr="00001559" w14:paraId="603252BE"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7E702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3:6</w:t>
            </w:r>
          </w:p>
          <w:p w:rsidRPr="00D357D8" w:rsidR="00D357D8" w:rsidP="00672AE5" w:rsidRDefault="00D357D8" w14:paraId="603252B8" w14:textId="247382DD">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Rymdstyrelsen: Avgifter till internationella organisationer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D357D8" w:rsidR="00672AE5" w:rsidTr="00001559" w14:paraId="603252C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lastRenderedPageBreak/>
              <w:t>3:7</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Institutet för rymdfysik</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1" w14:textId="16CD1A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2" w14:textId="46E5BBE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3" w14:textId="04D032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4" w14:textId="5B01AA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1,3</w:t>
            </w:r>
          </w:p>
        </w:tc>
      </w:tr>
      <w:tr w:rsidRPr="00D357D8" w:rsidR="00672AE5" w:rsidTr="00001559" w14:paraId="603252C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3:8</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Kungl. biblioteket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8" w14:textId="3B08D74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1,6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9" w14:textId="656BEC5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3,4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A" w14:textId="273C1C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5,6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B" w14:textId="1325DFC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8,0</w:t>
            </w:r>
          </w:p>
        </w:tc>
      </w:tr>
      <w:tr w:rsidRPr="00D357D8" w:rsidR="00672AE5" w:rsidTr="00001559" w14:paraId="603252D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3:9</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Polarforskningssekretariatet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CF" w14:textId="63CB279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0" w14:textId="2D8C38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1" w14:textId="67E9762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2" w14:textId="587E33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0,9</w:t>
            </w:r>
          </w:p>
        </w:tc>
      </w:tr>
      <w:tr w:rsidRPr="00672AE5" w:rsidR="00672AE5" w:rsidTr="00001559" w14:paraId="603252D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D357D8" w:rsidP="00D357D8" w:rsidRDefault="00672AE5" w14:paraId="603252D4" w14:textId="037845A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3:10</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Sunet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7" w14:textId="32F60C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8" w14:textId="327F9E5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9" w14:textId="7EF1F7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r>
      <w:tr w:rsidRPr="00672AE5" w:rsidR="00672AE5" w:rsidTr="00001559" w14:paraId="603252E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3:11</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Centrala etikprövningsnämnden</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DF" w14:textId="2D83852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0" w14:textId="56DBFF2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r>
      <w:tr w:rsidRPr="00672AE5" w:rsidR="00672AE5" w:rsidTr="00001559" w14:paraId="603252E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3:12</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Regionala etikprövningsnämnder</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4" w14:textId="7CBC7C9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5" w14:textId="0ECB96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6" w14:textId="0400EE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7" w14:textId="6244C9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0,7</w:t>
            </w:r>
          </w:p>
        </w:tc>
      </w:tr>
      <w:tr w:rsidRPr="00672AE5" w:rsidR="00672AE5" w:rsidTr="00001559" w14:paraId="603252E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3:13</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Särskilda utgifter för forskningsändamål</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B" w14:textId="59CC90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C" w14:textId="5DF5F6A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D" w14:textId="48379A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2EE" w14:textId="09B0EF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0,5</w:t>
            </w:r>
          </w:p>
        </w:tc>
      </w:tr>
      <w:tr w:rsidRPr="00672AE5" w:rsidR="00672AE5" w:rsidTr="00001559" w14:paraId="603252F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Internationella program</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672AE5" w:rsidR="00672AE5" w:rsidTr="00001559" w14:paraId="603252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Avgift till Unesco och ICCROM</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r>
      <w:tr w:rsidRPr="00672AE5" w:rsidR="00672AE5" w:rsidTr="00001559" w14:paraId="603253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2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Kostnader för Svenska Unescorådet</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1" w14:textId="4984D5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2" w14:textId="4295DE6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3" w14:textId="58FC36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0,2</w:t>
            </w:r>
          </w:p>
        </w:tc>
      </w:tr>
      <w:tr w:rsidRPr="00672AE5" w:rsidR="00672AE5" w:rsidTr="00001559" w14:paraId="6032530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672AE5" w:rsidP="00672AE5" w:rsidRDefault="00672AE5" w14:paraId="6048A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4:4</w:t>
            </w:r>
          </w:p>
          <w:p w:rsidRPr="00D357D8" w:rsidR="00D357D8" w:rsidP="00672AE5" w:rsidRDefault="00D357D8" w14:paraId="60325305" w14:textId="104FCBC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Utvecklingsarbete inom områdena utbildning och forskning</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8" w14:textId="3C4C04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9" w14:textId="7995E7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A" w14:textId="750B81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57D8" w:rsidR="00672AE5">
              <w:rPr>
                <w:rFonts w:eastAsia="Times New Roman" w:cstheme="minorHAnsi"/>
                <w:color w:val="000000"/>
                <w:kern w:val="0"/>
                <w:sz w:val="20"/>
                <w:szCs w:val="20"/>
                <w:lang w:eastAsia="sv-SE"/>
                <w14:numSpacing w14:val="default"/>
              </w:rPr>
              <w:t>0,1</w:t>
            </w:r>
          </w:p>
        </w:tc>
      </w:tr>
      <w:tr w:rsidRPr="00672AE5" w:rsidR="00672AE5" w:rsidTr="00001559" w14:paraId="6032531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357D8" w:rsidR="00672AE5" w:rsidP="00672AE5" w:rsidRDefault="00672AE5" w14:paraId="603253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357D8">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357D8" w:rsidR="00672AE5" w:rsidP="00672AE5" w:rsidRDefault="00672AE5" w14:paraId="60325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357D8">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E" w14:textId="64C717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57D8" w:rsidR="00672AE5">
              <w:rPr>
                <w:rFonts w:eastAsia="Times New Roman" w:cstheme="minorHAnsi"/>
                <w:b/>
                <w:bCs/>
                <w:color w:val="000000"/>
                <w:kern w:val="0"/>
                <w:sz w:val="20"/>
                <w:szCs w:val="20"/>
                <w:lang w:eastAsia="sv-SE"/>
                <w14:numSpacing w14:val="default"/>
              </w:rPr>
              <w:t>2 724</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0F" w14:textId="4CE650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57D8" w:rsidR="00672AE5">
              <w:rPr>
                <w:rFonts w:eastAsia="Times New Roman" w:cstheme="minorHAnsi"/>
                <w:b/>
                <w:bCs/>
                <w:color w:val="000000"/>
                <w:kern w:val="0"/>
                <w:sz w:val="20"/>
                <w:szCs w:val="20"/>
                <w:lang w:eastAsia="sv-SE"/>
                <w14:numSpacing w14:val="default"/>
              </w:rPr>
              <w:t>3 576</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10" w14:textId="103F9C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57D8" w:rsidR="00672AE5">
              <w:rPr>
                <w:rFonts w:eastAsia="Times New Roman" w:cstheme="minorHAnsi"/>
                <w:b/>
                <w:bCs/>
                <w:color w:val="000000"/>
                <w:kern w:val="0"/>
                <w:sz w:val="20"/>
                <w:szCs w:val="20"/>
                <w:lang w:eastAsia="sv-SE"/>
                <w14:numSpacing w14:val="default"/>
              </w:rPr>
              <w:t>2 858</w:t>
            </w:r>
          </w:p>
        </w:tc>
        <w:tc>
          <w:tcPr>
            <w:tcW w:w="1020" w:type="dxa"/>
            <w:tcBorders>
              <w:top w:val="nil"/>
              <w:left w:val="nil"/>
              <w:bottom w:val="single" w:color="auto" w:sz="4" w:space="0"/>
              <w:right w:val="nil"/>
            </w:tcBorders>
            <w:shd w:val="clear" w:color="000000" w:fill="FFFFFF"/>
            <w:noWrap/>
            <w:vAlign w:val="bottom"/>
            <w:hideMark/>
          </w:tcPr>
          <w:p w:rsidRPr="00D357D8" w:rsidR="00672AE5" w:rsidP="00672AE5" w:rsidRDefault="00D67095" w14:paraId="60325311" w14:textId="18477D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57D8" w:rsidR="00672AE5">
              <w:rPr>
                <w:rFonts w:eastAsia="Times New Roman" w:cstheme="minorHAnsi"/>
                <w:b/>
                <w:bCs/>
                <w:color w:val="000000"/>
                <w:kern w:val="0"/>
                <w:sz w:val="20"/>
                <w:szCs w:val="20"/>
                <w:lang w:eastAsia="sv-SE"/>
                <w14:numSpacing w14:val="default"/>
              </w:rPr>
              <w:t>2 261</w:t>
            </w:r>
          </w:p>
        </w:tc>
      </w:tr>
    </w:tbl>
    <w:p w:rsidRPr="004674AC" w:rsidR="00672AE5" w:rsidP="004674AC" w:rsidRDefault="00672AE5" w14:paraId="60325314" w14:textId="560D6409">
      <w:pPr>
        <w:pStyle w:val="Normalutanindragellerluft"/>
        <w:spacing w:before="240"/>
      </w:pPr>
      <w:r w:rsidRPr="004674AC">
        <w:t xml:space="preserve">Anslag 1:1 Statens skolverk föreslås minska med 10 miljoner kronor år 2017, och beräknas minska med 2 miljoner kronor per år därefter, till följd av att regeringens förslag om att finansiera en webbutbildning för lärare som återvänder till yrket föreslås finansieras inom befintlig ram. Anslaget föreslås minska med 15 miljoner kronor 2017, och beräknas minska med lika mycket åren därefter, till följd av att regeringens förslag om kompetensutveckling avslås. Centerpartiet har egna förslag på området som beskrivs närmare i </w:t>
      </w:r>
      <w:r w:rsidRPr="004674AC" w:rsidR="00AF0F17">
        <w:t>partiets budgetmotion</w:t>
      </w:r>
      <w:r w:rsidRPr="004674AC">
        <w:t>. Anslaget föreslås minska med 2 miljoner kronor år 2017 till följd av att regeringens förslag om extra finansiering för att utvärdera personalförstärkningen inom skolbiblioteken avslås. Anslaget föreslås därutöver minska med 5 miljoner kronor år 2017 till följd av att regeringens förslag om att finansiera vissa implementeringsinsatser avslås. Dessutom föreslås anslaget minska med 5 miljoner kronor år 2017, och beräknas minska med motsvarande belopp år 2018, till följd av att förslaget om förankring av förskoleklassens förtydligade uppdrag avslås. Denna typ av arbete bör kunna finansieras inom befintlig ram.</w:t>
      </w:r>
      <w:r w:rsidR="004674AC">
        <w:t xml:space="preserve"> Anslaget föreslås minska med 5 </w:t>
      </w:r>
      <w:r w:rsidRPr="004674AC">
        <w:t xml:space="preserve">miljoner kronor år 2017, och beräknas minska </w:t>
      </w:r>
      <w:r w:rsidR="004674AC">
        <w:t>med 18 miljoner kronor 2018, 28 </w:t>
      </w:r>
      <w:r w:rsidRPr="004674AC">
        <w:t xml:space="preserve">miljoner kronor 2019 och 38 miljoner kronor 2020, till följd av att den föreslagna utökningen av Samverkan för </w:t>
      </w:r>
      <w:r w:rsidRPr="004674AC">
        <w:lastRenderedPageBreak/>
        <w:t xml:space="preserve">bästa skola avslås. Därtill föreslås anslaget minska med 35 miljoner kronor år 2017, och beräknas minska med 35 miljoner kronor även år 2018, till följd av att den tidigare förstärkning som beslutades i samband med behandlingen av budgetpropositionen för 2016, och som syftade till att modernisera Skolverket, avslutas. Slutligen föreslås anslaget öka med 16 miljoner kronor år 2017, och beräknas minska med 6 </w:t>
      </w:r>
      <w:r w:rsidR="004674AC">
        <w:t>miljoner kronor per år 2018–</w:t>
      </w:r>
      <w:r w:rsidRPr="004674AC">
        <w:t>2020, till följd av implementeringen av externt rättade nationella prov.</w:t>
      </w:r>
    </w:p>
    <w:p w:rsidR="00672AE5" w:rsidP="00672AE5" w:rsidRDefault="00672AE5" w14:paraId="60325316" w14:textId="03EA5563">
      <w:r>
        <w:t xml:space="preserve">Anslag 1:5 Utveckling av skolväsendet och annan </w:t>
      </w:r>
      <w:r w:rsidR="0046463F">
        <w:t>pedagogisk</w:t>
      </w:r>
      <w:r>
        <w:t xml:space="preserve"> verksamhet föreslås minska med 5 miljoner kronor år 2017, och beräknas minska med 5 miljoner kronor även år 2018, till följd av att regeringens föreslagna satsning på läslyftet avslås. Därtill föreslås anslaget minska med 1 miljon kronor år </w:t>
      </w:r>
      <w:r w:rsidR="004674AC">
        <w:t>2017, och beräknas minska med 1 </w:t>
      </w:r>
      <w:r>
        <w:t>miljon kronor även år 2018, till följd av att regeringens förslag om att höja anslaget i syfte att finansiera språk-, läs- och skrivutveckling avslås. Att denna typ av färdigheter är viktiga är självklart, men de stöttas bäst genom reformer för en välfungerande skola snarare än via små riktade statsbidrag. Vidare föreslås att anslaget minskar med 15</w:t>
      </w:r>
      <w:r w:rsidR="004674AC">
        <w:t> </w:t>
      </w:r>
      <w:r>
        <w:t>miljoner kronor år 2017 till följd av att den föresla</w:t>
      </w:r>
      <w:r w:rsidR="00521A97">
        <w:t>gna extrafinansiering som syftar</w:t>
      </w:r>
      <w:r>
        <w:t xml:space="preserve"> till att möjliggöra förskoleklassens förtydligade uppdrag avslås. Av samma anledning beräknas anslaget minska med 30 miljoner kronor per år 2018–2019 och med 15 miljoner kronor år 2020. Anslaget föreslås därutöver minska med 5 miljoner kronor år 2017 till följd av att den föreslagna utökningen av Samverkan för bästa skola avslås. Av samma anledning beräknas anslaget minska med 18 miljoner kronor 2018, 28 miljoner kronor 2019 och med 38 miljoner kronor år 2020. Anslaget föreslås minska med 80 miljoner kronor år 2017 till följd av att den föreslagna förlängningen av försöksverksamheten med ökad undervisning i svenska m.m. avslås till förmån för Centerpartiets egna reformer på området. Därtill föreslås anslaget minska med 13 miljoner kronor år 2017, och beräknas minska med motsvarande belopp 2018, till följd av att förslaget om yrkesutbildningens år avslås. Därtill föreslås </w:t>
      </w:r>
      <w:r>
        <w:lastRenderedPageBreak/>
        <w:t>anslaget minska med 1 miljon kronor år 2017 till följd av att förslaget om att öka bidraget till en samisk ungdomsorganisation avslås. Anslaget föreslås också minska med 32 miljoner kronor år 2017, och beräknas minska med motsvarande belopp år 2018, till följd av att den föreslagna satsningen på speciallärarutbildning avslås. Därtill föreslås anslaget minska med 200 miljoner kronor år 2017, och det beräknas minska med motsvarande belopp åren därefter, till följd av att den tidigare förstärkning som beslutades i samband med budgetpropositionen för 2016, och som avsåg anslag till elevhälsosatsningar, avslutas. Anslaget föreslås öka med 16 miljoner kronor år 2017, och beräknas öka med motsvarande belopp åren därefter, till följd av en förstärkning av organisationer som arbetar med entreprenörskap i skolan, som exempelvis Ung företagsamhet. Anslaget föreslås också öka med 30 miljoner kronor år 2017, och beräknas öka med motsvarande belopp åren därefter, till följd av en satsning på Teach for Sweden. Anslaget föreslår vidare ökas med 475 miljoner kronor år 2017 till följd av en föreslagen satsning på fler svensktimmar för nyanlända barn. Av samma anledning beräknas anslaget öka med 165 miljoner kronor 2018, 100 miljoner kronor 2019 och 90 miljoner kronor år 2020. Anslaget föreslås minska med 390 miljoner kronor 2017, och beräknas minska med 390 miljoner kronor per år 2018 och 2019, till följd av att regeringens satsning på läx</w:t>
      </w:r>
      <w:r w:rsidR="004674AC">
        <w:t>hjälp avslutas. Därtill föreslås</w:t>
      </w:r>
      <w:r>
        <w:t xml:space="preserve"> anslaget minska med 30 miljoner kronor 2017 och beräknas minska med 30 miljoner kronor per år 2018 och 2019 till följd av att regeringens satsning på skolbibliotek avslutas.</w:t>
      </w:r>
    </w:p>
    <w:p w:rsidR="00672AE5" w:rsidP="00672AE5" w:rsidRDefault="00672AE5" w14:paraId="60325318" w14:textId="3119D3AE">
      <w:r>
        <w:t xml:space="preserve">Anslag 1:7 Maxtaxa i förskola, fritidshem och annan pedagogisk verksamhet, m.m. används bland annat för ett antal riktade statsbidrag till kommunerna. Centerpartiets inställning är att statsbidrag till kommunerna i första hand bör ges i form </w:t>
      </w:r>
      <w:r w:rsidR="004674AC">
        <w:t xml:space="preserve">av </w:t>
      </w:r>
      <w:r>
        <w:t>generella statsbidrag istället för riktade sådana. Av denna anledning avslutas ett antal riktade statsbidrag inom detta anslag, och de generella statsbidragen inom utgiftsområde 25 ök</w:t>
      </w:r>
      <w:r w:rsidR="004674AC">
        <w:t>as. Anslaget föreslås</w:t>
      </w:r>
      <w:r>
        <w:t xml:space="preserve"> därför minska med 80 miljoner kronor år 2017 till följd av att </w:t>
      </w:r>
      <w:r>
        <w:lastRenderedPageBreak/>
        <w:t>den tidigare förstärkning som gjordes i samband med behandlingen av budgetpropositionen för 2016, och som berörde barnomsorg på kvällar, avslutas. Av samma anledning beräknas anslaget minska med 80 miljoner kronor per år från och med 2018. Anslaget föreslås minska med 500 miljoner kronor år 2017 till följd av att den förstärkning som gjordes i samband med behandlingen av budgetpropositionen för 2016, och som avsåg riktade statsbidrag avseende fritidsverksamhet, avslutas. Av samma anledning beräknas anslaget minska med 500 miljoner kronor per år 2018–2019. Avslutningsvis föreslås en tidigare beslutad förstärkning om 830 miljoner kronor avslutas, vilket leder till att anslaget minskar med 830 miljoner kronor år 2017 och beräknas minska med motsvarande belopp åren därefter. Centerpartiet värnar en välfungerande och välfinansierad barnomsorg. I kapitel 20.25 beskrivs Centerpartiets förslag kring en förstärkning av kommunsektorns finanser, som bland annat kan användas för öka resurserna till barnomsorg och fritidshem.</w:t>
      </w:r>
    </w:p>
    <w:p w:rsidR="00672AE5" w:rsidP="00672AE5" w:rsidRDefault="00672AE5" w14:paraId="6032531A" w14:textId="6B4714EF">
      <w:r>
        <w:t>Anslag 1:10 Fortbildning av lärare och förskole</w:t>
      </w:r>
      <w:r w:rsidR="004674AC">
        <w:t>personal föreslås minska med 35 </w:t>
      </w:r>
      <w:r>
        <w:t>miljoner kronor år 2017 till följd av att regeringens förslag om att öka antalet lärare i svenska som andraspråk avslås.</w:t>
      </w:r>
    </w:p>
    <w:p w:rsidR="00672AE5" w:rsidP="00672AE5" w:rsidRDefault="00672AE5" w14:paraId="6032531C" w14:textId="77777777">
      <w:r>
        <w:t>Anslag 1:13 Statligt stöd till vuxenutbildning minskar med 50 miljoner kronor år 2017 till följd av att regeringens förslag om en utbildningssatsning riktad mot tillfälligt anställda inom äldreomsorg och sjukvård avslås. Av samma anledning beräknas anslaget minska med 200 miljoner kronor per år 2018–2019 och med 50 miljoner kronor år 2020. Anslaget föreslås minska med 117 miljoner kronor år 2017 till följd av Centerpartiets förslag om att avskaffa traineejobben. Av samma anledning beräknas anslaget minska med 158, 200 och 254 miljoner kronor år 2018–2020.</w:t>
      </w:r>
    </w:p>
    <w:p w:rsidR="00672AE5" w:rsidP="00672AE5" w:rsidRDefault="00672AE5" w14:paraId="6032531E" w14:textId="77777777">
      <w:r>
        <w:t>Anslag 1:15 Upprustning av skollokaler och utemiljöer föreslås minska med 480 miljoner kronor år 2017, och väntas minska med 680 miljoner kronor år 2018, till följd av att en tidigare beslutad förstärkning, i samband med behandlingen av budgetpropositionen för 2016, avslutas.</w:t>
      </w:r>
    </w:p>
    <w:p w:rsidR="00672AE5" w:rsidP="00672AE5" w:rsidRDefault="00672AE5" w14:paraId="60325320" w14:textId="463E58A2">
      <w:r>
        <w:lastRenderedPageBreak/>
        <w:t>Anslag 1:19 Bidrag till lärarlöner föreslås öka med 186 miljoner kronor år 2017 till följd av att karriärtjänstreformen byggs ut. Av samma anledning beräknas anslaget öka med 316 miljoner kronor 2018 och 496 miljoner kronor per år därefter. Anslaget föreslås därutöver öka med 26 miljoner kronor år 2017 till följd av att antalet karriärtjänster i utanförskapsområden utökas. Av samma anledning beräknas</w:t>
      </w:r>
      <w:r w:rsidR="004674AC">
        <w:t xml:space="preserve"> anslaget öka med 36 </w:t>
      </w:r>
      <w:r>
        <w:t>miljoner kronor 2018, 44 miljoner kronor 2019 och 52 miljoner kronor år 2020.</w:t>
      </w:r>
    </w:p>
    <w:p w:rsidR="00672AE5" w:rsidP="00672AE5" w:rsidRDefault="00672AE5" w14:paraId="60325322" w14:textId="77777777">
      <w:r>
        <w:t xml:space="preserve">Anslagen för de enskilda lärosätenas utbildning på grundnivå och avancerad nivå, samt anslag 2:63 Enskilda utbildningsanordnare på högskoleområdet, föreslås minska år 2017, och beräknas minska åren därefter, till följd av att regeringens förslag om fler platser på </w:t>
      </w:r>
      <w:r w:rsidR="0046463F">
        <w:t>lärarutbildningen</w:t>
      </w:r>
      <w:r>
        <w:t xml:space="preserve"> samt förstärkningen riktad mot temporär kvalitetsförstärkning avslås. Totalt föreslås anslagen minska med 302,272 miljoner kronor 2017 och beräknas minska med 357,993 miljoner kronor 2018, 161,957 miljoner kronor 2019 och 215,976 miljoner kronor 2020.</w:t>
      </w:r>
    </w:p>
    <w:p w:rsidR="00672AE5" w:rsidP="00672AE5" w:rsidRDefault="00672AE5" w14:paraId="60325324" w14:textId="60DB1ADD">
      <w:r>
        <w:t>Anslag 2:64 Särskilda utgifter inom universitet och högskolor föreslås öka med 10 miljoner kronor per år till följd av en förstärkt satsning på kompletterande utbildning. Av samma anledning beräkna</w:t>
      </w:r>
      <w:r w:rsidR="004674AC">
        <w:t>s</w:t>
      </w:r>
      <w:r>
        <w:t xml:space="preserve"> anslaget öka med 10 miljoner kronor per år från och med 2018.</w:t>
      </w:r>
    </w:p>
    <w:p w:rsidR="00672AE5" w:rsidP="00672AE5" w:rsidRDefault="0046463F" w14:paraId="60325326" w14:textId="77777777">
      <w:r>
        <w:t>Anslag 3:1 Vetenskap</w:t>
      </w:r>
      <w:r w:rsidR="00672AE5">
        <w:t>srådet: Forskning och forskningsinformation föreslås minska med 14 miljoner kronor år 2017, och väntas minska med motsvarande belopp år 2018, till följd av att den tidigare förstärkning som beslutades i samband med behandlingen av budgetpropositionen för 2016, och som avsåg finansiering av fördjupad vetenskaplig eller teknisk verifiering, avslutas.</w:t>
      </w:r>
    </w:p>
    <w:p w:rsidR="00672AE5" w:rsidP="00672AE5" w:rsidRDefault="00672AE5" w14:paraId="60325328" w14:textId="77777777">
      <w:r>
        <w:t>Centerpartiet föreslår en begränsning av pris- och löneomräkningen med 30 procent. Inom detta utgiftsområde påverkas anslag 1:1 till 1:6, 1:8, 1:9, 1:12, 1:13, 1:17, 1:18, 1:20, 2:1 till 2:66, 3:3 till 3:5, 3:7 till 3:13 samt 4:3 och 4:4.</w:t>
      </w:r>
    </w:p>
    <w:p w:rsidRPr="003110AA" w:rsidR="004674AC" w:rsidP="00672AE5" w:rsidRDefault="004674AC" w14:paraId="50A26C39"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6E250C" w:rsidRDefault="00F30ADB" w14:paraId="603253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B01384" w:rsidRDefault="00B01384" w14:paraId="60325330" w14:textId="77777777"/>
    <w:sectPr w:rsidR="00B013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5332" w14:textId="77777777" w:rsidR="00D1118E" w:rsidRDefault="00D1118E" w:rsidP="000C1CAD">
      <w:pPr>
        <w:spacing w:line="240" w:lineRule="auto"/>
      </w:pPr>
      <w:r>
        <w:separator/>
      </w:r>
    </w:p>
  </w:endnote>
  <w:endnote w:type="continuationSeparator" w:id="0">
    <w:p w14:paraId="60325333" w14:textId="77777777" w:rsidR="00D1118E" w:rsidRDefault="00D11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38" w14:textId="77777777" w:rsidR="00D1118E" w:rsidRDefault="00D1118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39" w14:textId="7C270AE1" w:rsidR="00D1118E" w:rsidRDefault="00D1118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AD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25330" w14:textId="77777777" w:rsidR="00D1118E" w:rsidRDefault="00D1118E" w:rsidP="000C1CAD">
      <w:pPr>
        <w:spacing w:line="240" w:lineRule="auto"/>
      </w:pPr>
      <w:r>
        <w:separator/>
      </w:r>
    </w:p>
  </w:footnote>
  <w:footnote w:type="continuationSeparator" w:id="0">
    <w:p w14:paraId="60325331" w14:textId="77777777" w:rsidR="00D1118E" w:rsidRDefault="00D111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8E" w:rsidP="00776B74" w:rsidRDefault="00D1118E" w14:paraId="603253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325344" wp14:anchorId="60325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1118E" w:rsidP="008103B5" w:rsidRDefault="00F30ADB" w14:paraId="60325345" w14:textId="77777777">
                          <w:pPr>
                            <w:jc w:val="right"/>
                          </w:pPr>
                          <w:sdt>
                            <w:sdtPr>
                              <w:alias w:val="CC_Noformat_Partikod"/>
                              <w:tag w:val="CC_Noformat_Partikod"/>
                              <w:id w:val="-53464382"/>
                              <w:placeholder>
                                <w:docPart w:val="EF5353DED41B426293D429FB59A9E35A"/>
                              </w:placeholder>
                              <w:text/>
                            </w:sdtPr>
                            <w:sdtEndPr/>
                            <w:sdtContent>
                              <w:r w:rsidR="00D1118E">
                                <w:t>C</w:t>
                              </w:r>
                            </w:sdtContent>
                          </w:sdt>
                          <w:sdt>
                            <w:sdtPr>
                              <w:alias w:val="CC_Noformat_Partinummer"/>
                              <w:tag w:val="CC_Noformat_Partinummer"/>
                              <w:id w:val="-1709555926"/>
                              <w:placeholder>
                                <w:docPart w:val="0054C10247CB43CCB54EEC131B502FC0"/>
                              </w:placeholder>
                              <w:showingPlcHdr/>
                              <w:text/>
                            </w:sdtPr>
                            <w:sdtEndPr/>
                            <w:sdtContent>
                              <w:r w:rsidR="00D1118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325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74AC" w14:paraId="60325345"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D1118E" w:rsidP="00776B74" w:rsidRDefault="00D1118E" w14:paraId="60325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8E" w:rsidP="008563AC" w:rsidRDefault="00F30ADB" w14:paraId="60325336" w14:textId="77777777">
    <w:pPr>
      <w:jc w:val="right"/>
    </w:pPr>
    <w:sdt>
      <w:sdtPr>
        <w:alias w:val="CC_Noformat_Partikod"/>
        <w:tag w:val="CC_Noformat_Partikod"/>
        <w:id w:val="559911109"/>
        <w:text/>
      </w:sdtPr>
      <w:sdtEndPr/>
      <w:sdtContent>
        <w:r w:rsidR="00D1118E">
          <w:t>C</w:t>
        </w:r>
      </w:sdtContent>
    </w:sdt>
    <w:sdt>
      <w:sdtPr>
        <w:alias w:val="CC_Noformat_Partinummer"/>
        <w:tag w:val="CC_Noformat_Partinummer"/>
        <w:id w:val="1197820850"/>
        <w:showingPlcHdr/>
        <w:text/>
      </w:sdtPr>
      <w:sdtEndPr/>
      <w:sdtContent>
        <w:r w:rsidR="00D1118E">
          <w:t xml:space="preserve"> </w:t>
        </w:r>
      </w:sdtContent>
    </w:sdt>
  </w:p>
  <w:p w:rsidR="00D1118E" w:rsidP="00776B74" w:rsidRDefault="00D1118E" w14:paraId="603253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8E" w:rsidP="008563AC" w:rsidRDefault="00F30ADB" w14:paraId="6032533A" w14:textId="77777777">
    <w:pPr>
      <w:jc w:val="right"/>
    </w:pPr>
    <w:sdt>
      <w:sdtPr>
        <w:alias w:val="CC_Noformat_Partikod"/>
        <w:tag w:val="CC_Noformat_Partikod"/>
        <w:id w:val="1471015553"/>
        <w:text/>
      </w:sdtPr>
      <w:sdtEndPr/>
      <w:sdtContent>
        <w:r w:rsidR="00D1118E">
          <w:t>C</w:t>
        </w:r>
      </w:sdtContent>
    </w:sdt>
    <w:sdt>
      <w:sdtPr>
        <w:alias w:val="CC_Noformat_Partinummer"/>
        <w:tag w:val="CC_Noformat_Partinummer"/>
        <w:id w:val="-2014525982"/>
        <w:showingPlcHdr/>
        <w:text/>
      </w:sdtPr>
      <w:sdtEndPr/>
      <w:sdtContent>
        <w:r w:rsidR="00D1118E">
          <w:t xml:space="preserve"> </w:t>
        </w:r>
      </w:sdtContent>
    </w:sdt>
  </w:p>
  <w:p w:rsidR="00D1118E" w:rsidP="00A314CF" w:rsidRDefault="00F30ADB" w14:paraId="35CC42DF"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D1118E" w:rsidP="008227B3" w:rsidRDefault="00F30ADB" w14:paraId="6032533D"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D1118E">
          <w:t>Motion till riksdagen </w:t>
        </w:r>
      </w:sdtContent>
    </w:sdt>
  </w:p>
  <w:p w:rsidRPr="008227B3" w:rsidR="00D1118E" w:rsidP="00B37A37" w:rsidRDefault="00F30ADB" w14:paraId="603253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:3453</w:t>
        </w:r>
      </w:sdtContent>
    </w:sdt>
  </w:p>
  <w:p w:rsidR="00D1118E" w:rsidP="00E03A3D" w:rsidRDefault="00F30ADB" w14:paraId="6032533F" w14:textId="77777777">
    <w:pPr>
      <w:pStyle w:val="Motionr"/>
    </w:pPr>
    <w:sdt>
      <w:sdtPr>
        <w:alias w:val="CC_Noformat_Avtext"/>
        <w:tag w:val="CC_Noformat_Avtext"/>
        <w:id w:val="-2020768203"/>
        <w:lock w:val="sdtContentLocked"/>
        <w15:appearance w15:val="hidden"/>
        <w:text/>
      </w:sdtPr>
      <w:sdtEndPr/>
      <w:sdtContent>
        <w:r>
          <w:t>av Ulrika Carlsson i Skövde m.fl. (C)</w:t>
        </w:r>
      </w:sdtContent>
    </w:sdt>
  </w:p>
  <w:sdt>
    <w:sdtPr>
      <w:alias w:val="CC_Noformat_Rubtext"/>
      <w:tag w:val="CC_Noformat_Rubtext"/>
      <w:id w:val="-218060500"/>
      <w:lock w:val="sdtLocked"/>
      <w15:appearance w15:val="hidden"/>
      <w:text/>
    </w:sdtPr>
    <w:sdtEndPr/>
    <w:sdtContent>
      <w:p w:rsidR="00D1118E" w:rsidP="00283E0F" w:rsidRDefault="00D1118E" w14:paraId="60325340" w14:textId="77777777">
        <w:pPr>
          <w:pStyle w:val="FSHRub2"/>
        </w:pPr>
        <w:r>
          <w:t>Utgiftsområde 16 Utbildning och universitetsforskning</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D1118E" w:rsidP="00283E0F" w:rsidRDefault="00D1118E" w14:paraId="603253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1559"/>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295"/>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55D"/>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5F3"/>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BA0"/>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63F"/>
    <w:rsid w:val="00467151"/>
    <w:rsid w:val="004674AC"/>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A97"/>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50C"/>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DE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3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60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F17"/>
    <w:rsid w:val="00AF30DD"/>
    <w:rsid w:val="00AF456B"/>
    <w:rsid w:val="00AF4EB3"/>
    <w:rsid w:val="00B002C3"/>
    <w:rsid w:val="00B01029"/>
    <w:rsid w:val="00B01384"/>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047"/>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18E"/>
    <w:rsid w:val="00D12A28"/>
    <w:rsid w:val="00D131C0"/>
    <w:rsid w:val="00D15950"/>
    <w:rsid w:val="00D17F21"/>
    <w:rsid w:val="00D2384D"/>
    <w:rsid w:val="00D23B5C"/>
    <w:rsid w:val="00D3037D"/>
    <w:rsid w:val="00D328D4"/>
    <w:rsid w:val="00D32A4F"/>
    <w:rsid w:val="00D33B16"/>
    <w:rsid w:val="00D357D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095"/>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2A5B"/>
    <w:rsid w:val="00DC3EF5"/>
    <w:rsid w:val="00DC668D"/>
    <w:rsid w:val="00DD013F"/>
    <w:rsid w:val="00DD174B"/>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6C1"/>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CC9"/>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AD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324E1D"/>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 w:val="0043217C"/>
    <w:rsid w:val="00F77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004E4-DEF8-4C5F-82D7-2A08323FF006}"/>
</file>

<file path=customXml/itemProps2.xml><?xml version="1.0" encoding="utf-8"?>
<ds:datastoreItem xmlns:ds="http://schemas.openxmlformats.org/officeDocument/2006/customXml" ds:itemID="{42E96D14-CBFF-4D2F-905C-02D47E168420}"/>
</file>

<file path=customXml/itemProps3.xml><?xml version="1.0" encoding="utf-8"?>
<ds:datastoreItem xmlns:ds="http://schemas.openxmlformats.org/officeDocument/2006/customXml" ds:itemID="{A0B187ED-F695-441C-B890-67F4438B447C}"/>
</file>

<file path=docProps/app.xml><?xml version="1.0" encoding="utf-8"?>
<Properties xmlns="http://schemas.openxmlformats.org/officeDocument/2006/extended-properties" xmlns:vt="http://schemas.openxmlformats.org/officeDocument/2006/docPropsVTypes">
  <Template>Normal</Template>
  <TotalTime>48</TotalTime>
  <Pages>10</Pages>
  <Words>3929</Words>
  <Characters>22828</Characters>
  <Application>Microsoft Office Word</Application>
  <DocSecurity>0</DocSecurity>
  <Lines>1521</Lines>
  <Paragraphs>1216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16 Utbildning och universitetsforskning</vt:lpstr>
      <vt:lpstr>
      </vt:lpstr>
    </vt:vector>
  </TitlesOfParts>
  <Company>Sveriges riksdag</Company>
  <LinksUpToDate>false</LinksUpToDate>
  <CharactersWithSpaces>25541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