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8B7" w:rsidRPr="00B9155A" w:rsidRDefault="00F038B7">
      <w:pPr>
        <w:pStyle w:val="Hemstlrubrik"/>
      </w:pPr>
      <w:r w:rsidRPr="00B9155A">
        <w:t>Förslag till riksdagsbeslut</w:t>
      </w:r>
    </w:p>
    <w:p w:rsidR="00F038B7" w:rsidRPr="00B9155A" w:rsidRDefault="00F038B7">
      <w:pPr>
        <w:pStyle w:val="Hemstlatt"/>
        <w:ind w:left="0"/>
      </w:pPr>
      <w:r w:rsidRPr="00B9155A">
        <w:t>Riksdagen tillkännager för regeringen som sin mening vad som anförs i motionen om spärrgränserna vid personval för kommun, landsting och riksdag.</w:t>
      </w:r>
    </w:p>
    <w:p w:rsidR="00F038B7" w:rsidRPr="00B9155A" w:rsidRDefault="00F038B7">
      <w:pPr>
        <w:pStyle w:val="Rubrik1"/>
      </w:pPr>
      <w:r w:rsidRPr="00B9155A">
        <w:t>Motivering</w:t>
      </w:r>
    </w:p>
    <w:p w:rsidR="00F038B7" w:rsidRPr="00B9155A" w:rsidRDefault="00F038B7">
      <w:r w:rsidRPr="00B9155A">
        <w:t>Sverige införde personvalsinslag på 1990-talet för att väljarna skulle ges ett större inflytande på valprocessen. Initialt fanns ett stort intresse bland va</w:t>
      </w:r>
      <w:r w:rsidRPr="00B9155A">
        <w:t>l</w:t>
      </w:r>
      <w:r w:rsidRPr="00B9155A">
        <w:t>manskåren för personvalsinslaget. Men vid 2006 års val hade antalet krys</w:t>
      </w:r>
      <w:r w:rsidRPr="00B9155A">
        <w:t>s</w:t>
      </w:r>
      <w:r w:rsidRPr="00B9155A">
        <w:t>markerade inom vissa val minskat jämfört med tidigare. Det är ingen positiv signal och det kan rent av vara skadligt för den demokratiska processen att inte ånyo få upp intresset för personval.</w:t>
      </w:r>
    </w:p>
    <w:p w:rsidR="00F038B7" w:rsidRPr="00B9155A" w:rsidRDefault="00F038B7">
      <w:pPr>
        <w:pStyle w:val="Normaltindrag"/>
      </w:pPr>
      <w:r w:rsidRPr="00B9155A">
        <w:t xml:space="preserve">Själva kärnan i problematiken är sannolikt att de begränsningsregler för när personvalet får ett genomslag alltjämt är för snäva. Det finns dock fog för att inte omgående slopa den nedre spärrgränsen. Risken är alltför uppenbar att detta kunde </w:t>
      </w:r>
      <w:r w:rsidRPr="00B9155A">
        <w:t>sända ut fel signaler till tillfälliga lycksökare som inte har för avsikt att seriöst ta sig an ett förtroendeuppdrag. Däremot bör man på längre sikt kunna ta bort gränsen helt när de politiska partierna samlat är redo för detta.</w:t>
      </w:r>
    </w:p>
    <w:p w:rsidR="00F038B7" w:rsidRPr="00B9155A" w:rsidRDefault="00F038B7">
      <w:pPr>
        <w:pStyle w:val="Normaltindrag"/>
      </w:pPr>
      <w:r w:rsidRPr="00B9155A">
        <w:t xml:space="preserve">Därför vill vi, som ett första steg, föreslå att den nuvarande 8-pro-centsspärrgränsen för riksdagsval och 5-procentsspärrgränsen för kommun och landstingsval sänks till en nivå om 4 procent för samtliga val. Då får man också ett bra och enhetligt gränsvärde i väljarnas medvetande </w:t>
      </w:r>
      <w:r w:rsidRPr="00B9155A">
        <w:t>som gäller för såväl personer som partier.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155A">
        <w:trPr>
          <w:cantSplit/>
        </w:trPr>
        <w:tc>
          <w:tcPr>
            <w:tcW w:w="3046" w:type="dxa"/>
          </w:tcPr>
          <w:p w:rsidR="00F038B7" w:rsidRPr="00B9155A" w:rsidRDefault="00F038B7">
            <w:pPr>
              <w:pStyle w:val="UnderskriftDatum"/>
              <w:spacing w:before="240"/>
            </w:pPr>
            <w:r w:rsidRPr="00B9155A">
              <w:lastRenderedPageBreak/>
              <w:t>Stockholm den 6 oktober 2008</w:t>
            </w:r>
          </w:p>
        </w:tc>
        <w:tc>
          <w:tcPr>
            <w:tcW w:w="3047" w:type="dxa"/>
          </w:tcPr>
          <w:p w:rsidR="00F038B7" w:rsidRPr="00B9155A" w:rsidRDefault="00F038B7">
            <w:pPr>
              <w:pStyle w:val="Underskrifter"/>
              <w:spacing w:before="240"/>
            </w:pPr>
          </w:p>
        </w:tc>
      </w:tr>
      <w:tr w:rsidR="00000000" w:rsidRPr="00B9155A">
        <w:trPr>
          <w:cantSplit/>
        </w:trPr>
        <w:tc>
          <w:tcPr>
            <w:tcW w:w="3046" w:type="dxa"/>
          </w:tcPr>
          <w:p w:rsidR="00F038B7" w:rsidRPr="00B9155A" w:rsidRDefault="00F038B7">
            <w:pPr>
              <w:pStyle w:val="Underskrifter"/>
            </w:pPr>
            <w:r w:rsidRPr="00B9155A">
              <w:t>Lars-Arne Staxäng (m)</w:t>
            </w:r>
          </w:p>
        </w:tc>
        <w:tc>
          <w:tcPr>
            <w:tcW w:w="3046" w:type="dxa"/>
          </w:tcPr>
          <w:p w:rsidR="00F038B7" w:rsidRPr="00B9155A" w:rsidRDefault="00F038B7">
            <w:pPr>
              <w:pStyle w:val="Underskrifter"/>
            </w:pPr>
          </w:p>
        </w:tc>
      </w:tr>
      <w:tr w:rsidR="00000000" w:rsidRPr="00B9155A">
        <w:trPr>
          <w:cantSplit/>
        </w:trPr>
        <w:tc>
          <w:tcPr>
            <w:tcW w:w="3046" w:type="dxa"/>
          </w:tcPr>
          <w:p w:rsidR="00F038B7" w:rsidRPr="00B9155A" w:rsidRDefault="00F038B7">
            <w:pPr>
              <w:pStyle w:val="Underskrifter"/>
            </w:pPr>
            <w:r w:rsidRPr="00B9155A">
              <w:t>Anna König Jerlmyr (m)</w:t>
            </w:r>
          </w:p>
        </w:tc>
        <w:tc>
          <w:tcPr>
            <w:tcW w:w="3046" w:type="dxa"/>
          </w:tcPr>
          <w:p w:rsidR="00F038B7" w:rsidRPr="00B9155A" w:rsidRDefault="00F038B7">
            <w:pPr>
              <w:pStyle w:val="Underskrifter"/>
            </w:pPr>
            <w:r w:rsidRPr="00B9155A">
              <w:t>Finn Bengtsson (m)</w:t>
            </w:r>
          </w:p>
        </w:tc>
      </w:tr>
    </w:tbl>
    <w:p w:rsidR="00F038B7" w:rsidRPr="00B9155A" w:rsidRDefault="00F038B7">
      <w:pPr>
        <w:pStyle w:val="Normaltindrag"/>
      </w:pPr>
    </w:p>
    <w:sectPr w:rsidR="00F038B7" w:rsidRPr="00B915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38B7" w:rsidRPr="00B9155A" w:rsidRDefault="00F038B7">
      <w:r w:rsidRPr="00B9155A">
        <w:separator/>
      </w:r>
    </w:p>
  </w:endnote>
  <w:endnote w:type="continuationSeparator" w:id="0">
    <w:p w:rsidR="00F038B7" w:rsidRPr="00B9155A" w:rsidRDefault="00F038B7">
      <w:r w:rsidRPr="00B915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B7" w:rsidRPr="00B9155A" w:rsidRDefault="00B9155A">
    <w:pPr>
      <w:pStyle w:val="Sidfot"/>
    </w:pPr>
    <w:r w:rsidRPr="00B915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04553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B7" w:rsidRDefault="00F038B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38B7" w:rsidRDefault="00F038B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B7" w:rsidRPr="00B9155A" w:rsidRDefault="00B9155A">
    <w:pPr>
      <w:pStyle w:val="Sidfot"/>
    </w:pPr>
    <w:r w:rsidRPr="00B915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874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B7" w:rsidRDefault="00F038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38B7" w:rsidRDefault="00F038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B7" w:rsidRPr="00B9155A" w:rsidRDefault="00B9155A">
    <w:pPr>
      <w:pStyle w:val="Sidfot"/>
    </w:pPr>
    <w:r w:rsidRPr="00B915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085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B7" w:rsidRDefault="00F038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38B7" w:rsidRDefault="00F038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38B7" w:rsidRPr="00B9155A" w:rsidRDefault="00F038B7">
      <w:r w:rsidRPr="00B9155A">
        <w:separator/>
      </w:r>
    </w:p>
  </w:footnote>
  <w:footnote w:type="continuationSeparator" w:id="0">
    <w:p w:rsidR="00F038B7" w:rsidRPr="00B9155A" w:rsidRDefault="00F038B7">
      <w:r w:rsidRPr="00B915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B7" w:rsidRPr="00B9155A" w:rsidRDefault="00B9155A">
    <w:pPr>
      <w:pStyle w:val="Sidhuvud"/>
    </w:pPr>
    <w:r w:rsidRPr="00B915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0899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B7" w:rsidRDefault="00F038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38B7" w:rsidRDefault="00F038B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B7" w:rsidRPr="00B9155A" w:rsidRDefault="00B9155A">
    <w:pPr>
      <w:pStyle w:val="Sidhuvud"/>
    </w:pPr>
    <w:r w:rsidRPr="00B915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12837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38B7" w:rsidRDefault="00F038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38B7" w:rsidRDefault="00F038B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38B7" w:rsidRPr="00B9155A" w:rsidRDefault="00F038B7">
    <w:pPr>
      <w:pStyle w:val="FSHNormal"/>
      <w:tabs>
        <w:tab w:val="right" w:pos="5840"/>
      </w:tabs>
    </w:pPr>
    <w:r w:rsidRPr="00B9155A">
      <w:br/>
    </w:r>
    <w:r w:rsidRPr="00B9155A">
      <w:fldChar w:fldCharType="begin" w:fldLock="1"/>
    </w:r>
    <w:r w:rsidRPr="00B9155A">
      <w:instrText xml:space="preserve"> DOCPROPERTY</w:instrText>
    </w:r>
    <w:r w:rsidRPr="00B9155A">
      <w:rPr>
        <w:sz w:val="18"/>
      </w:rPr>
      <w:instrText xml:space="preserve"> "YearUser" *\charformat </w:instrText>
    </w:r>
    <w:r w:rsidRPr="00B9155A">
      <w:fldChar w:fldCharType="separate"/>
    </w:r>
    <w:r w:rsidRPr="00B9155A">
      <w:t>2008/09</w:t>
    </w:r>
    <w:r w:rsidRPr="00B9155A">
      <w:fldChar w:fldCharType="end"/>
    </w:r>
    <w:r w:rsidRPr="00B9155A">
      <w:t xml:space="preserve"> </w:t>
    </w:r>
    <w:r w:rsidRPr="00B9155A">
      <w:tab/>
      <w:t xml:space="preserve">mnr: </w:t>
    </w:r>
    <w:r w:rsidRPr="00B9155A">
      <w:fldChar w:fldCharType="begin" w:fldLock="1"/>
    </w:r>
    <w:r w:rsidRPr="00B9155A">
      <w:instrText xml:space="preserve"> DOCPROPERTY</w:instrText>
    </w:r>
    <w:r w:rsidRPr="00B9155A">
      <w:rPr>
        <w:sz w:val="18"/>
      </w:rPr>
      <w:instrText xml:space="preserve"> "Motionsnummer" *\charformat </w:instrText>
    </w:r>
    <w:r w:rsidRPr="00B9155A">
      <w:fldChar w:fldCharType="separate"/>
    </w:r>
    <w:r w:rsidRPr="00B9155A">
      <w:t>K341</w:t>
    </w:r>
    <w:r w:rsidRPr="00B9155A">
      <w:fldChar w:fldCharType="end"/>
    </w:r>
    <w:r w:rsidRPr="00B9155A">
      <w:br/>
    </w:r>
    <w:r w:rsidRPr="00B9155A">
      <w:fldChar w:fldCharType="begin" w:fldLock="1"/>
    </w:r>
    <w:r w:rsidRPr="00B9155A">
      <w:instrText xml:space="preserve"> DOCPROPERTY</w:instrText>
    </w:r>
    <w:r w:rsidRPr="00B9155A">
      <w:rPr>
        <w:sz w:val="18"/>
      </w:rPr>
      <w:instrText xml:space="preserve"> "Samling" *\charformat </w:instrText>
    </w:r>
    <w:r w:rsidRPr="00B9155A">
      <w:fldChar w:fldCharType="end"/>
    </w:r>
    <w:r w:rsidRPr="00B9155A">
      <w:tab/>
      <w:t xml:space="preserve">pnr: </w:t>
    </w:r>
    <w:r w:rsidRPr="00B9155A">
      <w:fldChar w:fldCharType="begin" w:fldLock="1"/>
    </w:r>
    <w:r w:rsidRPr="00B9155A">
      <w:instrText xml:space="preserve"> DOCPROPERTY</w:instrText>
    </w:r>
    <w:r w:rsidRPr="00B9155A">
      <w:rPr>
        <w:sz w:val="18"/>
      </w:rPr>
      <w:instrText xml:space="preserve"> "Partinummer" *\charformat </w:instrText>
    </w:r>
    <w:r w:rsidRPr="00B9155A">
      <w:fldChar w:fldCharType="separate"/>
    </w:r>
    <w:r w:rsidRPr="00B9155A">
      <w:t>m1681</w:t>
    </w:r>
    <w:r w:rsidRPr="00B9155A">
      <w:fldChar w:fldCharType="end"/>
    </w:r>
  </w:p>
  <w:p w:rsidR="00F038B7" w:rsidRPr="00B9155A" w:rsidRDefault="00F038B7">
    <w:pPr>
      <w:pStyle w:val="FSHRub1"/>
    </w:pPr>
    <w:r w:rsidRPr="00B9155A">
      <w:t>Motion till riksdagen</w:t>
    </w:r>
    <w:r w:rsidRPr="00B9155A">
      <w:br/>
    </w:r>
    <w:r w:rsidRPr="00B9155A">
      <w:fldChar w:fldCharType="begin" w:fldLock="1"/>
    </w:r>
    <w:r w:rsidRPr="00B9155A">
      <w:instrText xml:space="preserve"> DOCPROPERTY "YearUser" *\charformat </w:instrText>
    </w:r>
    <w:r w:rsidRPr="00B9155A">
      <w:fldChar w:fldCharType="separate"/>
    </w:r>
    <w:r w:rsidRPr="00B9155A">
      <w:t>2008/09</w:t>
    </w:r>
    <w:r w:rsidRPr="00B9155A">
      <w:fldChar w:fldCharType="end"/>
    </w:r>
    <w:r w:rsidRPr="00B9155A">
      <w:t>:</w:t>
    </w:r>
    <w:r w:rsidRPr="00B9155A">
      <w:fldChar w:fldCharType="begin" w:fldLock="1"/>
    </w:r>
    <w:r w:rsidRPr="00B9155A">
      <w:instrText xml:space="preserve"> DOCPROPERTY "Motionsnummer" *\charformat </w:instrText>
    </w:r>
    <w:r w:rsidRPr="00B9155A">
      <w:fldChar w:fldCharType="separate"/>
    </w:r>
    <w:r w:rsidRPr="00B9155A">
      <w:t>K341</w:t>
    </w:r>
    <w:r w:rsidRPr="00B9155A">
      <w:fldChar w:fldCharType="end"/>
    </w:r>
  </w:p>
  <w:p w:rsidR="00F038B7" w:rsidRPr="00B9155A" w:rsidRDefault="00F038B7">
    <w:pPr>
      <w:pStyle w:val="FSHNormalS5"/>
    </w:pPr>
    <w:r w:rsidRPr="00B9155A">
      <w:fldChar w:fldCharType="begin" w:fldLock="1"/>
    </w:r>
    <w:r w:rsidRPr="00B9155A">
      <w:instrText xml:space="preserve"> DOCPROPERTY "MotionarText" *\charformat </w:instrText>
    </w:r>
    <w:r w:rsidRPr="00B9155A">
      <w:fldChar w:fldCharType="separate"/>
    </w:r>
    <w:r w:rsidRPr="00B9155A">
      <w:t>av Lars-Arne Staxäng m.fl. (m)</w:t>
    </w:r>
    <w:r w:rsidRPr="00B9155A">
      <w:fldChar w:fldCharType="end"/>
    </w:r>
    <w:r w:rsidRPr="00B9155A">
      <w:br/>
    </w:r>
    <w:r w:rsidRPr="00B9155A">
      <w:fldChar w:fldCharType="begin" w:fldLock="1"/>
    </w:r>
    <w:r w:rsidRPr="00B9155A">
      <w:instrText xml:space="preserve"> DOCPROPERTY "SvarFrasKort" *\charformat </w:instrText>
    </w:r>
    <w:r w:rsidRPr="00B9155A">
      <w:fldChar w:fldCharType="end"/>
    </w:r>
  </w:p>
  <w:p w:rsidR="00F038B7" w:rsidRPr="00B9155A" w:rsidRDefault="00F038B7">
    <w:pPr>
      <w:pStyle w:val="FSHTitel"/>
    </w:pPr>
    <w:r w:rsidRPr="00B9155A">
      <w:fldChar w:fldCharType="begin" w:fldLock="1"/>
    </w:r>
    <w:r w:rsidRPr="00B9155A">
      <w:instrText xml:space="preserve"> DOCPROPERTY</w:instrText>
    </w:r>
    <w:r w:rsidRPr="00B9155A">
      <w:rPr>
        <w:sz w:val="18"/>
      </w:rPr>
      <w:instrText xml:space="preserve"> "RubrikSvar" *\charformat </w:instrText>
    </w:r>
    <w:r w:rsidRPr="00B9155A">
      <w:fldChar w:fldCharType="separate"/>
    </w:r>
    <w:r w:rsidRPr="00B9155A">
      <w:t>Sänkning av spärrgränser vid personval</w:t>
    </w:r>
    <w:r w:rsidRPr="00B9155A">
      <w:fldChar w:fldCharType="end"/>
    </w:r>
  </w:p>
  <w:p w:rsidR="00F038B7" w:rsidRPr="00B9155A" w:rsidRDefault="00F038B7">
    <w:pPr>
      <w:pStyle w:val="Normal00"/>
    </w:pPr>
  </w:p>
  <w:p w:rsidR="00F038B7" w:rsidRPr="00B9155A" w:rsidRDefault="00F038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5241733">
    <w:abstractNumId w:val="8"/>
  </w:num>
  <w:num w:numId="2" w16cid:durableId="1251885354">
    <w:abstractNumId w:val="9"/>
  </w:num>
  <w:num w:numId="3" w16cid:durableId="760878221">
    <w:abstractNumId w:val="8"/>
  </w:num>
  <w:num w:numId="4" w16cid:durableId="721712074">
    <w:abstractNumId w:val="9"/>
  </w:num>
  <w:num w:numId="5" w16cid:durableId="1349865955">
    <w:abstractNumId w:val="13"/>
  </w:num>
  <w:num w:numId="6" w16cid:durableId="1075933435">
    <w:abstractNumId w:val="10"/>
  </w:num>
  <w:num w:numId="7" w16cid:durableId="273560924">
    <w:abstractNumId w:val="11"/>
  </w:num>
  <w:num w:numId="8" w16cid:durableId="988633008">
    <w:abstractNumId w:val="12"/>
  </w:num>
  <w:num w:numId="9" w16cid:durableId="907957407">
    <w:abstractNumId w:val="8"/>
  </w:num>
  <w:num w:numId="10" w16cid:durableId="349181250">
    <w:abstractNumId w:val="3"/>
  </w:num>
  <w:num w:numId="11" w16cid:durableId="985010897">
    <w:abstractNumId w:val="2"/>
  </w:num>
  <w:num w:numId="12" w16cid:durableId="35203862">
    <w:abstractNumId w:val="1"/>
  </w:num>
  <w:num w:numId="13" w16cid:durableId="613944058">
    <w:abstractNumId w:val="0"/>
  </w:num>
  <w:num w:numId="14" w16cid:durableId="1279986884">
    <w:abstractNumId w:val="9"/>
  </w:num>
  <w:num w:numId="15" w16cid:durableId="1665359923">
    <w:abstractNumId w:val="7"/>
  </w:num>
  <w:num w:numId="16" w16cid:durableId="1493527876">
    <w:abstractNumId w:val="6"/>
  </w:num>
  <w:num w:numId="17" w16cid:durableId="404767833">
    <w:abstractNumId w:val="5"/>
  </w:num>
  <w:num w:numId="18" w16cid:durableId="1498380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8D250EB-5542-4A0D-BEBE-0D5185ED4D44},{24D6B42B-19EB-40BF-AC31-478ABCAAB661},{462B849A-C996-4406-ADE9-45FBBB1716FE}"/>
  </w:docVars>
  <w:rsids>
    <w:rsidRoot w:val="0087776D"/>
    <w:rsid w:val="0087776D"/>
    <w:rsid w:val="00B9155A"/>
    <w:rsid w:val="00F038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114523-7AF1-4B66-BA4D-9B0A2FD3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1277</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m1681</vt:lpstr>
    </vt:vector>
  </TitlesOfParts>
  <Company>Riksdagen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m1681</dc:title>
  <dc:subject>m1681</dc:subject>
  <dc:creator>Riksdagen</dc:creator>
  <cp:keywords>Riksdagen</cp:keywords>
  <dc:description>TKG-ktrl, MSMQ4mb, PersReg-Distribution mm b-&gt;ny fplogga c-&gt;nygamla s-rosen</dc:description>
  <cp:lastModifiedBy>Lars Brink</cp:lastModifiedBy>
  <cp:revision>2</cp:revision>
  <cp:lastPrinted>2009-02-27T09:50:00Z</cp:lastPrinted>
  <dcterms:created xsi:type="dcterms:W3CDTF">2025-12-17T16:54:00Z</dcterms:created>
  <dcterms:modified xsi:type="dcterms:W3CDTF">2025-12-17T16:54:00Z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Sänkning av spärrgränser vid personval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Sänkning av spärrgränser vid personval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Lars-Arne Staxäng m.fl. (m)</vt:lpwstr>
  </property>
  <property fmtid="{D5CDD505-2E9C-101B-9397-08002B2CF9AE}" pid="26" name="MotionarLista">
    <vt:lpwstr>Staxäng, Lars-Arne (m)\König Jerlmyr, Anna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Anna König Jerlmyr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K341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20082009000000000109000016810069</vt:lpwstr>
  </property>
  <property fmtid="{D5CDD505-2E9C-101B-9397-08002B2CF9AE}" pid="47" name="datum">
    <vt:lpwstr>081006</vt:lpwstr>
  </property>
  <property fmtid="{D5CDD505-2E9C-101B-9397-08002B2CF9AE}" pid="48" name="avsändar-e-post">
    <vt:lpwstr>mattias.zackrisson@riksdagen.se</vt:lpwstr>
  </property>
  <property fmtid="{D5CDD505-2E9C-101B-9397-08002B2CF9AE}" pid="49" name="id">
    <vt:lpwstr>20082009000000000109000016810069</vt:lpwstr>
  </property>
  <property fmtid="{D5CDD505-2E9C-101B-9397-08002B2CF9AE}" pid="50" name="nummer">
    <vt:lpwstr>341</vt:lpwstr>
  </property>
  <property fmtid="{D5CDD505-2E9C-101B-9397-08002B2CF9AE}" pid="51" name="utskottsbeteckning">
    <vt:lpwstr>K</vt:lpwstr>
  </property>
  <property fmtid="{D5CDD505-2E9C-101B-9397-08002B2CF9AE}" pid="52" name="GlobalUID">
    <vt:lpwstr>{65E08E20-98F3-47E0-997B-BDEEF17253B8}</vt:lpwstr>
  </property>
  <property fmtid="{D5CDD505-2E9C-101B-9397-08002B2CF9AE}" pid="53" name="Överföringar">
    <vt:i4>0</vt:i4>
  </property>
  <property fmtid="{D5CDD505-2E9C-101B-9397-08002B2CF9AE}" pid="54" name="Checksum">
    <vt:lpwstr>*1009255511735*</vt:lpwstr>
  </property>
  <property fmtid="{D5CDD505-2E9C-101B-9397-08002B2CF9AE}" pid="55" name="skuggnummer">
    <vt:lpwstr>2653</vt:lpwstr>
  </property>
  <property fmtid="{D5CDD505-2E9C-101B-9397-08002B2CF9AE}" pid="56" name="urixVersion">
    <vt:lpwstr>3.2.0.8</vt:lpwstr>
  </property>
  <property fmtid="{D5CDD505-2E9C-101B-9397-08002B2CF9AE}" pid="57" name="urixOrigin">
    <vt:lpwstr>090402 16:39:02.747</vt:lpwstr>
  </property>
  <property fmtid="{D5CDD505-2E9C-101B-9397-08002B2CF9AE}" pid="58" name="urixGuid">
    <vt:lpwstr>{910001A9-9A11-4D0E-AC3A-7FDA7700DFDA}</vt:lpwstr>
  </property>
</Properties>
</file>