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69BD" w:rsidRDefault="00C37ABE" w14:paraId="35D0941B" w14:textId="77777777">
      <w:pPr>
        <w:pStyle w:val="RubrikFrslagTIllRiksdagsbeslut"/>
      </w:pPr>
      <w:sdt>
        <w:sdtPr>
          <w:alias w:val="CC_Boilerplate_4"/>
          <w:tag w:val="CC_Boilerplate_4"/>
          <w:id w:val="-1644581176"/>
          <w:lock w:val="sdtContentLocked"/>
          <w:placeholder>
            <w:docPart w:val="1B3F4FA94E364B08ADFB5A17EA9EA3C2"/>
          </w:placeholder>
          <w:text/>
        </w:sdtPr>
        <w:sdtEndPr/>
        <w:sdtContent>
          <w:r w:rsidRPr="009B062B" w:rsidR="00AF30DD">
            <w:t>Förslag till riksdagsbeslut</w:t>
          </w:r>
        </w:sdtContent>
      </w:sdt>
      <w:bookmarkEnd w:id="0"/>
      <w:bookmarkEnd w:id="1"/>
    </w:p>
    <w:sdt>
      <w:sdtPr>
        <w:alias w:val="Yrkande 1"/>
        <w:tag w:val="917f9b92-1b62-419b-b286-dc8741d6a3fa"/>
        <w:id w:val="474885542"/>
        <w:lock w:val="sdtLocked"/>
      </w:sdtPr>
      <w:sdtEndPr/>
      <w:sdtContent>
        <w:p w:rsidR="00C85FDF" w:rsidRDefault="0087594C" w14:paraId="4331E2BB" w14:textId="77777777">
          <w:pPr>
            <w:pStyle w:val="Frslagstext"/>
            <w:numPr>
              <w:ilvl w:val="0"/>
              <w:numId w:val="0"/>
            </w:numPr>
          </w:pPr>
          <w:r>
            <w:t>Riksdagen ställer sig bakom det som anförs i motionen om att utreda inrättandet av ett nationellt filmmuseum i Filmstaden Råsunda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37BCF87F3405AB27743A33A860E17"/>
        </w:placeholder>
        <w:text/>
      </w:sdtPr>
      <w:sdtEndPr/>
      <w:sdtContent>
        <w:p w:rsidRPr="009B062B" w:rsidR="006D79C9" w:rsidP="00333E95" w:rsidRDefault="006D79C9" w14:paraId="1A918B06" w14:textId="77777777">
          <w:pPr>
            <w:pStyle w:val="Rubrik1"/>
          </w:pPr>
          <w:r>
            <w:t>Motivering</w:t>
          </w:r>
        </w:p>
      </w:sdtContent>
    </w:sdt>
    <w:bookmarkEnd w:displacedByCustomXml="prev" w:id="3"/>
    <w:bookmarkEnd w:displacedByCustomXml="prev" w:id="4"/>
    <w:p w:rsidR="00D80930" w:rsidP="00D80930" w:rsidRDefault="00D80930" w14:paraId="5F288D83" w14:textId="2BDAA629">
      <w:pPr>
        <w:pStyle w:val="Normalutanindragellerluft"/>
      </w:pPr>
      <w:r>
        <w:t>Sverige är ett mycket framgångsrikt filmland. Filmen kom till Sverige redan i slutet av 1800-talet och växte sig allt starkare. Redan tidigt fick svensk film ett internationellt genombrott med regissörer som Mauritz Stiller och Vi</w:t>
      </w:r>
      <w:r w:rsidR="0087594C">
        <w:t>c</w:t>
      </w:r>
      <w:r>
        <w:t>tor Sjöström. Under efterkrigs</w:t>
      </w:r>
      <w:r w:rsidR="00C37ABE">
        <w:softHyphen/>
      </w:r>
      <w:r>
        <w:t>tiden trädde andra filmregissörer fram</w:t>
      </w:r>
      <w:r w:rsidR="0087594C">
        <w:t>,</w:t>
      </w:r>
      <w:r>
        <w:t xml:space="preserve"> som Alf Sjöberg, Arne Sucksdorff, Hans Alfredsson, Jan Troell, Bo Widerberg och givetvis Ingmar Bergman, vars filmer till mycket stor del är inspelad</w:t>
      </w:r>
      <w:r w:rsidR="0087594C">
        <w:t>e</w:t>
      </w:r>
      <w:r>
        <w:t xml:space="preserve"> i Filmstaden.</w:t>
      </w:r>
    </w:p>
    <w:p w:rsidR="00D80930" w:rsidP="0087594C" w:rsidRDefault="00D80930" w14:paraId="31C9CD9B" w14:textId="59510EB2">
      <w:r>
        <w:t>Trots att svensk film har haft en stor betydelse för den kulturella utvecklingen i Sverige och rankas högt internationellt finns det inget museum som visar svensk films historia från slutet av 1800-talet fram till våra dagar. Det är anmärkningsvärt med tanke på att det i Sverige finns ett flertal museer som präglar delar av Sverige som konst, historia, teknik, naturvetenskap, leksaker</w:t>
      </w:r>
      <w:r w:rsidR="0087594C">
        <w:t>,</w:t>
      </w:r>
      <w:r>
        <w:t xml:space="preserve"> spårvagnar</w:t>
      </w:r>
      <w:r w:rsidR="0087594C">
        <w:t xml:space="preserve"> och</w:t>
      </w:r>
      <w:r>
        <w:t xml:space="preserve"> hembygden för att bara nämna några av de många typer av museer som finns i Sverige.</w:t>
      </w:r>
    </w:p>
    <w:p w:rsidR="00D80930" w:rsidP="0087594C" w:rsidRDefault="00D80930" w14:paraId="25E1862E" w14:textId="47F562C3">
      <w:r>
        <w:t>Ett filmmuseum skulle spänna över så mycket. Inte bara filmen som sådan utan allt det som gör att det är möjligt att spela in film och visa film</w:t>
      </w:r>
      <w:r w:rsidR="0087594C">
        <w:t>:</w:t>
      </w:r>
      <w:r>
        <w:t xml:space="preserve"> filmteknik, inspelnings</w:t>
      </w:r>
      <w:r w:rsidR="00C37ABE">
        <w:softHyphen/>
      </w:r>
      <w:r>
        <w:t>platser, skådespeleri, biografer, filmaffischer. Det hade nog varit möjligt med bara ett museum med filmaffischer.</w:t>
      </w:r>
    </w:p>
    <w:p w:rsidR="00D80930" w:rsidP="0087594C" w:rsidRDefault="00D80930" w14:paraId="57E56881" w14:textId="7E254C21">
      <w:r>
        <w:t>Genom svensk films internationella framgångar skulle ett filmmuseum inte bara vara intressant för oss som bor i landet utan även locka en internationell publik. Ett film</w:t>
      </w:r>
      <w:r w:rsidR="00C37ABE">
        <w:softHyphen/>
      </w:r>
      <w:r>
        <w:t>museum skulle kunna bli ett stort turistmål och främja Sverigebilden på ett positivt sätt. Ett museum är förknippat med många platser i Sverige, dels i den tidiga filmhistorien innan 1920, genom inspelningsplatser och att filmer har gett delar av Sverige ett ansikte även om filmen inte spelats in där. Därför är ett filmmuseum en nationell angelägenhet</w:t>
      </w:r>
      <w:r w:rsidR="0087594C">
        <w:t>,</w:t>
      </w:r>
      <w:r>
        <w:t xml:space="preserve"> där staten har ett stort och övergripande ansvar.</w:t>
      </w:r>
    </w:p>
    <w:p w:rsidR="00D80930" w:rsidP="0087594C" w:rsidRDefault="00D80930" w14:paraId="16E6F5E2" w14:textId="623D1FD9">
      <w:r>
        <w:lastRenderedPageBreak/>
        <w:t xml:space="preserve">En viktig del i framgångssagan var bildandet av Svensk Filmindustri och byggandet av Filmstaden i Råsunda, Solna. Från invigningen 1920 till 1969 spelades det in över 400 filmer i Filmstaden. Men även efter den formella nedläggningen har det spelats in filmer och </w:t>
      </w:r>
      <w:r w:rsidR="0087594C">
        <w:t>tv</w:t>
      </w:r>
      <w:r>
        <w:t>-serier som Glasblåsarens barn, En liten julsaga och Skärgårdsdoktorn. Och filminspelningar sker då och då även i våra dagar men i mycket mindre skala än under storhetstiden.</w:t>
      </w:r>
    </w:p>
    <w:p w:rsidR="00D80930" w:rsidP="0087594C" w:rsidRDefault="00F275B1" w14:paraId="35738A7C" w14:textId="5DFBC170">
      <w:r w:rsidRPr="00F275B1">
        <w:t xml:space="preserve">Eftersom i stort sett alla svenska filmer under en femtioårsperiod </w:t>
      </w:r>
      <w:r w:rsidR="0087594C">
        <w:t>–</w:t>
      </w:r>
      <w:r w:rsidRPr="00F275B1">
        <w:t xml:space="preserve"> under den svenska filmens storhetstid och även därefter </w:t>
      </w:r>
      <w:r w:rsidR="0087594C">
        <w:t>–</w:t>
      </w:r>
      <w:r w:rsidRPr="00F275B1">
        <w:t xml:space="preserve"> spelades in i Filmstaden har området utvecklats till en central plats i den svenska filmhistorien. Därtill kommer att de mest betydelsefulla byggnaderna från 1920-talet, då Filmstaden uppfördes, fortfarande finns kvar och kan besökas.</w:t>
      </w:r>
    </w:p>
    <w:p w:rsidR="00BB6339" w:rsidP="00C37ABE" w:rsidRDefault="00D80930" w14:paraId="7C5DAC69" w14:textId="19C57A66">
      <w:r>
        <w:t>Därför är det naturligt att Sveriges filmmuseum förläggs till Filmstaden i Råsunda, Solna.</w:t>
      </w:r>
    </w:p>
    <w:sdt>
      <w:sdtPr>
        <w:rPr>
          <w:i/>
          <w:noProof/>
        </w:rPr>
        <w:alias w:val="CC_Underskrifter"/>
        <w:tag w:val="CC_Underskrifter"/>
        <w:id w:val="583496634"/>
        <w:lock w:val="sdtContentLocked"/>
        <w:placeholder>
          <w:docPart w:val="A4739BB9D7D64D4F97B5025A3CA95E9D"/>
        </w:placeholder>
      </w:sdtPr>
      <w:sdtEndPr/>
      <w:sdtContent>
        <w:p w:rsidR="004669BD" w:rsidP="004669BD" w:rsidRDefault="004669BD" w14:paraId="7F016DD7" w14:textId="77777777"/>
        <w:p w:rsidR="004669BD" w:rsidP="004669BD" w:rsidRDefault="00C37ABE" w14:paraId="7BEFB3A0" w14:textId="3AD66ACF"/>
      </w:sdtContent>
    </w:sdt>
    <w:tbl>
      <w:tblPr>
        <w:tblW w:w="5000" w:type="pct"/>
        <w:tblLook w:val="04A0" w:firstRow="1" w:lastRow="0" w:firstColumn="1" w:lastColumn="0" w:noHBand="0" w:noVBand="1"/>
        <w:tblCaption w:val="underskrifter"/>
      </w:tblPr>
      <w:tblGrid>
        <w:gridCol w:w="4252"/>
        <w:gridCol w:w="4252"/>
      </w:tblGrid>
      <w:tr w:rsidR="00C85FDF" w14:paraId="6E3FC798" w14:textId="77777777">
        <w:trPr>
          <w:cantSplit/>
        </w:trPr>
        <w:tc>
          <w:tcPr>
            <w:tcW w:w="50" w:type="pct"/>
            <w:vAlign w:val="bottom"/>
          </w:tcPr>
          <w:p w:rsidR="00C85FDF" w:rsidRDefault="0087594C" w14:paraId="49624CFE" w14:textId="77777777">
            <w:pPr>
              <w:pStyle w:val="Underskrifter"/>
              <w:spacing w:after="0"/>
            </w:pPr>
            <w:r>
              <w:t>Anders Ekegren (L)</w:t>
            </w:r>
          </w:p>
        </w:tc>
        <w:tc>
          <w:tcPr>
            <w:tcW w:w="50" w:type="pct"/>
            <w:vAlign w:val="bottom"/>
          </w:tcPr>
          <w:p w:rsidR="00C85FDF" w:rsidRDefault="00C85FDF" w14:paraId="5B307D32" w14:textId="77777777">
            <w:pPr>
              <w:pStyle w:val="Underskrifter"/>
              <w:spacing w:after="0"/>
            </w:pPr>
          </w:p>
        </w:tc>
      </w:tr>
    </w:tbl>
    <w:p w:rsidRPr="008E0FE2" w:rsidR="004801AC" w:rsidP="00DF3554" w:rsidRDefault="004801AC" w14:paraId="592E692F" w14:textId="35CAE8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4E2B" w14:textId="77777777" w:rsidR="00D80930" w:rsidRDefault="00D80930" w:rsidP="000C1CAD">
      <w:pPr>
        <w:spacing w:line="240" w:lineRule="auto"/>
      </w:pPr>
      <w:r>
        <w:separator/>
      </w:r>
    </w:p>
  </w:endnote>
  <w:endnote w:type="continuationSeparator" w:id="0">
    <w:p w14:paraId="4147FA61" w14:textId="77777777" w:rsidR="00D80930" w:rsidRDefault="00D80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6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3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76E9" w14:textId="31ECE0B7" w:rsidR="00262EA3" w:rsidRPr="004669BD" w:rsidRDefault="00262EA3" w:rsidP="00466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9EF2" w14:textId="77777777" w:rsidR="00D80930" w:rsidRDefault="00D80930" w:rsidP="000C1CAD">
      <w:pPr>
        <w:spacing w:line="240" w:lineRule="auto"/>
      </w:pPr>
      <w:r>
        <w:separator/>
      </w:r>
    </w:p>
  </w:footnote>
  <w:footnote w:type="continuationSeparator" w:id="0">
    <w:p w14:paraId="374EED0B" w14:textId="77777777" w:rsidR="00D80930" w:rsidRDefault="00D809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95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656683" wp14:editId="661AB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D47C5" w14:textId="2D353BEC" w:rsidR="00262EA3" w:rsidRDefault="00C37ABE" w:rsidP="008103B5">
                          <w:pPr>
                            <w:jc w:val="right"/>
                          </w:pPr>
                          <w:sdt>
                            <w:sdtPr>
                              <w:alias w:val="CC_Noformat_Partikod"/>
                              <w:tag w:val="CC_Noformat_Partikod"/>
                              <w:id w:val="-53464382"/>
                              <w:placeholder>
                                <w:docPart w:val="48C6AE036B3F461CB568BBB074318D87"/>
                              </w:placeholder>
                              <w:text/>
                            </w:sdtPr>
                            <w:sdtEndPr/>
                            <w:sdtContent>
                              <w:r w:rsidR="00D80930">
                                <w:t>L</w:t>
                              </w:r>
                            </w:sdtContent>
                          </w:sdt>
                          <w:sdt>
                            <w:sdtPr>
                              <w:alias w:val="CC_Noformat_Partinummer"/>
                              <w:tag w:val="CC_Noformat_Partinummer"/>
                              <w:id w:val="-1709555926"/>
                              <w:placeholder>
                                <w:docPart w:val="B75C9A4F26A342F09C2413DC1B3710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566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D47C5" w14:textId="2D353BEC" w:rsidR="00262EA3" w:rsidRDefault="00C37ABE" w:rsidP="008103B5">
                    <w:pPr>
                      <w:jc w:val="right"/>
                    </w:pPr>
                    <w:sdt>
                      <w:sdtPr>
                        <w:alias w:val="CC_Noformat_Partikod"/>
                        <w:tag w:val="CC_Noformat_Partikod"/>
                        <w:id w:val="-53464382"/>
                        <w:placeholder>
                          <w:docPart w:val="48C6AE036B3F461CB568BBB074318D87"/>
                        </w:placeholder>
                        <w:text/>
                      </w:sdtPr>
                      <w:sdtEndPr/>
                      <w:sdtContent>
                        <w:r w:rsidR="00D80930">
                          <w:t>L</w:t>
                        </w:r>
                      </w:sdtContent>
                    </w:sdt>
                    <w:sdt>
                      <w:sdtPr>
                        <w:alias w:val="CC_Noformat_Partinummer"/>
                        <w:tag w:val="CC_Noformat_Partinummer"/>
                        <w:id w:val="-1709555926"/>
                        <w:placeholder>
                          <w:docPart w:val="B75C9A4F26A342F09C2413DC1B3710D5"/>
                        </w:placeholder>
                        <w:showingPlcHdr/>
                        <w:text/>
                      </w:sdtPr>
                      <w:sdtEndPr/>
                      <w:sdtContent>
                        <w:r w:rsidR="00262EA3">
                          <w:t xml:space="preserve"> </w:t>
                        </w:r>
                      </w:sdtContent>
                    </w:sdt>
                  </w:p>
                </w:txbxContent>
              </v:textbox>
              <w10:wrap anchorx="page"/>
            </v:shape>
          </w:pict>
        </mc:Fallback>
      </mc:AlternateContent>
    </w:r>
  </w:p>
  <w:p w14:paraId="266B68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ADA7" w14:textId="77777777" w:rsidR="00262EA3" w:rsidRDefault="00262EA3" w:rsidP="008563AC">
    <w:pPr>
      <w:jc w:val="right"/>
    </w:pPr>
  </w:p>
  <w:p w14:paraId="14AB94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E236" w14:textId="77777777" w:rsidR="00262EA3" w:rsidRDefault="00C37A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AEFAA" wp14:editId="57F917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22EF9" w14:textId="72C3D73D" w:rsidR="00262EA3" w:rsidRDefault="00C37ABE" w:rsidP="00A314CF">
    <w:pPr>
      <w:pStyle w:val="FSHNormal"/>
      <w:spacing w:before="40"/>
    </w:pPr>
    <w:sdt>
      <w:sdtPr>
        <w:alias w:val="CC_Noformat_Motionstyp"/>
        <w:tag w:val="CC_Noformat_Motionstyp"/>
        <w:id w:val="1162973129"/>
        <w:lock w:val="sdtContentLocked"/>
        <w15:appearance w15:val="hidden"/>
        <w:text/>
      </w:sdtPr>
      <w:sdtEndPr/>
      <w:sdtContent>
        <w:r w:rsidR="004669BD">
          <w:t>Enskild motion</w:t>
        </w:r>
      </w:sdtContent>
    </w:sdt>
    <w:r w:rsidR="00821B36">
      <w:t xml:space="preserve"> </w:t>
    </w:r>
    <w:sdt>
      <w:sdtPr>
        <w:alias w:val="CC_Noformat_Partikod"/>
        <w:tag w:val="CC_Noformat_Partikod"/>
        <w:id w:val="1471015553"/>
        <w:text/>
      </w:sdtPr>
      <w:sdtEndPr/>
      <w:sdtContent>
        <w:r w:rsidR="00D80930">
          <w:t>L</w:t>
        </w:r>
      </w:sdtContent>
    </w:sdt>
    <w:sdt>
      <w:sdtPr>
        <w:alias w:val="CC_Noformat_Partinummer"/>
        <w:tag w:val="CC_Noformat_Partinummer"/>
        <w:id w:val="-2014525982"/>
        <w:showingPlcHdr/>
        <w:text/>
      </w:sdtPr>
      <w:sdtEndPr/>
      <w:sdtContent>
        <w:r w:rsidR="00821B36">
          <w:t xml:space="preserve"> </w:t>
        </w:r>
      </w:sdtContent>
    </w:sdt>
  </w:p>
  <w:p w14:paraId="68A0DBF3" w14:textId="77777777" w:rsidR="00262EA3" w:rsidRPr="008227B3" w:rsidRDefault="00C37A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2DCC7" w14:textId="74ABDB42" w:rsidR="00262EA3" w:rsidRPr="008227B3" w:rsidRDefault="00C37A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6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69BD">
          <w:t>:687</w:t>
        </w:r>
      </w:sdtContent>
    </w:sdt>
  </w:p>
  <w:p w14:paraId="1A7CC6E4" w14:textId="28DB2BD3" w:rsidR="00262EA3" w:rsidRDefault="00C37ABE" w:rsidP="00E03A3D">
    <w:pPr>
      <w:pStyle w:val="Motionr"/>
    </w:pPr>
    <w:sdt>
      <w:sdtPr>
        <w:alias w:val="CC_Noformat_Avtext"/>
        <w:tag w:val="CC_Noformat_Avtext"/>
        <w:id w:val="-2020768203"/>
        <w:lock w:val="sdtContentLocked"/>
        <w:placeholder>
          <w:docPart w:val="48C6AE036B3F461CB568BBB074318D87"/>
        </w:placeholder>
        <w15:appearance w15:val="hidden"/>
        <w:text/>
      </w:sdtPr>
      <w:sdtEndPr/>
      <w:sdtContent>
        <w:r w:rsidR="004669BD">
          <w:t>av Anders Ekegren (L)</w:t>
        </w:r>
      </w:sdtContent>
    </w:sdt>
  </w:p>
  <w:sdt>
    <w:sdtPr>
      <w:alias w:val="CC_Noformat_Rubtext"/>
      <w:tag w:val="CC_Noformat_Rubtext"/>
      <w:id w:val="-218060500"/>
      <w:lock w:val="sdtLocked"/>
      <w:placeholder>
        <w:docPart w:val="B75C9A4F26A342F09C2413DC1B3710D5"/>
      </w:placeholder>
      <w:text/>
    </w:sdtPr>
    <w:sdtEndPr/>
    <w:sdtContent>
      <w:p w14:paraId="3FE6D166" w14:textId="1B25AE96" w:rsidR="00262EA3" w:rsidRDefault="00D80930" w:rsidP="00283E0F">
        <w:pPr>
          <w:pStyle w:val="FSHRub2"/>
        </w:pPr>
        <w:r>
          <w:t>Ett filmmuseum i Filmstaden Råsunda</w:t>
        </w:r>
      </w:p>
    </w:sdtContent>
  </w:sdt>
  <w:sdt>
    <w:sdtPr>
      <w:alias w:val="CC_Boilerplate_3"/>
      <w:tag w:val="CC_Boilerplate_3"/>
      <w:id w:val="1606463544"/>
      <w:lock w:val="sdtContentLocked"/>
      <w15:appearance w15:val="hidden"/>
      <w:text w:multiLine="1"/>
    </w:sdtPr>
    <w:sdtEndPr/>
    <w:sdtContent>
      <w:p w14:paraId="14FC1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9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6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1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BD"/>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C"/>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AB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FD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4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3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B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7778D4"/>
  <w15:chartTrackingRefBased/>
  <w15:docId w15:val="{1EBA7F96-E654-4BA7-8216-50910472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75658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3F4FA94E364B08ADFB5A17EA9EA3C2"/>
        <w:category>
          <w:name w:val="Allmänt"/>
          <w:gallery w:val="placeholder"/>
        </w:category>
        <w:types>
          <w:type w:val="bbPlcHdr"/>
        </w:types>
        <w:behaviors>
          <w:behavior w:val="content"/>
        </w:behaviors>
        <w:guid w:val="{FD035985-C317-4EB1-B01E-D71767D8D79A}"/>
      </w:docPartPr>
      <w:docPartBody>
        <w:p w:rsidR="00FA5198" w:rsidRDefault="00FA5198">
          <w:pPr>
            <w:pStyle w:val="1B3F4FA94E364B08ADFB5A17EA9EA3C2"/>
          </w:pPr>
          <w:r w:rsidRPr="005A0A93">
            <w:rPr>
              <w:rStyle w:val="Platshllartext"/>
            </w:rPr>
            <w:t>Förslag till riksdagsbeslut</w:t>
          </w:r>
        </w:p>
      </w:docPartBody>
    </w:docPart>
    <w:docPart>
      <w:docPartPr>
        <w:name w:val="EDF37BCF87F3405AB27743A33A860E17"/>
        <w:category>
          <w:name w:val="Allmänt"/>
          <w:gallery w:val="placeholder"/>
        </w:category>
        <w:types>
          <w:type w:val="bbPlcHdr"/>
        </w:types>
        <w:behaviors>
          <w:behavior w:val="content"/>
        </w:behaviors>
        <w:guid w:val="{40EB2886-A929-4486-A715-EA351C5CADD6}"/>
      </w:docPartPr>
      <w:docPartBody>
        <w:p w:rsidR="00FA5198" w:rsidRDefault="00FA5198">
          <w:pPr>
            <w:pStyle w:val="EDF37BCF87F3405AB27743A33A860E17"/>
          </w:pPr>
          <w:r w:rsidRPr="005A0A93">
            <w:rPr>
              <w:rStyle w:val="Platshllartext"/>
            </w:rPr>
            <w:t>Motivering</w:t>
          </w:r>
        </w:p>
      </w:docPartBody>
    </w:docPart>
    <w:docPart>
      <w:docPartPr>
        <w:name w:val="48C6AE036B3F461CB568BBB074318D87"/>
        <w:category>
          <w:name w:val="Allmänt"/>
          <w:gallery w:val="placeholder"/>
        </w:category>
        <w:types>
          <w:type w:val="bbPlcHdr"/>
        </w:types>
        <w:behaviors>
          <w:behavior w:val="content"/>
        </w:behaviors>
        <w:guid w:val="{10561A52-61CE-42F9-A1CF-41AA5C02E72D}"/>
      </w:docPartPr>
      <w:docPartBody>
        <w:p w:rsidR="00FA5198" w:rsidRDefault="00FA5198">
          <w:pPr>
            <w:pStyle w:val="48C6AE036B3F461CB568BBB074318D87"/>
          </w:pPr>
          <w:r>
            <w:rPr>
              <w:rStyle w:val="Platshllartext"/>
            </w:rPr>
            <w:t xml:space="preserve"> </w:t>
          </w:r>
        </w:p>
      </w:docPartBody>
    </w:docPart>
    <w:docPart>
      <w:docPartPr>
        <w:name w:val="B75C9A4F26A342F09C2413DC1B3710D5"/>
        <w:category>
          <w:name w:val="Allmänt"/>
          <w:gallery w:val="placeholder"/>
        </w:category>
        <w:types>
          <w:type w:val="bbPlcHdr"/>
        </w:types>
        <w:behaviors>
          <w:behavior w:val="content"/>
        </w:behaviors>
        <w:guid w:val="{3B097780-89C8-449E-920E-1EA380EEC435}"/>
      </w:docPartPr>
      <w:docPartBody>
        <w:p w:rsidR="00FA5198" w:rsidRDefault="00FA5198">
          <w:pPr>
            <w:pStyle w:val="B75C9A4F26A342F09C2413DC1B3710D5"/>
          </w:pPr>
          <w:r>
            <w:t xml:space="preserve"> </w:t>
          </w:r>
        </w:p>
      </w:docPartBody>
    </w:docPart>
    <w:docPart>
      <w:docPartPr>
        <w:name w:val="A4739BB9D7D64D4F97B5025A3CA95E9D"/>
        <w:category>
          <w:name w:val="Allmänt"/>
          <w:gallery w:val="placeholder"/>
        </w:category>
        <w:types>
          <w:type w:val="bbPlcHdr"/>
        </w:types>
        <w:behaviors>
          <w:behavior w:val="content"/>
        </w:behaviors>
        <w:guid w:val="{61671EA3-A654-4BE5-BCFB-4223654A8623}"/>
      </w:docPartPr>
      <w:docPartBody>
        <w:p w:rsidR="00D92F22" w:rsidRDefault="005D50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98"/>
    <w:rsid w:val="00FA5198"/>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F4FA94E364B08ADFB5A17EA9EA3C2">
    <w:name w:val="1B3F4FA94E364B08ADFB5A17EA9EA3C2"/>
  </w:style>
  <w:style w:type="paragraph" w:customStyle="1" w:styleId="EDF37BCF87F3405AB27743A33A860E17">
    <w:name w:val="EDF37BCF87F3405AB27743A33A860E17"/>
  </w:style>
  <w:style w:type="paragraph" w:customStyle="1" w:styleId="48C6AE036B3F461CB568BBB074318D87">
    <w:name w:val="48C6AE036B3F461CB568BBB074318D87"/>
  </w:style>
  <w:style w:type="paragraph" w:customStyle="1" w:styleId="B75C9A4F26A342F09C2413DC1B3710D5">
    <w:name w:val="B75C9A4F26A342F09C2413DC1B371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3D2F0-D1BC-4932-AC96-0F7E10BEEFBF}"/>
</file>

<file path=customXml/itemProps2.xml><?xml version="1.0" encoding="utf-8"?>
<ds:datastoreItem xmlns:ds="http://schemas.openxmlformats.org/officeDocument/2006/customXml" ds:itemID="{287431FC-E4B6-48A4-9E5A-098C914F0DC6}"/>
</file>

<file path=customXml/itemProps3.xml><?xml version="1.0" encoding="utf-8"?>
<ds:datastoreItem xmlns:ds="http://schemas.openxmlformats.org/officeDocument/2006/customXml" ds:itemID="{1217B425-259D-4ADE-B2A3-867D7262B001}"/>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2503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