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72AF" w14:textId="51C55559" w:rsidR="0060773B" w:rsidRPr="00124E73" w:rsidRDefault="0060773B" w:rsidP="00FC3908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>Svar på fråga</w:t>
      </w:r>
      <w:r w:rsidR="00FC3908">
        <w:rPr>
          <w:sz w:val="25"/>
          <w:szCs w:val="25"/>
        </w:rPr>
        <w:t xml:space="preserve"> 2020/21:2488 av Björn Söder (SD) </w:t>
      </w:r>
      <w:r w:rsidR="0009576B">
        <w:rPr>
          <w:sz w:val="25"/>
          <w:szCs w:val="25"/>
        </w:rPr>
        <w:t xml:space="preserve">Det ryska hotet mot Ukraina </w:t>
      </w:r>
      <w:r w:rsidR="00FC3908">
        <w:rPr>
          <w:sz w:val="25"/>
          <w:szCs w:val="25"/>
        </w:rPr>
        <w:t>och</w:t>
      </w:r>
      <w:r w:rsidRPr="00124E73">
        <w:rPr>
          <w:sz w:val="25"/>
          <w:szCs w:val="25"/>
        </w:rPr>
        <w:t xml:space="preserve"> </w:t>
      </w:r>
      <w:r w:rsidR="0009576B">
        <w:rPr>
          <w:sz w:val="25"/>
          <w:szCs w:val="25"/>
        </w:rPr>
        <w:t xml:space="preserve">fråga </w:t>
      </w:r>
      <w:r w:rsidR="00E8326A">
        <w:rPr>
          <w:sz w:val="25"/>
          <w:szCs w:val="25"/>
        </w:rPr>
        <w:t>2020/21:</w:t>
      </w:r>
      <w:r w:rsidR="000A4BAF">
        <w:rPr>
          <w:sz w:val="25"/>
          <w:szCs w:val="25"/>
        </w:rPr>
        <w:t>2</w:t>
      </w:r>
      <w:r w:rsidR="00FC3908">
        <w:rPr>
          <w:sz w:val="25"/>
          <w:szCs w:val="25"/>
        </w:rPr>
        <w:t>496</w:t>
      </w:r>
      <w:r w:rsidRPr="00124E73">
        <w:rPr>
          <w:sz w:val="25"/>
          <w:szCs w:val="25"/>
        </w:rPr>
        <w:t xml:space="preserve"> av </w:t>
      </w:r>
      <w:r w:rsidR="00FC3908">
        <w:rPr>
          <w:sz w:val="25"/>
          <w:szCs w:val="25"/>
        </w:rPr>
        <w:t>Pål Jonson</w:t>
      </w:r>
      <w:r w:rsidR="00946408">
        <w:rPr>
          <w:sz w:val="25"/>
          <w:szCs w:val="25"/>
        </w:rPr>
        <w:t xml:space="preserve"> (</w:t>
      </w:r>
      <w:r w:rsidR="00FC3908">
        <w:rPr>
          <w:sz w:val="25"/>
          <w:szCs w:val="25"/>
        </w:rPr>
        <w:t>M</w:t>
      </w:r>
      <w:r w:rsidR="00946408">
        <w:rPr>
          <w:sz w:val="25"/>
          <w:szCs w:val="25"/>
        </w:rPr>
        <w:t>)</w:t>
      </w:r>
      <w:r w:rsidRPr="00124E73">
        <w:rPr>
          <w:sz w:val="25"/>
          <w:szCs w:val="25"/>
        </w:rPr>
        <w:t xml:space="preserve"> </w:t>
      </w:r>
      <w:r w:rsidR="0009576B">
        <w:rPr>
          <w:sz w:val="25"/>
          <w:szCs w:val="25"/>
        </w:rPr>
        <w:t xml:space="preserve">Behovet av att markera mot </w:t>
      </w:r>
      <w:r w:rsidR="00FC3908">
        <w:rPr>
          <w:sz w:val="25"/>
          <w:szCs w:val="25"/>
        </w:rPr>
        <w:t>Ryssland</w:t>
      </w:r>
    </w:p>
    <w:p w14:paraId="056A9924" w14:textId="1A68190B" w:rsidR="002E50CA" w:rsidRDefault="00ED51E6" w:rsidP="002E50CA">
      <w:pPr>
        <w:autoSpaceDE w:val="0"/>
        <w:autoSpaceDN w:val="0"/>
        <w:adjustRightInd w:val="0"/>
        <w:spacing w:after="0"/>
      </w:pPr>
      <w:bookmarkStart w:id="0" w:name="_Hlk50100012"/>
      <w:r>
        <w:t xml:space="preserve">Björn Söder har frågat vilka åtgärder jag avser vidta med anledning av det ökande hotet från Ryssland mot Ukraina. Pål Jonson har frågat hur jag avser markera mot Ryssland, särskilt i ljuset av mitt ordförandeskap för OSSE. </w:t>
      </w:r>
    </w:p>
    <w:p w14:paraId="78731D9D" w14:textId="544E307F" w:rsidR="00ED51E6" w:rsidRDefault="00ED51E6" w:rsidP="002E50CA">
      <w:pPr>
        <w:autoSpaceDE w:val="0"/>
        <w:autoSpaceDN w:val="0"/>
        <w:adjustRightInd w:val="0"/>
        <w:spacing w:after="0"/>
      </w:pPr>
    </w:p>
    <w:p w14:paraId="56A76A1A" w14:textId="2F84C0EF" w:rsidR="00ED51E6" w:rsidRDefault="00ED51E6" w:rsidP="002E50CA">
      <w:pPr>
        <w:autoSpaceDE w:val="0"/>
        <w:autoSpaceDN w:val="0"/>
        <w:adjustRightInd w:val="0"/>
        <w:spacing w:after="0"/>
      </w:pPr>
      <w:r>
        <w:t xml:space="preserve">Jag har den 14 april svarat på likalydande frågor från Markus </w:t>
      </w:r>
      <w:proofErr w:type="spellStart"/>
      <w:r>
        <w:t>Wiechel</w:t>
      </w:r>
      <w:proofErr w:type="spellEnd"/>
      <w:r>
        <w:t xml:space="preserve"> (202</w:t>
      </w:r>
      <w:r w:rsidR="00C16D7A">
        <w:t>0</w:t>
      </w:r>
      <w:r>
        <w:t>/21:2417).</w:t>
      </w:r>
    </w:p>
    <w:p w14:paraId="6581B5F2" w14:textId="77777777" w:rsidR="002E50CA" w:rsidRDefault="002E50CA" w:rsidP="002E50CA">
      <w:pPr>
        <w:autoSpaceDE w:val="0"/>
        <w:autoSpaceDN w:val="0"/>
        <w:adjustRightInd w:val="0"/>
        <w:spacing w:after="0"/>
      </w:pPr>
    </w:p>
    <w:p w14:paraId="3C2DE3C6" w14:textId="5D603D4A" w:rsidR="002E50CA" w:rsidRDefault="002E50CA" w:rsidP="002E50CA">
      <w:pPr>
        <w:autoSpaceDE w:val="0"/>
        <w:autoSpaceDN w:val="0"/>
        <w:adjustRightInd w:val="0"/>
        <w:spacing w:after="0"/>
      </w:pPr>
      <w:r>
        <w:t>Regeringen</w:t>
      </w:r>
      <w:r w:rsidR="001C7253">
        <w:t xml:space="preserve"> </w:t>
      </w:r>
      <w:r>
        <w:t xml:space="preserve">följer noggrant den ryska militära </w:t>
      </w:r>
      <w:r w:rsidR="00ED51E6">
        <w:t>uppbyggnaden</w:t>
      </w:r>
      <w:r>
        <w:t xml:space="preserve"> längs Ukrainas gräns och på Krimhalvön, samt utvärderar löpande hur detta påverkar säkerheten </w:t>
      </w:r>
      <w:r w:rsidR="006A6CAA">
        <w:t>för Ukraina</w:t>
      </w:r>
      <w:r>
        <w:t xml:space="preserve">. Som ordförande för OSSE diskuterade jag säkerhetsläget med </w:t>
      </w:r>
      <w:r w:rsidR="00ED51E6">
        <w:t>Ukrainas</w:t>
      </w:r>
      <w:r>
        <w:t xml:space="preserve"> utrikesminister Kuleba den 3 april.</w:t>
      </w:r>
      <w:r w:rsidR="00ED51E6">
        <w:t xml:space="preserve"> Den 14 april</w:t>
      </w:r>
      <w:r w:rsidR="001C7253">
        <w:t xml:space="preserve"> diskuterade jag frågan med Rysslands utrikesminister Lavrov.</w:t>
      </w:r>
      <w:r>
        <w:t xml:space="preserve"> </w:t>
      </w:r>
      <w:r w:rsidR="001C7253">
        <w:t xml:space="preserve">I </w:t>
      </w:r>
      <w:r w:rsidR="00FE3FA5">
        <w:t xml:space="preserve">samtalet med Lavrov uppmanade jag till de-eskalering och </w:t>
      </w:r>
      <w:r w:rsidR="001C7253">
        <w:t>underströk vikten av</w:t>
      </w:r>
      <w:r>
        <w:t xml:space="preserve"> full respekt för Ukrainas suveränitet och territoriella integritet</w:t>
      </w:r>
      <w:r w:rsidR="001C7253">
        <w:t>,</w:t>
      </w:r>
      <w:r>
        <w:t xml:space="preserve"> </w:t>
      </w:r>
      <w:r w:rsidR="00FE3FA5">
        <w:t xml:space="preserve">samt </w:t>
      </w:r>
      <w:r>
        <w:t xml:space="preserve">för </w:t>
      </w:r>
      <w:r w:rsidR="00C16D7A">
        <w:t>våra gemensamma</w:t>
      </w:r>
      <w:r>
        <w:t xml:space="preserve"> åtaganden inom OSSE.  </w:t>
      </w:r>
    </w:p>
    <w:p w14:paraId="4787FB1F" w14:textId="77777777" w:rsidR="002E50CA" w:rsidRDefault="002E50CA" w:rsidP="002E50CA">
      <w:pPr>
        <w:autoSpaceDE w:val="0"/>
        <w:autoSpaceDN w:val="0"/>
        <w:adjustRightInd w:val="0"/>
        <w:spacing w:after="0"/>
      </w:pPr>
    </w:p>
    <w:bookmarkEnd w:id="0"/>
    <w:p w14:paraId="20F3AD34" w14:textId="21D55691" w:rsidR="004C251D" w:rsidRDefault="006A6CAA" w:rsidP="002C37C7">
      <w:pPr>
        <w:pStyle w:val="Brdtext"/>
        <w:spacing w:after="0"/>
      </w:pPr>
      <w:r w:rsidRPr="006A6CAA">
        <w:t>Som ordförande för OSSE arbetar jag för att reducera spänningar och bidra till de-eskalering, konsolidera vapenvilan från juli 2020 och förbättra den humanitära situationen i östra Ukraina. En viktig del i detta är att OSSE:s övervakningsmission, SMM, ges säker och obehindrad tillgång till hela Ukraina, inklusive de icke-regeringskontrollerade områdena i östra Ukraina.</w:t>
      </w:r>
    </w:p>
    <w:p w14:paraId="1066BB24" w14:textId="77777777" w:rsidR="006A6CAA" w:rsidRDefault="006A6CAA" w:rsidP="002C37C7">
      <w:pPr>
        <w:pStyle w:val="Brdtext"/>
        <w:spacing w:after="0"/>
      </w:pPr>
    </w:p>
    <w:p w14:paraId="4F4AF564" w14:textId="5DB4189E" w:rsidR="00FE5C5C" w:rsidRDefault="0060773B" w:rsidP="002C37C7">
      <w:pPr>
        <w:pStyle w:val="Brdtext"/>
        <w:spacing w:after="0"/>
      </w:pPr>
      <w:r w:rsidRPr="00124E73">
        <w:t xml:space="preserve">Stockholm den </w:t>
      </w:r>
      <w:r w:rsidR="00FE3FA5">
        <w:t>21</w:t>
      </w:r>
      <w:r w:rsidR="00946408">
        <w:t xml:space="preserve"> </w:t>
      </w:r>
      <w:r w:rsidR="0087534E">
        <w:t>april</w:t>
      </w:r>
      <w:r w:rsidR="00946408">
        <w:t xml:space="preserve"> </w:t>
      </w:r>
      <w:r w:rsidRPr="00124E73">
        <w:t>202</w:t>
      </w:r>
      <w:r w:rsidR="00FE5C5C">
        <w:t>1</w:t>
      </w:r>
    </w:p>
    <w:p w14:paraId="07D391CA" w14:textId="77777777" w:rsidR="0009576B" w:rsidRDefault="0009576B" w:rsidP="002C37C7">
      <w:pPr>
        <w:pStyle w:val="Brdtext"/>
        <w:spacing w:after="0"/>
      </w:pPr>
    </w:p>
    <w:p w14:paraId="6067BEBB" w14:textId="77777777" w:rsidR="0009576B" w:rsidRDefault="0009576B" w:rsidP="002C37C7">
      <w:pPr>
        <w:pStyle w:val="Brdtext"/>
        <w:spacing w:after="0"/>
      </w:pPr>
    </w:p>
    <w:p w14:paraId="2B0E8211" w14:textId="070CF61C" w:rsidR="00CF717A" w:rsidRPr="00CF717A" w:rsidRDefault="0060773B" w:rsidP="002C37C7">
      <w:pPr>
        <w:pStyle w:val="Brdtext"/>
        <w:spacing w:after="0"/>
      </w:pPr>
      <w:r w:rsidRPr="00124E73">
        <w:t>Ann Linde</w:t>
      </w:r>
    </w:p>
    <w:sectPr w:rsidR="00CF717A" w:rsidRPr="00CF717A" w:rsidSect="0009576B">
      <w:footerReference w:type="default" r:id="rId15"/>
      <w:headerReference w:type="first" r:id="rId16"/>
      <w:footerReference w:type="first" r:id="rId17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E50DA9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E50DA9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E50DA9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0" name="Bildobjekt 10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E50DA9" w:rsidP="00EE3C0F">
          <w:pPr>
            <w:pStyle w:val="Sidhuvud"/>
            <w:rPr>
              <w:b/>
            </w:rPr>
          </w:pPr>
        </w:p>
        <w:p w14:paraId="6D4393F2" w14:textId="77777777" w:rsidR="003D7550" w:rsidRDefault="00E50DA9" w:rsidP="00EE3C0F">
          <w:pPr>
            <w:pStyle w:val="Sidhuvud"/>
          </w:pPr>
        </w:p>
        <w:p w14:paraId="548FAA97" w14:textId="77777777" w:rsidR="003D7550" w:rsidRDefault="00E50DA9" w:rsidP="00EE3C0F">
          <w:pPr>
            <w:pStyle w:val="Sidhuvud"/>
          </w:pPr>
        </w:p>
        <w:p w14:paraId="2690507A" w14:textId="77777777" w:rsidR="003D7550" w:rsidRDefault="00E50DA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3789128B" w:rsidR="003D7550" w:rsidRDefault="00E50DA9" w:rsidP="00EE3C0F">
              <w:pPr>
                <w:pStyle w:val="Sidhuvud"/>
              </w:pPr>
              <w:r>
                <w:t>UD2021/05488              UD2021/05543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E50DA9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E50DA9" w:rsidP="0094502D">
          <w:pPr>
            <w:pStyle w:val="Sidhuvud"/>
          </w:pPr>
        </w:p>
        <w:p w14:paraId="19E7DD19" w14:textId="77777777" w:rsidR="003D7550" w:rsidRPr="0094502D" w:rsidRDefault="00E50DA9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7A8E5CC3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4289B082" w14:textId="1E5CA836" w:rsidR="0034570F" w:rsidRDefault="0034570F" w:rsidP="00340DE0">
              <w:pPr>
                <w:pStyle w:val="Sidhuvud"/>
              </w:pPr>
            </w:p>
            <w:p w14:paraId="64668519" w14:textId="77777777" w:rsidR="007404E5" w:rsidRDefault="00E50DA9" w:rsidP="00340DE0">
              <w:pPr>
                <w:pStyle w:val="Sidhuvud"/>
              </w:pPr>
            </w:p>
            <w:p w14:paraId="19112B91" w14:textId="77777777" w:rsidR="003D7550" w:rsidRPr="00340DE0" w:rsidRDefault="00E50DA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20992E12" w:rsidR="003D7550" w:rsidRDefault="00852B7B" w:rsidP="00547B89">
              <w:pPr>
                <w:pStyle w:val="Sidhuvud"/>
              </w:pPr>
              <w:r>
                <w:t>Till riksdagen</w:t>
              </w:r>
              <w:r w:rsidR="0009576B">
                <w:br/>
              </w:r>
              <w:r w:rsidR="0009576B">
                <w:br/>
              </w:r>
              <w:r w:rsidR="0034570F">
                <w:br/>
              </w:r>
              <w:r w:rsidR="00345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E50DA9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9512E"/>
    <w:rsid w:val="0009576B"/>
    <w:rsid w:val="000A4BAF"/>
    <w:rsid w:val="000C3D68"/>
    <w:rsid w:val="000C61D1"/>
    <w:rsid w:val="000E12D9"/>
    <w:rsid w:val="000F00B8"/>
    <w:rsid w:val="00100933"/>
    <w:rsid w:val="00111809"/>
    <w:rsid w:val="0012035A"/>
    <w:rsid w:val="00121002"/>
    <w:rsid w:val="00124E73"/>
    <w:rsid w:val="00170CE4"/>
    <w:rsid w:val="00173126"/>
    <w:rsid w:val="00176A3A"/>
    <w:rsid w:val="00192E34"/>
    <w:rsid w:val="001C5DC9"/>
    <w:rsid w:val="001C71A9"/>
    <w:rsid w:val="001C7253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81106"/>
    <w:rsid w:val="00282D27"/>
    <w:rsid w:val="00292420"/>
    <w:rsid w:val="002C37C7"/>
    <w:rsid w:val="002E4D3F"/>
    <w:rsid w:val="002E50CA"/>
    <w:rsid w:val="002F3A22"/>
    <w:rsid w:val="002F66A6"/>
    <w:rsid w:val="003050DB"/>
    <w:rsid w:val="00305F93"/>
    <w:rsid w:val="00307E0B"/>
    <w:rsid w:val="00310561"/>
    <w:rsid w:val="003128E2"/>
    <w:rsid w:val="00314336"/>
    <w:rsid w:val="00323E54"/>
    <w:rsid w:val="00326C03"/>
    <w:rsid w:val="00331694"/>
    <w:rsid w:val="00340DE0"/>
    <w:rsid w:val="00342327"/>
    <w:rsid w:val="0034570F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1DC6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251D"/>
    <w:rsid w:val="004C70EE"/>
    <w:rsid w:val="004E25CD"/>
    <w:rsid w:val="004F0448"/>
    <w:rsid w:val="004F6525"/>
    <w:rsid w:val="0052127C"/>
    <w:rsid w:val="00533841"/>
    <w:rsid w:val="00544738"/>
    <w:rsid w:val="005455D4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17A5"/>
    <w:rsid w:val="005E2F29"/>
    <w:rsid w:val="005E4E79"/>
    <w:rsid w:val="005E4E8C"/>
    <w:rsid w:val="0060773B"/>
    <w:rsid w:val="006175D7"/>
    <w:rsid w:val="006208E5"/>
    <w:rsid w:val="00631F82"/>
    <w:rsid w:val="00654B4D"/>
    <w:rsid w:val="0066392E"/>
    <w:rsid w:val="00670A48"/>
    <w:rsid w:val="00672F6F"/>
    <w:rsid w:val="0069523C"/>
    <w:rsid w:val="006A6CAA"/>
    <w:rsid w:val="006B323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366F"/>
    <w:rsid w:val="00750C93"/>
    <w:rsid w:val="00757B3B"/>
    <w:rsid w:val="00773075"/>
    <w:rsid w:val="00773A7C"/>
    <w:rsid w:val="00782B3F"/>
    <w:rsid w:val="007915CC"/>
    <w:rsid w:val="0079641B"/>
    <w:rsid w:val="007A13CE"/>
    <w:rsid w:val="007A156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65F2B"/>
    <w:rsid w:val="0087534E"/>
    <w:rsid w:val="00875DDD"/>
    <w:rsid w:val="00891929"/>
    <w:rsid w:val="008A0A0D"/>
    <w:rsid w:val="008C562B"/>
    <w:rsid w:val="008D3090"/>
    <w:rsid w:val="008D4306"/>
    <w:rsid w:val="008D4508"/>
    <w:rsid w:val="008E77D6"/>
    <w:rsid w:val="0093289B"/>
    <w:rsid w:val="0093335A"/>
    <w:rsid w:val="0094502D"/>
    <w:rsid w:val="00946408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9F3C33"/>
    <w:rsid w:val="00A0117D"/>
    <w:rsid w:val="00A01F5C"/>
    <w:rsid w:val="00A061BD"/>
    <w:rsid w:val="00A3270B"/>
    <w:rsid w:val="00A36F15"/>
    <w:rsid w:val="00A43B02"/>
    <w:rsid w:val="00A5156E"/>
    <w:rsid w:val="00A5592A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16D7A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7A0D"/>
    <w:rsid w:val="00D93B64"/>
    <w:rsid w:val="00D95424"/>
    <w:rsid w:val="00D97459"/>
    <w:rsid w:val="00DB714B"/>
    <w:rsid w:val="00DF5BFB"/>
    <w:rsid w:val="00E21750"/>
    <w:rsid w:val="00E469E4"/>
    <w:rsid w:val="00E475C3"/>
    <w:rsid w:val="00E509B0"/>
    <w:rsid w:val="00E50DA9"/>
    <w:rsid w:val="00E61453"/>
    <w:rsid w:val="00E714D1"/>
    <w:rsid w:val="00E7634A"/>
    <w:rsid w:val="00E82BA3"/>
    <w:rsid w:val="00E8326A"/>
    <w:rsid w:val="00EA1688"/>
    <w:rsid w:val="00ED51E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AEA"/>
    <w:rsid w:val="00F65B78"/>
    <w:rsid w:val="00F66093"/>
    <w:rsid w:val="00F848D6"/>
    <w:rsid w:val="00FA13F4"/>
    <w:rsid w:val="00FA3070"/>
    <w:rsid w:val="00FA5DDD"/>
    <w:rsid w:val="00FC3908"/>
    <w:rsid w:val="00FD0B7B"/>
    <w:rsid w:val="00FD4E71"/>
    <w:rsid w:val="00FD7CEC"/>
    <w:rsid w:val="00FE3FA5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15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15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156B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95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8bd8d4af-f613-431d-a354-a4ad0b67962c</RD_Svarsid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UD2021/05488              UD2021/05543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SY2CVNDC5XDY-369191429-14666</_dlc_DocId>
    <_dlc_DocIdUrl xmlns="a9ec56ab-dea3-443b-ae99-35f2199b5204">
      <Url>https://dhs.sp.regeringskansliet.se/yta/ud-mk_ur/_layouts/15/DocIdRedir.aspx?ID=SY2CVNDC5XDY-369191429-14666</Url>
      <Description>SY2CVNDC5XDY-369191429-14666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218A-188B-4BC2-9370-D89B88D18D43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3244645B-09FD-4624-8838-8EE8942D2855}">
  <ds:schemaRefs>
    <ds:schemaRef ds:uri="http://purl.org/dc/terms/"/>
    <ds:schemaRef ds:uri="a9ec56ab-dea3-443b-ae99-35f2199b5204"/>
    <ds:schemaRef ds:uri="http://schemas.microsoft.com/office/2006/documentManagement/types"/>
    <ds:schemaRef ds:uri="9c9941df-7074-4a92-bf99-225d24d78d61"/>
    <ds:schemaRef ds:uri="4e9c2f0c-7bf8-49af-8356-cbf363fc78a7"/>
    <ds:schemaRef ds:uri="http://purl.org/dc/elements/1.1/"/>
    <ds:schemaRef ds:uri="cc625d36-bb37-4650-91b9-0c96159295ba"/>
    <ds:schemaRef ds:uri="http://schemas.microsoft.com/office/infopath/2007/PartnerControls"/>
    <ds:schemaRef ds:uri="http://schemas.openxmlformats.org/package/2006/metadata/core-properties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277A1C-EB6A-48DA-97B1-F8E102F7C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6624C1A-3FFA-4293-A61C-5F5BA3E734C8}"/>
</file>

<file path=customXml/itemProps8.xml><?xml version="1.0" encoding="utf-8"?>
<ds:datastoreItem xmlns:ds="http://schemas.openxmlformats.org/officeDocument/2006/customXml" ds:itemID="{2DE3EABD-3914-4ABA-B459-9E910E2AC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2488 av Björn Söder (SD) och fråga 2496 av Pål Jonson (M).docx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2021-04-21T05:47:00Z</dcterms:created>
  <dcterms:modified xsi:type="dcterms:W3CDTF">2021-04-21T05:47:00Z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7fd6615c-a949-43eb-a2fb-6034df9558f0</vt:lpwstr>
  </property>
</Properties>
</file>