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625C8" w14:textId="5DEDFCF5" w:rsidR="00685B07" w:rsidRDefault="00685B07" w:rsidP="00685B07">
      <w:pPr>
        <w:pStyle w:val="Rubrik"/>
      </w:pPr>
      <w:bookmarkStart w:id="0" w:name="Start"/>
      <w:bookmarkEnd w:id="0"/>
      <w:r>
        <w:t>Svar på fråga 2020/21:205 av Linda Lindberg (SD)</w:t>
      </w:r>
      <w:r>
        <w:br/>
        <w:t>Bidrag till organisationer som förmedlar internationella adoptioner</w:t>
      </w:r>
    </w:p>
    <w:p w14:paraId="6FF44D62" w14:textId="001589F0" w:rsidR="00685B07" w:rsidRDefault="00685B07" w:rsidP="00685B07">
      <w:pPr>
        <w:pStyle w:val="Brdtext"/>
      </w:pPr>
      <w:r>
        <w:t>Linda Lindberg har frågat mig om jag avser att vidta några åtgärder så att dagens bidragssystem för auktoriserade adoptionsorganisationer blir bättre utformat utifrån perspektivet att verksamheterna är ekonomiskt beroende av intäkter och antalet förmedlingar, samtidigt som barnets bästa ska sättas i första rummet</w:t>
      </w:r>
      <w:r w:rsidR="009A47ED">
        <w:t>.</w:t>
      </w:r>
    </w:p>
    <w:p w14:paraId="4581E84E" w14:textId="34B2F245" w:rsidR="00685B07" w:rsidRDefault="008A59C9" w:rsidP="00685B07">
      <w:pPr>
        <w:pStyle w:val="Brdtext"/>
      </w:pPr>
      <w:r>
        <w:t>Det stämmer att de</w:t>
      </w:r>
      <w:r w:rsidRPr="007934A8">
        <w:t>t internationella adoptionsområdet har genomgått stora förändringar under det senaste decenniet. Antalet adoptioner i världen har minskat kraftigt samtidigt som adoptionsärendena har blivit mer komplexa och svårutredda. De barn som blir aktuella för internationell adoption är färre till antalet men</w:t>
      </w:r>
      <w:r>
        <w:t xml:space="preserve"> har ofta</w:t>
      </w:r>
      <w:r w:rsidRPr="007934A8">
        <w:t xml:space="preserve"> större omsorgsbehov på grund av sjukdom, funktionsnedsättning eller svår social bakgrund</w:t>
      </w:r>
      <w:r>
        <w:t>.</w:t>
      </w:r>
      <w:r w:rsidR="005D1E77">
        <w:t xml:space="preserve"> </w:t>
      </w:r>
      <w:r w:rsidR="005D1E77" w:rsidRPr="00C11506">
        <w:t xml:space="preserve">De senaste årens utveckling med färre adoptioner och komplexare ärenden har inneburit att intäkterna minskat </w:t>
      </w:r>
      <w:r w:rsidR="005D1E77">
        <w:t xml:space="preserve">för adoptionsorganisationerna </w:t>
      </w:r>
      <w:r w:rsidR="005D1E77" w:rsidRPr="00C11506">
        <w:t>samtidigt som arbetet blivit allt mer resurskrävande.</w:t>
      </w:r>
    </w:p>
    <w:p w14:paraId="706DAF3B" w14:textId="77777777" w:rsidR="00A60AF3" w:rsidRDefault="008A59C9" w:rsidP="006B1046">
      <w:pPr>
        <w:pStyle w:val="Brdtext"/>
      </w:pPr>
      <w:r w:rsidRPr="00A14BE0">
        <w:t>Regeringen g</w:t>
      </w:r>
      <w:r>
        <w:t>av i februari 2020</w:t>
      </w:r>
      <w:r w:rsidRPr="00A14BE0">
        <w:t xml:space="preserve"> Statskontoret i uppdrag att se över organiseringen av den internationella adoptionsverksamheten och föreslå hur den kan anpassas till dagens förhållanden. </w:t>
      </w:r>
      <w:r>
        <w:t>Statskontoret ska överväga om organiseringen av den internationella</w:t>
      </w:r>
      <w:r w:rsidR="00AB4D2D">
        <w:t xml:space="preserve"> </w:t>
      </w:r>
      <w:r>
        <w:t>adoptionsverksamheten bör förändras och föreslå hur denna i sådana fall bör</w:t>
      </w:r>
      <w:r w:rsidR="00AB4D2D">
        <w:t xml:space="preserve"> </w:t>
      </w:r>
      <w:r>
        <w:t xml:space="preserve">organiseras och bedrivas på ett effektivt sätt, bland annat för att säkerställa rimliga och hållbara kostnader för förmedlingsverksamheten. </w:t>
      </w:r>
      <w:r w:rsidR="00A60AF3" w:rsidRPr="00A60AF3">
        <w:t xml:space="preserve">Barnrättsperspektivet ska genomsyra analys och åtgärdsförslag. Utgångspunkten i arbetet ska vara FN:s konvention om barnets rättigheter (barnkonventionen) och konventionen om skydd av barn </w:t>
      </w:r>
      <w:r w:rsidR="00A60AF3" w:rsidRPr="00A60AF3">
        <w:lastRenderedPageBreak/>
        <w:t>och samarbete vid internationella adoptioner (1993 års Haagkonvention). Vid adoptioner ska inga andra intressen ta över eller jämställas med barnets.</w:t>
      </w:r>
    </w:p>
    <w:p w14:paraId="5A7492C6" w14:textId="4B948359" w:rsidR="008A59C9" w:rsidRDefault="003C6E03" w:rsidP="006B1046">
      <w:pPr>
        <w:pStyle w:val="Brdtext"/>
      </w:pPr>
      <w:bookmarkStart w:id="1" w:name="_GoBack"/>
      <w:bookmarkEnd w:id="1"/>
      <w:r>
        <w:t>U</w:t>
      </w:r>
      <w:r w:rsidR="008A59C9" w:rsidRPr="00A14BE0">
        <w:t>ppdrag</w:t>
      </w:r>
      <w:r>
        <w:t>et</w:t>
      </w:r>
      <w:r w:rsidR="008A59C9" w:rsidRPr="00A14BE0">
        <w:t xml:space="preserve"> ska redovisas senast den 31 januari 2021</w:t>
      </w:r>
      <w:r w:rsidR="004B508C">
        <w:t>. Regeringen kommer därefter kunna ta ställning till huruvida åtgärder krävs gällande den aktuella frågan.</w:t>
      </w:r>
    </w:p>
    <w:p w14:paraId="452F977D" w14:textId="77777777" w:rsidR="00685B07" w:rsidRDefault="00685B07" w:rsidP="006A12F1">
      <w:pPr>
        <w:pStyle w:val="Brdtext"/>
      </w:pPr>
      <w:r>
        <w:t xml:space="preserve">Stockholm den </w:t>
      </w:r>
      <w:sdt>
        <w:sdtPr>
          <w:id w:val="-1225218591"/>
          <w:placeholder>
            <w:docPart w:val="58720A3EA4444CDD9ED5FF98B3045B2A"/>
          </w:placeholder>
          <w:dataBinding w:prefixMappings="xmlns:ns0='http://lp/documentinfo/RK' " w:xpath="/ns0:DocumentInfo[1]/ns0:BaseInfo[1]/ns0:HeaderDate[1]" w:storeItemID="{C7A62705-BD29-46D7-BFA3-216F29C571AE}"/>
          <w:date w:fullDate="2020-10-21T00:00:00Z">
            <w:dateFormat w:val="d MMMM yyyy"/>
            <w:lid w:val="sv-SE"/>
            <w:storeMappedDataAs w:val="dateTime"/>
            <w:calendar w:val="gregorian"/>
          </w:date>
        </w:sdtPr>
        <w:sdtEndPr/>
        <w:sdtContent>
          <w:r w:rsidR="004B508C">
            <w:t>21</w:t>
          </w:r>
          <w:r>
            <w:t xml:space="preserve"> oktober 2020</w:t>
          </w:r>
        </w:sdtContent>
      </w:sdt>
    </w:p>
    <w:p w14:paraId="4DD35CEB" w14:textId="77777777" w:rsidR="00685B07" w:rsidRDefault="00685B07" w:rsidP="004E7A8F">
      <w:pPr>
        <w:pStyle w:val="Brdtextutanavstnd"/>
      </w:pPr>
    </w:p>
    <w:p w14:paraId="40A07A4A" w14:textId="77777777" w:rsidR="00685B07" w:rsidRDefault="00685B07" w:rsidP="004E7A8F">
      <w:pPr>
        <w:pStyle w:val="Brdtextutanavstnd"/>
      </w:pPr>
    </w:p>
    <w:p w14:paraId="67803755" w14:textId="77777777" w:rsidR="00685B07" w:rsidRDefault="00685B07" w:rsidP="004E7A8F">
      <w:pPr>
        <w:pStyle w:val="Brdtextutanavstnd"/>
      </w:pPr>
    </w:p>
    <w:p w14:paraId="570356A5" w14:textId="0AC5078B" w:rsidR="004B508C" w:rsidRPr="00DB48AB" w:rsidRDefault="00685B07" w:rsidP="00DB48AB">
      <w:pPr>
        <w:pStyle w:val="Brdtext"/>
      </w:pPr>
      <w:r>
        <w:t>Lena Hallengren</w:t>
      </w:r>
    </w:p>
    <w:sectPr w:rsidR="004B508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02C88" w14:textId="77777777" w:rsidR="003433E7" w:rsidRDefault="003433E7" w:rsidP="00A87A54">
      <w:pPr>
        <w:spacing w:after="0" w:line="240" w:lineRule="auto"/>
      </w:pPr>
      <w:r>
        <w:separator/>
      </w:r>
    </w:p>
  </w:endnote>
  <w:endnote w:type="continuationSeparator" w:id="0">
    <w:p w14:paraId="42C558A1" w14:textId="77777777" w:rsidR="003433E7" w:rsidRDefault="003433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F0451" w14:textId="77777777" w:rsidR="006B1046" w:rsidRDefault="006B10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E131955" w14:textId="77777777" w:rsidTr="006A26EC">
      <w:trPr>
        <w:trHeight w:val="227"/>
        <w:jc w:val="right"/>
      </w:trPr>
      <w:tc>
        <w:tcPr>
          <w:tcW w:w="708" w:type="dxa"/>
          <w:vAlign w:val="bottom"/>
        </w:tcPr>
        <w:p w14:paraId="2921BB1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59CFA8E" w14:textId="77777777" w:rsidTr="006A26EC">
      <w:trPr>
        <w:trHeight w:val="850"/>
        <w:jc w:val="right"/>
      </w:trPr>
      <w:tc>
        <w:tcPr>
          <w:tcW w:w="708" w:type="dxa"/>
          <w:vAlign w:val="bottom"/>
        </w:tcPr>
        <w:p w14:paraId="0DBF794B" w14:textId="77777777" w:rsidR="005606BC" w:rsidRPr="00347E11" w:rsidRDefault="005606BC" w:rsidP="005606BC">
          <w:pPr>
            <w:pStyle w:val="Sidfot"/>
            <w:spacing w:line="276" w:lineRule="auto"/>
            <w:jc w:val="right"/>
          </w:pPr>
        </w:p>
      </w:tc>
    </w:tr>
  </w:tbl>
  <w:p w14:paraId="7244D7E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9BDE19" w14:textId="77777777" w:rsidTr="001F4302">
      <w:trPr>
        <w:trHeight w:val="510"/>
      </w:trPr>
      <w:tc>
        <w:tcPr>
          <w:tcW w:w="8525" w:type="dxa"/>
          <w:gridSpan w:val="2"/>
          <w:vAlign w:val="bottom"/>
        </w:tcPr>
        <w:p w14:paraId="628EE2B3" w14:textId="77777777" w:rsidR="00347E11" w:rsidRPr="00347E11" w:rsidRDefault="00347E11" w:rsidP="00347E11">
          <w:pPr>
            <w:pStyle w:val="Sidfot"/>
            <w:rPr>
              <w:sz w:val="8"/>
            </w:rPr>
          </w:pPr>
        </w:p>
      </w:tc>
    </w:tr>
    <w:tr w:rsidR="00093408" w:rsidRPr="00EE3C0F" w14:paraId="71F8ACCA" w14:textId="77777777" w:rsidTr="00C26068">
      <w:trPr>
        <w:trHeight w:val="227"/>
      </w:trPr>
      <w:tc>
        <w:tcPr>
          <w:tcW w:w="4074" w:type="dxa"/>
        </w:tcPr>
        <w:p w14:paraId="5CA41C3A" w14:textId="77777777" w:rsidR="00347E11" w:rsidRPr="00F53AEA" w:rsidRDefault="00347E11" w:rsidP="00C26068">
          <w:pPr>
            <w:pStyle w:val="Sidfot"/>
            <w:spacing w:line="276" w:lineRule="auto"/>
          </w:pPr>
        </w:p>
      </w:tc>
      <w:tc>
        <w:tcPr>
          <w:tcW w:w="4451" w:type="dxa"/>
        </w:tcPr>
        <w:p w14:paraId="1EDBD149" w14:textId="77777777" w:rsidR="00093408" w:rsidRPr="00F53AEA" w:rsidRDefault="00093408" w:rsidP="00F53AEA">
          <w:pPr>
            <w:pStyle w:val="Sidfot"/>
            <w:spacing w:line="276" w:lineRule="auto"/>
          </w:pPr>
        </w:p>
      </w:tc>
    </w:tr>
  </w:tbl>
  <w:p w14:paraId="6C09C85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081A0" w14:textId="77777777" w:rsidR="003433E7" w:rsidRDefault="003433E7" w:rsidP="00A87A54">
      <w:pPr>
        <w:spacing w:after="0" w:line="240" w:lineRule="auto"/>
      </w:pPr>
      <w:r>
        <w:separator/>
      </w:r>
    </w:p>
  </w:footnote>
  <w:footnote w:type="continuationSeparator" w:id="0">
    <w:p w14:paraId="3FA9842A" w14:textId="77777777" w:rsidR="003433E7" w:rsidRDefault="003433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18A5" w14:textId="77777777" w:rsidR="006B1046" w:rsidRDefault="006B104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9651" w14:textId="77777777" w:rsidR="006B1046" w:rsidRDefault="006B104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85B07" w14:paraId="23BDC288" w14:textId="77777777" w:rsidTr="00C93EBA">
      <w:trPr>
        <w:trHeight w:val="227"/>
      </w:trPr>
      <w:tc>
        <w:tcPr>
          <w:tcW w:w="5534" w:type="dxa"/>
        </w:tcPr>
        <w:p w14:paraId="1E1058A9" w14:textId="77777777" w:rsidR="00685B07" w:rsidRPr="007D73AB" w:rsidRDefault="00685B07">
          <w:pPr>
            <w:pStyle w:val="Sidhuvud"/>
          </w:pPr>
        </w:p>
      </w:tc>
      <w:tc>
        <w:tcPr>
          <w:tcW w:w="3170" w:type="dxa"/>
          <w:vAlign w:val="bottom"/>
        </w:tcPr>
        <w:p w14:paraId="74260A2E" w14:textId="77777777" w:rsidR="00685B07" w:rsidRPr="007D73AB" w:rsidRDefault="00685B07" w:rsidP="00340DE0">
          <w:pPr>
            <w:pStyle w:val="Sidhuvud"/>
          </w:pPr>
        </w:p>
      </w:tc>
      <w:tc>
        <w:tcPr>
          <w:tcW w:w="1134" w:type="dxa"/>
        </w:tcPr>
        <w:p w14:paraId="72618F27" w14:textId="77777777" w:rsidR="00685B07" w:rsidRDefault="00685B07" w:rsidP="005A703A">
          <w:pPr>
            <w:pStyle w:val="Sidhuvud"/>
          </w:pPr>
        </w:p>
      </w:tc>
    </w:tr>
    <w:tr w:rsidR="00685B07" w14:paraId="7E6BB2A5" w14:textId="77777777" w:rsidTr="00C93EBA">
      <w:trPr>
        <w:trHeight w:val="1928"/>
      </w:trPr>
      <w:tc>
        <w:tcPr>
          <w:tcW w:w="5534" w:type="dxa"/>
        </w:tcPr>
        <w:p w14:paraId="41DC9C85" w14:textId="77777777" w:rsidR="00685B07" w:rsidRPr="00340DE0" w:rsidRDefault="00685B07" w:rsidP="00340DE0">
          <w:pPr>
            <w:pStyle w:val="Sidhuvud"/>
          </w:pPr>
          <w:r>
            <w:rPr>
              <w:noProof/>
            </w:rPr>
            <w:drawing>
              <wp:inline distT="0" distB="0" distL="0" distR="0" wp14:anchorId="3D61DAB0" wp14:editId="6E0F6B8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6D6E3C" w14:textId="77777777" w:rsidR="00685B07" w:rsidRPr="00710A6C" w:rsidRDefault="00685B07" w:rsidP="00EE3C0F">
          <w:pPr>
            <w:pStyle w:val="Sidhuvud"/>
            <w:rPr>
              <w:b/>
            </w:rPr>
          </w:pPr>
        </w:p>
        <w:p w14:paraId="4C2ADE6B" w14:textId="77777777" w:rsidR="00685B07" w:rsidRDefault="00685B07" w:rsidP="00EE3C0F">
          <w:pPr>
            <w:pStyle w:val="Sidhuvud"/>
          </w:pPr>
        </w:p>
        <w:p w14:paraId="23A39AEB" w14:textId="77777777" w:rsidR="00685B07" w:rsidRDefault="00685B07" w:rsidP="00EE3C0F">
          <w:pPr>
            <w:pStyle w:val="Sidhuvud"/>
          </w:pPr>
        </w:p>
        <w:p w14:paraId="567B005D" w14:textId="77777777" w:rsidR="00685B07" w:rsidRDefault="00685B07" w:rsidP="00EE3C0F">
          <w:pPr>
            <w:pStyle w:val="Sidhuvud"/>
          </w:pPr>
        </w:p>
        <w:sdt>
          <w:sdtPr>
            <w:alias w:val="Dnr"/>
            <w:tag w:val="ccRKShow_Dnr"/>
            <w:id w:val="-829283628"/>
            <w:placeholder>
              <w:docPart w:val="9C30FF88E7E44692BCA36604905B8DD2"/>
            </w:placeholder>
            <w:dataBinding w:prefixMappings="xmlns:ns0='http://lp/documentinfo/RK' " w:xpath="/ns0:DocumentInfo[1]/ns0:BaseInfo[1]/ns0:Dnr[1]" w:storeItemID="{C7A62705-BD29-46D7-BFA3-216F29C571AE}"/>
            <w:text/>
          </w:sdtPr>
          <w:sdtEndPr/>
          <w:sdtContent>
            <w:p w14:paraId="47C9C534" w14:textId="170590E6" w:rsidR="00685B07" w:rsidRDefault="006B1046" w:rsidP="00EE3C0F">
              <w:pPr>
                <w:pStyle w:val="Sidhuvud"/>
              </w:pPr>
              <w:r>
                <w:t>S2020/07608</w:t>
              </w:r>
            </w:p>
          </w:sdtContent>
        </w:sdt>
        <w:sdt>
          <w:sdtPr>
            <w:alias w:val="DocNumber"/>
            <w:tag w:val="DocNumber"/>
            <w:id w:val="1726028884"/>
            <w:placeholder>
              <w:docPart w:val="6C6DD763B7EB49CA94E9A381EBFE85B5"/>
            </w:placeholder>
            <w:showingPlcHdr/>
            <w:dataBinding w:prefixMappings="xmlns:ns0='http://lp/documentinfo/RK' " w:xpath="/ns0:DocumentInfo[1]/ns0:BaseInfo[1]/ns0:DocNumber[1]" w:storeItemID="{C7A62705-BD29-46D7-BFA3-216F29C571AE}"/>
            <w:text/>
          </w:sdtPr>
          <w:sdtEndPr/>
          <w:sdtContent>
            <w:p w14:paraId="229F386E" w14:textId="77777777" w:rsidR="00685B07" w:rsidRDefault="00685B07" w:rsidP="00EE3C0F">
              <w:pPr>
                <w:pStyle w:val="Sidhuvud"/>
              </w:pPr>
              <w:r>
                <w:rPr>
                  <w:rStyle w:val="Platshllartext"/>
                </w:rPr>
                <w:t xml:space="preserve"> </w:t>
              </w:r>
            </w:p>
          </w:sdtContent>
        </w:sdt>
        <w:p w14:paraId="514493F3" w14:textId="77777777" w:rsidR="00685B07" w:rsidRDefault="00685B07" w:rsidP="00EE3C0F">
          <w:pPr>
            <w:pStyle w:val="Sidhuvud"/>
          </w:pPr>
        </w:p>
      </w:tc>
      <w:tc>
        <w:tcPr>
          <w:tcW w:w="1134" w:type="dxa"/>
        </w:tcPr>
        <w:p w14:paraId="4EECAFC3" w14:textId="77777777" w:rsidR="00685B07" w:rsidRDefault="00685B07" w:rsidP="0094502D">
          <w:pPr>
            <w:pStyle w:val="Sidhuvud"/>
          </w:pPr>
        </w:p>
        <w:p w14:paraId="691FA78D" w14:textId="77777777" w:rsidR="00685B07" w:rsidRPr="0094502D" w:rsidRDefault="00685B07" w:rsidP="00EC71A6">
          <w:pPr>
            <w:pStyle w:val="Sidhuvud"/>
          </w:pPr>
        </w:p>
      </w:tc>
    </w:tr>
    <w:tr w:rsidR="00685B07" w14:paraId="6D8CFA81" w14:textId="77777777" w:rsidTr="00C93EBA">
      <w:trPr>
        <w:trHeight w:val="2268"/>
      </w:trPr>
      <w:sdt>
        <w:sdtPr>
          <w:rPr>
            <w:b/>
          </w:rPr>
          <w:alias w:val="SenderText"/>
          <w:tag w:val="ccRKShow_SenderText"/>
          <w:id w:val="1374046025"/>
          <w:placeholder>
            <w:docPart w:val="AA33A581329B4F698AFF7082E62B4824"/>
          </w:placeholder>
        </w:sdtPr>
        <w:sdtEndPr>
          <w:rPr>
            <w:b w:val="0"/>
          </w:rPr>
        </w:sdtEndPr>
        <w:sdtContent>
          <w:tc>
            <w:tcPr>
              <w:tcW w:w="5534" w:type="dxa"/>
              <w:tcMar>
                <w:right w:w="1134" w:type="dxa"/>
              </w:tcMar>
            </w:tcPr>
            <w:p w14:paraId="4C6B7613" w14:textId="77777777" w:rsidR="006B1046" w:rsidRPr="006B1046" w:rsidRDefault="006B1046" w:rsidP="00340DE0">
              <w:pPr>
                <w:pStyle w:val="Sidhuvud"/>
                <w:rPr>
                  <w:b/>
                </w:rPr>
              </w:pPr>
              <w:r w:rsidRPr="006B1046">
                <w:rPr>
                  <w:b/>
                </w:rPr>
                <w:t>Socialdepartementet</w:t>
              </w:r>
            </w:p>
            <w:p w14:paraId="26193D38" w14:textId="519D8D98" w:rsidR="00685B07" w:rsidRPr="00340DE0" w:rsidRDefault="006B1046" w:rsidP="00340DE0">
              <w:pPr>
                <w:pStyle w:val="Sidhuvud"/>
              </w:pPr>
              <w:r w:rsidRPr="006B1046">
                <w:t>Socialministern</w:t>
              </w:r>
            </w:p>
          </w:tc>
        </w:sdtContent>
      </w:sdt>
      <w:sdt>
        <w:sdtPr>
          <w:alias w:val="Recipient"/>
          <w:tag w:val="ccRKShow_Recipient"/>
          <w:id w:val="-28344517"/>
          <w:placeholder>
            <w:docPart w:val="4FC9163192714413889E18E9614703B9"/>
          </w:placeholder>
          <w:dataBinding w:prefixMappings="xmlns:ns0='http://lp/documentinfo/RK' " w:xpath="/ns0:DocumentInfo[1]/ns0:BaseInfo[1]/ns0:Recipient[1]" w:storeItemID="{C7A62705-BD29-46D7-BFA3-216F29C571AE}"/>
          <w:text w:multiLine="1"/>
        </w:sdtPr>
        <w:sdtEndPr/>
        <w:sdtContent>
          <w:tc>
            <w:tcPr>
              <w:tcW w:w="3170" w:type="dxa"/>
            </w:tcPr>
            <w:p w14:paraId="314E5BB8" w14:textId="7B213802" w:rsidR="00685B07" w:rsidRDefault="006B1046" w:rsidP="00547B89">
              <w:pPr>
                <w:pStyle w:val="Sidhuvud"/>
              </w:pPr>
              <w:r>
                <w:t>Till riksdagen</w:t>
              </w:r>
            </w:p>
          </w:tc>
        </w:sdtContent>
      </w:sdt>
      <w:tc>
        <w:tcPr>
          <w:tcW w:w="1134" w:type="dxa"/>
        </w:tcPr>
        <w:p w14:paraId="26217B89" w14:textId="77777777" w:rsidR="00685B07" w:rsidRDefault="00685B07" w:rsidP="003E6020">
          <w:pPr>
            <w:pStyle w:val="Sidhuvud"/>
          </w:pPr>
        </w:p>
      </w:tc>
    </w:tr>
  </w:tbl>
  <w:p w14:paraId="547308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5954CB"/>
    <w:multiLevelType w:val="hybridMultilevel"/>
    <w:tmpl w:val="F7A6402C"/>
    <w:lvl w:ilvl="0" w:tplc="759C4BC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0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3BFD"/>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33E7"/>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6E03"/>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4E64"/>
    <w:rsid w:val="004B508C"/>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E77"/>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3E01"/>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B07"/>
    <w:rsid w:val="00685C94"/>
    <w:rsid w:val="00691AEE"/>
    <w:rsid w:val="0069523C"/>
    <w:rsid w:val="006962CA"/>
    <w:rsid w:val="00696A95"/>
    <w:rsid w:val="006A09DA"/>
    <w:rsid w:val="006A1835"/>
    <w:rsid w:val="006A2625"/>
    <w:rsid w:val="006B1046"/>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1E4A"/>
    <w:rsid w:val="00893029"/>
    <w:rsid w:val="0089514A"/>
    <w:rsid w:val="00895C2A"/>
    <w:rsid w:val="008A03E9"/>
    <w:rsid w:val="008A0A0D"/>
    <w:rsid w:val="008A3961"/>
    <w:rsid w:val="008A4CEA"/>
    <w:rsid w:val="008A59C9"/>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7ED"/>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AF3"/>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4D2D"/>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506"/>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E35A"/>
  <w15:docId w15:val="{AAE39019-2727-471A-BC99-72544394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30FF88E7E44692BCA36604905B8DD2"/>
        <w:category>
          <w:name w:val="Allmänt"/>
          <w:gallery w:val="placeholder"/>
        </w:category>
        <w:types>
          <w:type w:val="bbPlcHdr"/>
        </w:types>
        <w:behaviors>
          <w:behavior w:val="content"/>
        </w:behaviors>
        <w:guid w:val="{BA498EFF-6ABE-48BB-BFB2-4F107638D584}"/>
      </w:docPartPr>
      <w:docPartBody>
        <w:p w:rsidR="00A64A23" w:rsidRDefault="00ED1109" w:rsidP="00ED1109">
          <w:pPr>
            <w:pStyle w:val="9C30FF88E7E44692BCA36604905B8DD2"/>
          </w:pPr>
          <w:r>
            <w:rPr>
              <w:rStyle w:val="Platshllartext"/>
            </w:rPr>
            <w:t xml:space="preserve"> </w:t>
          </w:r>
        </w:p>
      </w:docPartBody>
    </w:docPart>
    <w:docPart>
      <w:docPartPr>
        <w:name w:val="6C6DD763B7EB49CA94E9A381EBFE85B5"/>
        <w:category>
          <w:name w:val="Allmänt"/>
          <w:gallery w:val="placeholder"/>
        </w:category>
        <w:types>
          <w:type w:val="bbPlcHdr"/>
        </w:types>
        <w:behaviors>
          <w:behavior w:val="content"/>
        </w:behaviors>
        <w:guid w:val="{472D4950-DD74-45C0-A47B-B94690583CE6}"/>
      </w:docPartPr>
      <w:docPartBody>
        <w:p w:rsidR="00A64A23" w:rsidRDefault="00ED1109" w:rsidP="00ED1109">
          <w:pPr>
            <w:pStyle w:val="6C6DD763B7EB49CA94E9A381EBFE85B51"/>
          </w:pPr>
          <w:r>
            <w:rPr>
              <w:rStyle w:val="Platshllartext"/>
            </w:rPr>
            <w:t xml:space="preserve"> </w:t>
          </w:r>
        </w:p>
      </w:docPartBody>
    </w:docPart>
    <w:docPart>
      <w:docPartPr>
        <w:name w:val="AA33A581329B4F698AFF7082E62B4824"/>
        <w:category>
          <w:name w:val="Allmänt"/>
          <w:gallery w:val="placeholder"/>
        </w:category>
        <w:types>
          <w:type w:val="bbPlcHdr"/>
        </w:types>
        <w:behaviors>
          <w:behavior w:val="content"/>
        </w:behaviors>
        <w:guid w:val="{C192EC3F-82CB-4118-BC38-5E8469092749}"/>
      </w:docPartPr>
      <w:docPartBody>
        <w:p w:rsidR="00A64A23" w:rsidRDefault="00ED1109" w:rsidP="00ED1109">
          <w:pPr>
            <w:pStyle w:val="AA33A581329B4F698AFF7082E62B48241"/>
          </w:pPr>
          <w:r>
            <w:rPr>
              <w:rStyle w:val="Platshllartext"/>
            </w:rPr>
            <w:t xml:space="preserve"> </w:t>
          </w:r>
        </w:p>
      </w:docPartBody>
    </w:docPart>
    <w:docPart>
      <w:docPartPr>
        <w:name w:val="4FC9163192714413889E18E9614703B9"/>
        <w:category>
          <w:name w:val="Allmänt"/>
          <w:gallery w:val="placeholder"/>
        </w:category>
        <w:types>
          <w:type w:val="bbPlcHdr"/>
        </w:types>
        <w:behaviors>
          <w:behavior w:val="content"/>
        </w:behaviors>
        <w:guid w:val="{CADF5FA0-1D65-4AC3-A16A-C63E43A2FD5F}"/>
      </w:docPartPr>
      <w:docPartBody>
        <w:p w:rsidR="00A64A23" w:rsidRDefault="00ED1109" w:rsidP="00ED1109">
          <w:pPr>
            <w:pStyle w:val="4FC9163192714413889E18E9614703B9"/>
          </w:pPr>
          <w:r>
            <w:rPr>
              <w:rStyle w:val="Platshllartext"/>
            </w:rPr>
            <w:t xml:space="preserve"> </w:t>
          </w:r>
        </w:p>
      </w:docPartBody>
    </w:docPart>
    <w:docPart>
      <w:docPartPr>
        <w:name w:val="58720A3EA4444CDD9ED5FF98B3045B2A"/>
        <w:category>
          <w:name w:val="Allmänt"/>
          <w:gallery w:val="placeholder"/>
        </w:category>
        <w:types>
          <w:type w:val="bbPlcHdr"/>
        </w:types>
        <w:behaviors>
          <w:behavior w:val="content"/>
        </w:behaviors>
        <w:guid w:val="{F429BD2B-38AC-45A4-8F9D-B7673A2A8495}"/>
      </w:docPartPr>
      <w:docPartBody>
        <w:p w:rsidR="00A64A23" w:rsidRDefault="00ED1109" w:rsidP="00ED1109">
          <w:pPr>
            <w:pStyle w:val="58720A3EA4444CDD9ED5FF98B3045B2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09"/>
    <w:rsid w:val="00A64A23"/>
    <w:rsid w:val="00E53A04"/>
    <w:rsid w:val="00ED1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93AB68A83B45428739410D90407936">
    <w:name w:val="C293AB68A83B45428739410D90407936"/>
    <w:rsid w:val="00ED1109"/>
  </w:style>
  <w:style w:type="character" w:styleId="Platshllartext">
    <w:name w:val="Placeholder Text"/>
    <w:basedOn w:val="Standardstycketeckensnitt"/>
    <w:uiPriority w:val="99"/>
    <w:semiHidden/>
    <w:rsid w:val="00ED1109"/>
    <w:rPr>
      <w:noProof w:val="0"/>
      <w:color w:val="808080"/>
    </w:rPr>
  </w:style>
  <w:style w:type="paragraph" w:customStyle="1" w:styleId="6A07E8BFA7DA4100803BAD35D1FC7130">
    <w:name w:val="6A07E8BFA7DA4100803BAD35D1FC7130"/>
    <w:rsid w:val="00ED1109"/>
  </w:style>
  <w:style w:type="paragraph" w:customStyle="1" w:styleId="95BD40CABA6C4528BA10323498293D71">
    <w:name w:val="95BD40CABA6C4528BA10323498293D71"/>
    <w:rsid w:val="00ED1109"/>
  </w:style>
  <w:style w:type="paragraph" w:customStyle="1" w:styleId="2561333EAB8D4D3DB4B6F8E2A20C66E4">
    <w:name w:val="2561333EAB8D4D3DB4B6F8E2A20C66E4"/>
    <w:rsid w:val="00ED1109"/>
  </w:style>
  <w:style w:type="paragraph" w:customStyle="1" w:styleId="9C30FF88E7E44692BCA36604905B8DD2">
    <w:name w:val="9C30FF88E7E44692BCA36604905B8DD2"/>
    <w:rsid w:val="00ED1109"/>
  </w:style>
  <w:style w:type="paragraph" w:customStyle="1" w:styleId="6C6DD763B7EB49CA94E9A381EBFE85B5">
    <w:name w:val="6C6DD763B7EB49CA94E9A381EBFE85B5"/>
    <w:rsid w:val="00ED1109"/>
  </w:style>
  <w:style w:type="paragraph" w:customStyle="1" w:styleId="D906DE0D125141E6A80577CA154E6E7C">
    <w:name w:val="D906DE0D125141E6A80577CA154E6E7C"/>
    <w:rsid w:val="00ED1109"/>
  </w:style>
  <w:style w:type="paragraph" w:customStyle="1" w:styleId="B390420CA50D4C96A6F7188D2E790133">
    <w:name w:val="B390420CA50D4C96A6F7188D2E790133"/>
    <w:rsid w:val="00ED1109"/>
  </w:style>
  <w:style w:type="paragraph" w:customStyle="1" w:styleId="EFDB22EBE774438D92223F7F0F5089AF">
    <w:name w:val="EFDB22EBE774438D92223F7F0F5089AF"/>
    <w:rsid w:val="00ED1109"/>
  </w:style>
  <w:style w:type="paragraph" w:customStyle="1" w:styleId="AA33A581329B4F698AFF7082E62B4824">
    <w:name w:val="AA33A581329B4F698AFF7082E62B4824"/>
    <w:rsid w:val="00ED1109"/>
  </w:style>
  <w:style w:type="paragraph" w:customStyle="1" w:styleId="4FC9163192714413889E18E9614703B9">
    <w:name w:val="4FC9163192714413889E18E9614703B9"/>
    <w:rsid w:val="00ED1109"/>
  </w:style>
  <w:style w:type="paragraph" w:customStyle="1" w:styleId="6C6DD763B7EB49CA94E9A381EBFE85B51">
    <w:name w:val="6C6DD763B7EB49CA94E9A381EBFE85B51"/>
    <w:rsid w:val="00ED11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33A581329B4F698AFF7082E62B48241">
    <w:name w:val="AA33A581329B4F698AFF7082E62B48241"/>
    <w:rsid w:val="00ED11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3E9B6A188F4D6DB3654BB6CA20388E">
    <w:name w:val="463E9B6A188F4D6DB3654BB6CA20388E"/>
    <w:rsid w:val="00ED1109"/>
  </w:style>
  <w:style w:type="paragraph" w:customStyle="1" w:styleId="8B358C8F1ACA4E02A7B28B1217714816">
    <w:name w:val="8B358C8F1ACA4E02A7B28B1217714816"/>
    <w:rsid w:val="00ED1109"/>
  </w:style>
  <w:style w:type="paragraph" w:customStyle="1" w:styleId="4B00CF725108471B985FD69926DC86D0">
    <w:name w:val="4B00CF725108471B985FD69926DC86D0"/>
    <w:rsid w:val="00ED1109"/>
  </w:style>
  <w:style w:type="paragraph" w:customStyle="1" w:styleId="D537CD830E624D72B0A8789D2972F514">
    <w:name w:val="D537CD830E624D72B0A8789D2972F514"/>
    <w:rsid w:val="00ED1109"/>
  </w:style>
  <w:style w:type="paragraph" w:customStyle="1" w:styleId="45065D2F2A9944EAA159DEF63DC59DA8">
    <w:name w:val="45065D2F2A9944EAA159DEF63DC59DA8"/>
    <w:rsid w:val="00ED1109"/>
  </w:style>
  <w:style w:type="paragraph" w:customStyle="1" w:styleId="58720A3EA4444CDD9ED5FF98B3045B2A">
    <w:name w:val="58720A3EA4444CDD9ED5FF98B3045B2A"/>
    <w:rsid w:val="00ED1109"/>
  </w:style>
  <w:style w:type="paragraph" w:customStyle="1" w:styleId="86AD3CA11EE940618D48E6E460D1CE88">
    <w:name w:val="86AD3CA11EE940618D48E6E460D1CE88"/>
    <w:rsid w:val="00ED1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6d413353-dc0a-4814-b346-a979c30ff19d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2020-10-21T00:00:00</HeaderDate>
    <Office/>
    <Dnr>S2020/07608</Dnr>
    <ParagrafNr/>
    <DocumentTitle/>
    <VisitingAddress/>
    <Extra1/>
    <Extra2/>
    <Extra3>Linda Lindberg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b94f4d3-d06f-4ff5-abc4-8f1951ab5992">Q3S2XYZVNWZF-200889791-19801</_dlc_DocId>
    <_dlc_DocIdUrl xmlns="3b94f4d3-d06f-4ff5-abc4-8f1951ab5992">
      <Url>https://dhs.sp.regeringskansliet.se/yta/s-SOF/_layouts/15/DocIdRedir.aspx?ID=Q3S2XYZVNWZF-200889791-19801</Url>
      <Description>Q3S2XYZVNWZF-200889791-19801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491-58BE-436C-8C69-5292563104D9}"/>
</file>

<file path=customXml/itemProps2.xml><?xml version="1.0" encoding="utf-8"?>
<ds:datastoreItem xmlns:ds="http://schemas.openxmlformats.org/officeDocument/2006/customXml" ds:itemID="{BF60C0FC-4254-4E4C-BC47-DB45FA5A1277}"/>
</file>

<file path=customXml/itemProps3.xml><?xml version="1.0" encoding="utf-8"?>
<ds:datastoreItem xmlns:ds="http://schemas.openxmlformats.org/officeDocument/2006/customXml" ds:itemID="{C7A62705-BD29-46D7-BFA3-216F29C571AE}"/>
</file>

<file path=customXml/itemProps4.xml><?xml version="1.0" encoding="utf-8"?>
<ds:datastoreItem xmlns:ds="http://schemas.openxmlformats.org/officeDocument/2006/customXml" ds:itemID="{BF60C0FC-4254-4E4C-BC47-DB45FA5A1277}">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3b94f4d3-d06f-4ff5-abc4-8f1951ab5992"/>
  </ds:schemaRefs>
</ds:datastoreItem>
</file>

<file path=customXml/itemProps5.xml><?xml version="1.0" encoding="utf-8"?>
<ds:datastoreItem xmlns:ds="http://schemas.openxmlformats.org/officeDocument/2006/customXml" ds:itemID="{8A9EA5C5-84E6-4DA8-8409-41E7A2DB3C16}">
  <ds:schemaRefs>
    <ds:schemaRef ds:uri="http://schemas.microsoft.com/sharepoint/v3/contenttype/forms"/>
  </ds:schemaRefs>
</ds:datastoreItem>
</file>

<file path=customXml/itemProps6.xml><?xml version="1.0" encoding="utf-8"?>
<ds:datastoreItem xmlns:ds="http://schemas.openxmlformats.org/officeDocument/2006/customXml" ds:itemID="{D5D28DD7-704B-4645-9AA4-5C899F9B7B51}">
  <ds:schemaRefs>
    <ds:schemaRef ds:uri="http://schemas.microsoft.com/sharepoint/events"/>
  </ds:schemaRefs>
</ds:datastoreItem>
</file>

<file path=customXml/itemProps7.xml><?xml version="1.0" encoding="utf-8"?>
<ds:datastoreItem xmlns:ds="http://schemas.openxmlformats.org/officeDocument/2006/customXml" ds:itemID="{8A9EA5C5-84E6-4DA8-8409-41E7A2DB3C16}"/>
</file>

<file path=customXml/itemProps8.xml><?xml version="1.0" encoding="utf-8"?>
<ds:datastoreItem xmlns:ds="http://schemas.openxmlformats.org/officeDocument/2006/customXml" ds:itemID="{0107E1FA-6EDC-4B23-976F-A666CAB85F91}"/>
</file>

<file path=docProps/app.xml><?xml version="1.0" encoding="utf-8"?>
<Properties xmlns="http://schemas.openxmlformats.org/officeDocument/2006/extended-properties" xmlns:vt="http://schemas.openxmlformats.org/officeDocument/2006/docPropsVTypes">
  <Template>RK Basmall</Template>
  <TotalTime>0</TotalTime>
  <Pages>2</Pages>
  <Words>326</Words>
  <Characters>1734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205 - Linda Lindberg (SD).docx</dc:title>
  <dc:subject/>
  <dc:creator>Lisette Wahlroth</dc:creator>
  <cp:keywords/>
  <dc:description/>
  <cp:lastModifiedBy>Maria Zetterström</cp:lastModifiedBy>
  <cp:revision>10</cp:revision>
  <dcterms:created xsi:type="dcterms:W3CDTF">2020-10-14T11:24:00Z</dcterms:created>
  <dcterms:modified xsi:type="dcterms:W3CDTF">2020-10-20T11:16:00Z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102cf772-2c09-41c0-95c2-36febb4f4495</vt:lpwstr>
  </property>
</Properties>
</file>