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AAA" w:rsidRPr="00875AAA" w:rsidRDefault="00875AAA">
      <w:pPr>
        <w:pStyle w:val="Frslagsrubrik"/>
      </w:pPr>
      <w:r w:rsidRPr="00875AAA">
        <w:t>Förslag till riksdagsbeslut</w:t>
      </w:r>
    </w:p>
    <w:p w:rsidR="00875AAA" w:rsidRPr="00875AAA" w:rsidRDefault="00875AAA">
      <w:pPr>
        <w:pStyle w:val="Hemstlatt"/>
      </w:pPr>
      <w:r w:rsidRPr="00875AAA">
        <w:t>Riksdagen tillkännager för regeringen som sin mening vad som anförs i motionen om att Skaraborg bör stärkas med fler och högre utbildningar inom livsmedelsproduktion.</w:t>
      </w:r>
    </w:p>
    <w:p w:rsidR="00875AAA" w:rsidRPr="00875AAA" w:rsidRDefault="00875AAA">
      <w:pPr>
        <w:pStyle w:val="Rubrik1"/>
      </w:pPr>
      <w:r w:rsidRPr="00875AAA">
        <w:t>Motivering</w:t>
      </w:r>
    </w:p>
    <w:p w:rsidR="00875AAA" w:rsidRPr="00875AAA" w:rsidRDefault="00875AAA">
      <w:r w:rsidRPr="00875AAA">
        <w:t>Skaraborg är ett av landets i särklass viktigaste livsmedelsområden. Skar</w:t>
      </w:r>
      <w:r w:rsidRPr="00875AAA">
        <w:t>a</w:t>
      </w:r>
      <w:r w:rsidRPr="00875AAA">
        <w:t>borgs livsmedelsproduktion bör stärkas ytterligare med fler och högre liv</w:t>
      </w:r>
      <w:r w:rsidRPr="00875AAA">
        <w:t>s</w:t>
      </w:r>
      <w:r w:rsidRPr="00875AAA">
        <w:t>medelsutbildningar.</w:t>
      </w:r>
    </w:p>
    <w:p w:rsidR="00875AAA" w:rsidRPr="00875AAA" w:rsidRDefault="00875AAA">
      <w:pPr>
        <w:pStyle w:val="Normaltindrag"/>
      </w:pPr>
      <w:r w:rsidRPr="00875AAA">
        <w:t>När våra livsmedelsföretag växer och utvecklas nationellt, och internati</w:t>
      </w:r>
      <w:r w:rsidRPr="00875AAA">
        <w:t>o</w:t>
      </w:r>
      <w:r w:rsidRPr="00875AAA">
        <w:t>nellt ökar kraven på utbildad arbet</w:t>
      </w:r>
      <w:r w:rsidRPr="00875AAA">
        <w:t>s</w:t>
      </w:r>
      <w:r w:rsidRPr="00875AAA">
        <w:t>kraft. Våra företag i Skaraborg ska ha tillgång till arbetskraft vid behov. Vi måste även anpassa utbildningarna till både dagens och morgondagens behov och utbildningarna måste arbeta ännu närmare våra företag. Livsmedel blir också mer och mer betydelsefullt för utvecklingen av turistsverksamheten i Skar</w:t>
      </w:r>
      <w:r w:rsidRPr="00875AAA">
        <w:t>a</w:t>
      </w:r>
      <w:r w:rsidRPr="00875AAA">
        <w:t>borg.</w:t>
      </w:r>
    </w:p>
    <w:p w:rsidR="00875AAA" w:rsidRPr="00875AAA" w:rsidRDefault="00875AAA">
      <w:pPr>
        <w:pStyle w:val="Normaltindrag"/>
      </w:pPr>
      <w:r w:rsidRPr="00875AAA">
        <w:t>Vi måste aktivt arbeta med att stärka livsmedelskunskaperna och bredda klustret runt vår livsmedelsproduktion. Fler och högre utbildningar inom livsmedel skulle o</w:t>
      </w:r>
      <w:r w:rsidRPr="00875AAA">
        <w:t>ckså stödja livsmedelsföretagen i deras interna produktu</w:t>
      </w:r>
      <w:r w:rsidRPr="00875AAA">
        <w:t>t</w:t>
      </w:r>
      <w:r w:rsidRPr="00875AAA">
        <w: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5AAA">
        <w:trPr>
          <w:cantSplit/>
        </w:trPr>
        <w:tc>
          <w:tcPr>
            <w:tcW w:w="3046" w:type="dxa"/>
          </w:tcPr>
          <w:p w:rsidR="00875AAA" w:rsidRPr="00875AAA" w:rsidRDefault="00875AAA">
            <w:pPr>
              <w:pStyle w:val="UnderskriftDatum"/>
              <w:spacing w:before="240"/>
            </w:pPr>
            <w:r w:rsidRPr="00875AAA">
              <w:t>Stockholm den 30 september 2009</w:t>
            </w:r>
          </w:p>
        </w:tc>
        <w:tc>
          <w:tcPr>
            <w:tcW w:w="3047" w:type="dxa"/>
          </w:tcPr>
          <w:p w:rsidR="00875AAA" w:rsidRPr="00875AAA" w:rsidRDefault="00875AAA">
            <w:pPr>
              <w:pStyle w:val="Underskrifter"/>
              <w:spacing w:before="240"/>
            </w:pPr>
          </w:p>
        </w:tc>
      </w:tr>
      <w:tr w:rsidR="00000000" w:rsidRPr="00875AAA">
        <w:trPr>
          <w:cantSplit/>
        </w:trPr>
        <w:tc>
          <w:tcPr>
            <w:tcW w:w="3046" w:type="dxa"/>
          </w:tcPr>
          <w:p w:rsidR="00875AAA" w:rsidRPr="00875AAA" w:rsidRDefault="00875AAA">
            <w:pPr>
              <w:pStyle w:val="Underskrifter"/>
            </w:pPr>
            <w:r w:rsidRPr="00875AAA">
              <w:t>Sten Bergheden (m)</w:t>
            </w:r>
          </w:p>
        </w:tc>
        <w:tc>
          <w:tcPr>
            <w:tcW w:w="3046" w:type="dxa"/>
          </w:tcPr>
          <w:p w:rsidR="00875AAA" w:rsidRPr="00875AAA" w:rsidRDefault="00875AAA">
            <w:pPr>
              <w:pStyle w:val="Underskrifter"/>
            </w:pPr>
          </w:p>
        </w:tc>
      </w:tr>
    </w:tbl>
    <w:p w:rsidR="00875AAA" w:rsidRPr="00875AAA" w:rsidRDefault="00875AAA">
      <w:pPr>
        <w:pStyle w:val="Normaltindrag"/>
      </w:pPr>
    </w:p>
    <w:sectPr w:rsidR="00000000" w:rsidRPr="00875A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AAA" w:rsidRPr="00875AAA" w:rsidRDefault="00875AAA">
      <w:r w:rsidRPr="00875AAA">
        <w:separator/>
      </w:r>
    </w:p>
  </w:endnote>
  <w:endnote w:type="continuationSeparator" w:id="0">
    <w:p w:rsidR="00875AAA" w:rsidRPr="00875AAA" w:rsidRDefault="00875AAA">
      <w:r w:rsidRPr="00875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AAA" w:rsidRPr="00875AAA" w:rsidRDefault="00875AAA">
    <w:pPr>
      <w:pStyle w:val="Sidfot"/>
    </w:pPr>
    <w:r w:rsidRPr="00875A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1391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AAA" w:rsidRDefault="00875AA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5AAA" w:rsidRDefault="00875AA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AAA" w:rsidRPr="00875AAA" w:rsidRDefault="00875AAA">
    <w:pPr>
      <w:pStyle w:val="Sidfot"/>
    </w:pPr>
    <w:r w:rsidRPr="00875A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8067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AAA" w:rsidRDefault="00875A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5AAA" w:rsidRDefault="00875A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AAA" w:rsidRPr="00875AAA" w:rsidRDefault="00875AAA">
    <w:pPr>
      <w:pStyle w:val="Sidfot"/>
    </w:pPr>
    <w:r w:rsidRPr="00875A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829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AAA" w:rsidRDefault="00875A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5AAA" w:rsidRDefault="00875A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AAA" w:rsidRPr="00875AAA" w:rsidRDefault="00875AAA">
      <w:r w:rsidRPr="00875AAA">
        <w:separator/>
      </w:r>
    </w:p>
  </w:footnote>
  <w:footnote w:type="continuationSeparator" w:id="0">
    <w:p w:rsidR="00875AAA" w:rsidRPr="00875AAA" w:rsidRDefault="00875AAA">
      <w:r w:rsidRPr="00875A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AAA" w:rsidRPr="00875AAA" w:rsidRDefault="00875AAA">
    <w:pPr>
      <w:pStyle w:val="Sidhuvud"/>
    </w:pPr>
    <w:r w:rsidRPr="00875A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492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AAA" w:rsidRDefault="00875A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5AAA" w:rsidRDefault="00875A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AAA" w:rsidRPr="00875AAA" w:rsidRDefault="00875AAA">
    <w:pPr>
      <w:pStyle w:val="Sidhuvud"/>
    </w:pPr>
    <w:r w:rsidRPr="00875A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39381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AAA" w:rsidRDefault="00875A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5AAA" w:rsidRDefault="00875A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AAA" w:rsidRPr="00875AAA" w:rsidRDefault="00875AAA">
    <w:pPr>
      <w:pStyle w:val="FSHNormal"/>
      <w:tabs>
        <w:tab w:val="right" w:pos="5840"/>
      </w:tabs>
    </w:pPr>
    <w:r w:rsidRPr="00875AAA">
      <w:br/>
    </w:r>
    <w:r w:rsidRPr="00875AAA">
      <w:fldChar w:fldCharType="begin" w:fldLock="1"/>
    </w:r>
    <w:r w:rsidRPr="00875AAA">
      <w:instrText xml:space="preserve"> DOCPROPERTY</w:instrText>
    </w:r>
    <w:r w:rsidRPr="00875AAA">
      <w:rPr>
        <w:sz w:val="18"/>
      </w:rPr>
      <w:instrText xml:space="preserve"> "YearUser" *\charformat </w:instrText>
    </w:r>
    <w:r w:rsidRPr="00875AAA">
      <w:fldChar w:fldCharType="separate"/>
    </w:r>
    <w:r w:rsidRPr="00875AAA">
      <w:t>2009/10</w:t>
    </w:r>
    <w:r w:rsidRPr="00875AAA">
      <w:fldChar w:fldCharType="end"/>
    </w:r>
    <w:r w:rsidRPr="00875AAA">
      <w:t xml:space="preserve"> </w:t>
    </w:r>
    <w:r w:rsidRPr="00875AAA">
      <w:tab/>
      <w:t xml:space="preserve">mnr: </w:t>
    </w:r>
    <w:r w:rsidRPr="00875AAA">
      <w:fldChar w:fldCharType="begin" w:fldLock="1"/>
    </w:r>
    <w:r w:rsidRPr="00875AAA">
      <w:instrText xml:space="preserve"> DOCPROPERTY</w:instrText>
    </w:r>
    <w:r w:rsidRPr="00875AAA">
      <w:rPr>
        <w:sz w:val="18"/>
      </w:rPr>
      <w:instrText xml:space="preserve"> "Motionsnummer" *\charformat </w:instrText>
    </w:r>
    <w:r w:rsidRPr="00875AAA">
      <w:fldChar w:fldCharType="separate"/>
    </w:r>
    <w:r w:rsidRPr="00875AAA">
      <w:t>Ub224</w:t>
    </w:r>
    <w:r w:rsidRPr="00875AAA">
      <w:fldChar w:fldCharType="end"/>
    </w:r>
    <w:r w:rsidRPr="00875AAA">
      <w:br/>
    </w:r>
    <w:r w:rsidRPr="00875AAA">
      <w:fldChar w:fldCharType="begin" w:fldLock="1"/>
    </w:r>
    <w:r w:rsidRPr="00875AAA">
      <w:instrText xml:space="preserve"> DOCPROPERTY</w:instrText>
    </w:r>
    <w:r w:rsidRPr="00875AAA">
      <w:rPr>
        <w:sz w:val="18"/>
      </w:rPr>
      <w:instrText xml:space="preserve"> "Samling" *\charformat </w:instrText>
    </w:r>
    <w:r w:rsidRPr="00875AAA">
      <w:fldChar w:fldCharType="end"/>
    </w:r>
    <w:r w:rsidRPr="00875AAA">
      <w:tab/>
      <w:t xml:space="preserve">pnr: </w:t>
    </w:r>
    <w:r w:rsidRPr="00875AAA">
      <w:fldChar w:fldCharType="begin" w:fldLock="1"/>
    </w:r>
    <w:r w:rsidRPr="00875AAA">
      <w:instrText xml:space="preserve"> DOCPROPERTY</w:instrText>
    </w:r>
    <w:r w:rsidRPr="00875AAA">
      <w:rPr>
        <w:sz w:val="18"/>
      </w:rPr>
      <w:instrText xml:space="preserve"> "Partinummer" *\charformat </w:instrText>
    </w:r>
    <w:r w:rsidRPr="00875AAA">
      <w:fldChar w:fldCharType="separate"/>
    </w:r>
    <w:r w:rsidRPr="00875AAA">
      <w:t>m1426</w:t>
    </w:r>
    <w:r w:rsidRPr="00875AAA">
      <w:fldChar w:fldCharType="end"/>
    </w:r>
  </w:p>
  <w:p w:rsidR="00875AAA" w:rsidRPr="00875AAA" w:rsidRDefault="00875AAA">
    <w:pPr>
      <w:pStyle w:val="FSHRub1"/>
    </w:pPr>
    <w:r w:rsidRPr="00875AAA">
      <w:t>Motion till riksdagen</w:t>
    </w:r>
    <w:r w:rsidRPr="00875AAA">
      <w:br/>
    </w:r>
    <w:r w:rsidRPr="00875AAA">
      <w:fldChar w:fldCharType="begin" w:fldLock="1"/>
    </w:r>
    <w:r w:rsidRPr="00875AAA">
      <w:instrText xml:space="preserve"> DOCPROPERTY "YearUser" *\charformat </w:instrText>
    </w:r>
    <w:r w:rsidRPr="00875AAA">
      <w:fldChar w:fldCharType="separate"/>
    </w:r>
    <w:r w:rsidRPr="00875AAA">
      <w:t>2009/10</w:t>
    </w:r>
    <w:r w:rsidRPr="00875AAA">
      <w:fldChar w:fldCharType="end"/>
    </w:r>
    <w:r w:rsidRPr="00875AAA">
      <w:t>:</w:t>
    </w:r>
    <w:r w:rsidRPr="00875AAA">
      <w:fldChar w:fldCharType="begin" w:fldLock="1"/>
    </w:r>
    <w:r w:rsidRPr="00875AAA">
      <w:instrText xml:space="preserve"> DOCPROPERTY "Motionsnummer" *\charformat </w:instrText>
    </w:r>
    <w:r w:rsidRPr="00875AAA">
      <w:fldChar w:fldCharType="separate"/>
    </w:r>
    <w:r w:rsidRPr="00875AAA">
      <w:t>Ub224</w:t>
    </w:r>
    <w:r w:rsidRPr="00875AAA">
      <w:fldChar w:fldCharType="end"/>
    </w:r>
  </w:p>
  <w:p w:rsidR="00875AAA" w:rsidRPr="00875AAA" w:rsidRDefault="00875AAA">
    <w:pPr>
      <w:pStyle w:val="FSHNormalS5"/>
    </w:pPr>
    <w:r w:rsidRPr="00875AAA">
      <w:fldChar w:fldCharType="begin" w:fldLock="1"/>
    </w:r>
    <w:r w:rsidRPr="00875AAA">
      <w:instrText xml:space="preserve"> DOCPROPERTY "MotionarText" *\charformat </w:instrText>
    </w:r>
    <w:r w:rsidRPr="00875AAA">
      <w:fldChar w:fldCharType="separate"/>
    </w:r>
    <w:r w:rsidRPr="00875AAA">
      <w:t>av Sten Bergheden (m)</w:t>
    </w:r>
    <w:r w:rsidRPr="00875AAA">
      <w:fldChar w:fldCharType="end"/>
    </w:r>
    <w:r w:rsidRPr="00875AAA">
      <w:br/>
    </w:r>
    <w:r w:rsidRPr="00875AAA">
      <w:fldChar w:fldCharType="begin" w:fldLock="1"/>
    </w:r>
    <w:r w:rsidRPr="00875AAA">
      <w:instrText xml:space="preserve"> DOCPROPERTY "SvarFrasKort" *\charformat </w:instrText>
    </w:r>
    <w:r w:rsidRPr="00875AAA">
      <w:fldChar w:fldCharType="end"/>
    </w:r>
  </w:p>
  <w:p w:rsidR="00875AAA" w:rsidRPr="00875AAA" w:rsidRDefault="00875AAA">
    <w:pPr>
      <w:pStyle w:val="FSHTitel"/>
    </w:pPr>
    <w:r w:rsidRPr="00875AAA">
      <w:fldChar w:fldCharType="begin" w:fldLock="1"/>
    </w:r>
    <w:r w:rsidRPr="00875AAA">
      <w:instrText xml:space="preserve"> DOCPROPERTY</w:instrText>
    </w:r>
    <w:r w:rsidRPr="00875AAA">
      <w:rPr>
        <w:sz w:val="18"/>
      </w:rPr>
      <w:instrText xml:space="preserve"> "RubrikSvar" *\charformat </w:instrText>
    </w:r>
    <w:r w:rsidRPr="00875AAA">
      <w:fldChar w:fldCharType="separate"/>
    </w:r>
    <w:r w:rsidRPr="00875AAA">
      <w:t>Utbildning i livsmedelsproduktion</w:t>
    </w:r>
    <w:r w:rsidRPr="00875AAA">
      <w:fldChar w:fldCharType="end"/>
    </w:r>
  </w:p>
  <w:p w:rsidR="00875AAA" w:rsidRPr="00875AAA" w:rsidRDefault="00875AAA">
    <w:pPr>
      <w:pStyle w:val="Normal00"/>
    </w:pPr>
  </w:p>
  <w:p w:rsidR="00875AAA" w:rsidRPr="00875AAA" w:rsidRDefault="00875A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4203061">
    <w:abstractNumId w:val="8"/>
  </w:num>
  <w:num w:numId="2" w16cid:durableId="849640983">
    <w:abstractNumId w:val="9"/>
  </w:num>
  <w:num w:numId="3" w16cid:durableId="228813419">
    <w:abstractNumId w:val="8"/>
  </w:num>
  <w:num w:numId="4" w16cid:durableId="1182891026">
    <w:abstractNumId w:val="9"/>
  </w:num>
  <w:num w:numId="5" w16cid:durableId="227033748">
    <w:abstractNumId w:val="13"/>
  </w:num>
  <w:num w:numId="6" w16cid:durableId="1660110735">
    <w:abstractNumId w:val="10"/>
  </w:num>
  <w:num w:numId="7" w16cid:durableId="1982225598">
    <w:abstractNumId w:val="11"/>
  </w:num>
  <w:num w:numId="8" w16cid:durableId="1025909525">
    <w:abstractNumId w:val="12"/>
  </w:num>
  <w:num w:numId="9" w16cid:durableId="594829827">
    <w:abstractNumId w:val="8"/>
  </w:num>
  <w:num w:numId="10" w16cid:durableId="1508596269">
    <w:abstractNumId w:val="3"/>
  </w:num>
  <w:num w:numId="11" w16cid:durableId="816144392">
    <w:abstractNumId w:val="2"/>
  </w:num>
  <w:num w:numId="12" w16cid:durableId="1273591445">
    <w:abstractNumId w:val="1"/>
  </w:num>
  <w:num w:numId="13" w16cid:durableId="1897353596">
    <w:abstractNumId w:val="0"/>
  </w:num>
  <w:num w:numId="14" w16cid:durableId="1331257482">
    <w:abstractNumId w:val="9"/>
  </w:num>
  <w:num w:numId="15" w16cid:durableId="1303929101">
    <w:abstractNumId w:val="7"/>
  </w:num>
  <w:num w:numId="16" w16cid:durableId="1744911219">
    <w:abstractNumId w:val="6"/>
  </w:num>
  <w:num w:numId="17" w16cid:durableId="1486044119">
    <w:abstractNumId w:val="5"/>
  </w:num>
  <w:num w:numId="18" w16cid:durableId="1469778652">
    <w:abstractNumId w:val="4"/>
  </w:num>
  <w:num w:numId="19" w16cid:durableId="1036928735">
    <w:abstractNumId w:val="11"/>
  </w:num>
  <w:num w:numId="20" w16cid:durableId="776871450">
    <w:abstractNumId w:val="10"/>
  </w:num>
  <w:num w:numId="21" w16cid:durableId="2028943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855A0107-E21E-4848-9A2D-9B7BD10F9FC3}"/>
  </w:docVars>
  <w:rsids>
    <w:rsidRoot w:val="002E4B5A"/>
    <w:rsid w:val="002E4B5A"/>
    <w:rsid w:val="00875A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251D6BE-7593-4711-8629-9EB5760E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941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m1426</vt:lpstr>
    </vt:vector>
  </TitlesOfParts>
  <Company>Riksdagen</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m1426</dc:title>
  <dc:subject>m1426</dc:subject>
  <dc:creator>Riksdagen</dc:creator>
  <cp:keywords>Riksdagen</cp:keywords>
  <dc:description>Nya formatmallshantering för förslag+urix bakåtkomp+könamn</dc:description>
  <cp:lastModifiedBy>Lars Brink</cp:lastModifiedBy>
  <cp:revision>2</cp:revision>
  <cp:lastPrinted>2009-11-10T07:16:00Z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i livsmedelsproduktion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livsmedelsproduktion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20092010000000000109000014260069</vt:lpwstr>
  </property>
  <property fmtid="{D5CDD505-2E9C-101B-9397-08002B2CF9AE}" pid="47" name="datum">
    <vt:lpwstr>090930</vt:lpwstr>
  </property>
  <property fmtid="{D5CDD505-2E9C-101B-9397-08002B2CF9AE}" pid="48" name="avsändar-e-post">
    <vt:lpwstr>frida.jacobsson@riksdagen.se</vt:lpwstr>
  </property>
  <property fmtid="{D5CDD505-2E9C-101B-9397-08002B2CF9AE}" pid="49" name="id">
    <vt:lpwstr>20092010000000000109000014260069</vt:lpwstr>
  </property>
  <property fmtid="{D5CDD505-2E9C-101B-9397-08002B2CF9AE}" pid="50" name="nummer">
    <vt:lpwstr>224</vt:lpwstr>
  </property>
  <property fmtid="{D5CDD505-2E9C-101B-9397-08002B2CF9AE}" pid="51" name="utskottsbeteckning">
    <vt:lpwstr>Ub</vt:lpwstr>
  </property>
  <property fmtid="{D5CDD505-2E9C-101B-9397-08002B2CF9AE}" pid="52" name="GlobalUID">
    <vt:lpwstr>{DD7F76F6-986A-4ADD-9519-3F567A21C255}</vt:lpwstr>
  </property>
  <property fmtid="{D5CDD505-2E9C-101B-9397-08002B2CF9AE}" pid="53" name="Överföringar">
    <vt:i4>0</vt:i4>
  </property>
  <property fmtid="{D5CDD505-2E9C-101B-9397-08002B2CF9AE}" pid="54" name="Checksum">
    <vt:lpwstr>*0014545733859*</vt:lpwstr>
  </property>
  <property fmtid="{D5CDD505-2E9C-101B-9397-08002B2CF9AE}" pid="55" name="skuggnummer">
    <vt:lpwstr>394</vt:lpwstr>
  </property>
  <property fmtid="{D5CDD505-2E9C-101B-9397-08002B2CF9AE}" pid="56" name="urixVersion">
    <vt:lpwstr>3.2.7.16</vt:lpwstr>
  </property>
  <property fmtid="{D5CDD505-2E9C-101B-9397-08002B2CF9AE}" pid="57" name="urixOrigin">
    <vt:lpwstr>091110 08:16:52.650</vt:lpwstr>
  </property>
  <property fmtid="{D5CDD505-2E9C-101B-9397-08002B2CF9AE}" pid="58" name="urixGuid">
    <vt:lpwstr>{36C05898-3977-405D-B2FF-470A57C64A06}</vt:lpwstr>
  </property>
</Properties>
</file>