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5E1" w:rsidRPr="003956F1" w:rsidRDefault="009505E1">
      <w:pPr>
        <w:pStyle w:val="Frslagsrubrik"/>
      </w:pPr>
      <w:r w:rsidRPr="003956F1">
        <w:t>Förslag till riksdagsbeslut</w:t>
      </w:r>
    </w:p>
    <w:p w:rsidR="009505E1" w:rsidRPr="003956F1" w:rsidRDefault="009505E1">
      <w:pPr>
        <w:pStyle w:val="Hemstlatt"/>
        <w:ind w:left="0"/>
      </w:pPr>
      <w:r w:rsidRPr="003956F1">
        <w:t>Riksdagen tillkännager för regeringen som sin mening vad som anförs i motionen om utkast av havskräfta.</w:t>
      </w:r>
    </w:p>
    <w:p w:rsidR="009505E1" w:rsidRPr="003956F1" w:rsidRDefault="009505E1">
      <w:pPr>
        <w:pStyle w:val="Rubrik1"/>
      </w:pPr>
      <w:r w:rsidRPr="003956F1">
        <w:t>Motivering</w:t>
      </w:r>
    </w:p>
    <w:p w:rsidR="009505E1" w:rsidRPr="003956F1" w:rsidRDefault="009505E1">
      <w:r w:rsidRPr="003956F1">
        <w:t>I Skagerrak infördes ett utkastförbud för fisket den 1 januari 2013, till följd av en trilateral överenskommelse mellan Norge, Danmark och Sverige. Europ</w:t>
      </w:r>
      <w:r w:rsidRPr="003956F1">
        <w:t>e</w:t>
      </w:r>
      <w:r w:rsidRPr="003956F1">
        <w:t>iska kommissionen har föreslagit att ett förbud mot utkast av havskräfta ska gälla fr.o.m. den 1 januari 2015.</w:t>
      </w:r>
    </w:p>
    <w:p w:rsidR="009505E1" w:rsidRPr="003956F1" w:rsidRDefault="009505E1">
      <w:pPr>
        <w:pStyle w:val="Normaltindrag"/>
      </w:pPr>
      <w:r w:rsidRPr="003956F1">
        <w:t>Mot bakgrund av att många havskräftor överlever fångst och kan återutsä</w:t>
      </w:r>
      <w:r w:rsidRPr="003956F1">
        <w:t>t</w:t>
      </w:r>
      <w:r w:rsidRPr="003956F1">
        <w:t>tas med livet i behåll kan det möjligtvis inte anses finnas skäl för att sådana havskräftor inte ska få lov att återutsättas. Om dessa havskräftor landas i stället för att återutsättas försämras beståndets status till ingen som helst nytta. Beståndet är i gott skick och endast en liten del av det fiskas på.</w:t>
      </w:r>
    </w:p>
    <w:p w:rsidR="009505E1" w:rsidRPr="003956F1" w:rsidRDefault="009505E1">
      <w:pPr>
        <w:pStyle w:val="Normaltindrag"/>
      </w:pPr>
      <w:r w:rsidRPr="003956F1">
        <w:t>När man i regleringen av den gemensamma fiskeripolitiken successivt i</w:t>
      </w:r>
      <w:r w:rsidRPr="003956F1">
        <w:t>n</w:t>
      </w:r>
      <w:r w:rsidRPr="003956F1">
        <w:t>för förbud mot utkast av fisk bör man överväga att inte förbjuda utkast av sådan fångst som faktiskt har en chans att överleva och som inte gör någon som helst nytta om den landas (det är till och med så att den marknadsmässigt negativt påverkar företagens lönsamhet).</w:t>
      </w:r>
    </w:p>
    <w:p w:rsidR="009505E1" w:rsidRPr="003956F1" w:rsidRDefault="009505E1">
      <w:pPr>
        <w:pStyle w:val="Normaltindrag"/>
      </w:pPr>
      <w:r w:rsidRPr="003956F1">
        <w:t>Resonemanget ovan kan med fördel användas även för plattfisk, som har en hög överlevandegrad vid återutsättning efter fångst.</w:t>
      </w:r>
    </w:p>
    <w:p w:rsidR="009505E1" w:rsidRPr="003956F1" w:rsidRDefault="009505E1">
      <w:pPr>
        <w:pStyle w:val="Normaltindrag"/>
      </w:pPr>
      <w:r w:rsidRPr="003956F1">
        <w:t>Vad som ovan anförts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56F1">
        <w:trPr>
          <w:cantSplit/>
        </w:trPr>
        <w:tc>
          <w:tcPr>
            <w:tcW w:w="3046" w:type="dxa"/>
          </w:tcPr>
          <w:p w:rsidR="009505E1" w:rsidRPr="003956F1" w:rsidRDefault="009505E1">
            <w:pPr>
              <w:pStyle w:val="UnderskriftDatum"/>
              <w:spacing w:before="240"/>
            </w:pPr>
            <w:r w:rsidRPr="003956F1">
              <w:t>Stockholm den 26 september 2013</w:t>
            </w:r>
          </w:p>
        </w:tc>
        <w:tc>
          <w:tcPr>
            <w:tcW w:w="3047" w:type="dxa"/>
          </w:tcPr>
          <w:p w:rsidR="009505E1" w:rsidRPr="003956F1" w:rsidRDefault="009505E1">
            <w:pPr>
              <w:pStyle w:val="Underskrifter"/>
              <w:spacing w:before="240"/>
            </w:pPr>
          </w:p>
        </w:tc>
      </w:tr>
      <w:tr w:rsidR="00000000" w:rsidRPr="003956F1">
        <w:trPr>
          <w:cantSplit/>
        </w:trPr>
        <w:tc>
          <w:tcPr>
            <w:tcW w:w="3046" w:type="dxa"/>
          </w:tcPr>
          <w:p w:rsidR="009505E1" w:rsidRPr="003956F1" w:rsidRDefault="009505E1">
            <w:pPr>
              <w:pStyle w:val="Underskrifter"/>
            </w:pPr>
            <w:r w:rsidRPr="003956F1">
              <w:t>Michael Svensson (M)</w:t>
            </w:r>
          </w:p>
        </w:tc>
        <w:tc>
          <w:tcPr>
            <w:tcW w:w="3046" w:type="dxa"/>
          </w:tcPr>
          <w:p w:rsidR="009505E1" w:rsidRPr="003956F1" w:rsidRDefault="009505E1">
            <w:pPr>
              <w:pStyle w:val="Underskrifter"/>
            </w:pPr>
          </w:p>
        </w:tc>
      </w:tr>
    </w:tbl>
    <w:p w:rsidR="009505E1" w:rsidRPr="003956F1" w:rsidRDefault="009505E1">
      <w:pPr>
        <w:pStyle w:val="Normaltindrag"/>
      </w:pPr>
    </w:p>
    <w:sectPr w:rsidR="009505E1" w:rsidRPr="003956F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5E1" w:rsidRPr="003956F1" w:rsidRDefault="009505E1">
      <w:r w:rsidRPr="003956F1">
        <w:separator/>
      </w:r>
    </w:p>
  </w:endnote>
  <w:endnote w:type="continuationSeparator" w:id="0">
    <w:p w:rsidR="009505E1" w:rsidRPr="003956F1" w:rsidRDefault="009505E1">
      <w:r w:rsidRPr="003956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5E1" w:rsidRPr="003956F1" w:rsidRDefault="003956F1">
    <w:pPr>
      <w:pStyle w:val="Sidfot"/>
    </w:pPr>
    <w:r w:rsidRPr="003956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8481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5E1" w:rsidRDefault="009505E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5E1" w:rsidRDefault="009505E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5E1" w:rsidRPr="003956F1" w:rsidRDefault="003956F1">
    <w:pPr>
      <w:pStyle w:val="Sidfot"/>
    </w:pPr>
    <w:r w:rsidRPr="003956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739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5E1" w:rsidRDefault="009505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5E1" w:rsidRDefault="009505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5E1" w:rsidRPr="003956F1" w:rsidRDefault="003956F1">
    <w:pPr>
      <w:pStyle w:val="Sidfot"/>
    </w:pPr>
    <w:r w:rsidRPr="003956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467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5E1" w:rsidRDefault="009505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5E1" w:rsidRDefault="009505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5E1" w:rsidRPr="003956F1" w:rsidRDefault="009505E1">
      <w:r w:rsidRPr="003956F1">
        <w:separator/>
      </w:r>
    </w:p>
  </w:footnote>
  <w:footnote w:type="continuationSeparator" w:id="0">
    <w:p w:rsidR="009505E1" w:rsidRPr="003956F1" w:rsidRDefault="009505E1">
      <w:r w:rsidRPr="003956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5E1" w:rsidRPr="003956F1" w:rsidRDefault="003956F1">
    <w:pPr>
      <w:pStyle w:val="Sidhuvud"/>
    </w:pPr>
    <w:r w:rsidRPr="003956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321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5E1" w:rsidRDefault="009505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5E1" w:rsidRDefault="009505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5E1" w:rsidRPr="003956F1" w:rsidRDefault="003956F1">
    <w:pPr>
      <w:pStyle w:val="Sidhuvud"/>
    </w:pPr>
    <w:r w:rsidRPr="003956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840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5E1" w:rsidRDefault="009505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5E1" w:rsidRDefault="009505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5E1" w:rsidRPr="003956F1" w:rsidRDefault="009505E1">
    <w:pPr>
      <w:pStyle w:val="FSHNormal"/>
      <w:tabs>
        <w:tab w:val="right" w:pos="5840"/>
      </w:tabs>
    </w:pPr>
    <w:r w:rsidRPr="003956F1">
      <w:br/>
    </w:r>
    <w:r w:rsidRPr="003956F1">
      <w:fldChar w:fldCharType="begin" w:fldLock="1"/>
    </w:r>
    <w:r w:rsidRPr="003956F1">
      <w:instrText xml:space="preserve"> DOCPROPERTY</w:instrText>
    </w:r>
    <w:r w:rsidRPr="003956F1">
      <w:rPr>
        <w:sz w:val="18"/>
      </w:rPr>
      <w:instrText xml:space="preserve"> "YearUser" *\charformat </w:instrText>
    </w:r>
    <w:r w:rsidRPr="003956F1">
      <w:fldChar w:fldCharType="separate"/>
    </w:r>
    <w:r w:rsidRPr="003956F1">
      <w:t>2013/14</w:t>
    </w:r>
    <w:r w:rsidRPr="003956F1">
      <w:fldChar w:fldCharType="end"/>
    </w:r>
    <w:r w:rsidRPr="003956F1">
      <w:t xml:space="preserve"> </w:t>
    </w:r>
    <w:r w:rsidRPr="003956F1">
      <w:tab/>
      <w:t xml:space="preserve">mnr: </w:t>
    </w:r>
    <w:r w:rsidRPr="003956F1">
      <w:fldChar w:fldCharType="begin" w:fldLock="1"/>
    </w:r>
    <w:r w:rsidRPr="003956F1">
      <w:instrText xml:space="preserve"> DOCPROPERTY</w:instrText>
    </w:r>
    <w:r w:rsidRPr="003956F1">
      <w:rPr>
        <w:sz w:val="18"/>
      </w:rPr>
      <w:instrText xml:space="preserve"> "Motionsnummer" *\charformat </w:instrText>
    </w:r>
    <w:r w:rsidRPr="003956F1">
      <w:fldChar w:fldCharType="separate"/>
    </w:r>
    <w:r w:rsidRPr="003956F1">
      <w:t>MJ450</w:t>
    </w:r>
    <w:r w:rsidRPr="003956F1">
      <w:fldChar w:fldCharType="end"/>
    </w:r>
    <w:r w:rsidRPr="003956F1">
      <w:br/>
    </w:r>
    <w:r w:rsidRPr="003956F1">
      <w:fldChar w:fldCharType="begin" w:fldLock="1"/>
    </w:r>
    <w:r w:rsidRPr="003956F1">
      <w:instrText xml:space="preserve"> DOCPROPERTY</w:instrText>
    </w:r>
    <w:r w:rsidRPr="003956F1">
      <w:rPr>
        <w:sz w:val="18"/>
      </w:rPr>
      <w:instrText xml:space="preserve"> "Samling" *\charformat </w:instrText>
    </w:r>
    <w:r w:rsidRPr="003956F1">
      <w:fldChar w:fldCharType="end"/>
    </w:r>
    <w:r w:rsidRPr="003956F1">
      <w:tab/>
      <w:t xml:space="preserve">pnr: </w:t>
    </w:r>
    <w:r w:rsidRPr="003956F1">
      <w:fldChar w:fldCharType="begin" w:fldLock="1"/>
    </w:r>
    <w:r w:rsidRPr="003956F1">
      <w:instrText xml:space="preserve"> DOCPROPERTY</w:instrText>
    </w:r>
    <w:r w:rsidRPr="003956F1">
      <w:rPr>
        <w:sz w:val="18"/>
      </w:rPr>
      <w:instrText xml:space="preserve"> "Partinummer" *\charformat </w:instrText>
    </w:r>
    <w:r w:rsidRPr="003956F1">
      <w:fldChar w:fldCharType="separate"/>
    </w:r>
    <w:r w:rsidRPr="003956F1">
      <w:t>M1646</w:t>
    </w:r>
    <w:r w:rsidRPr="003956F1">
      <w:fldChar w:fldCharType="end"/>
    </w:r>
  </w:p>
  <w:p w:rsidR="009505E1" w:rsidRPr="003956F1" w:rsidRDefault="009505E1">
    <w:pPr>
      <w:pStyle w:val="FSHRub1"/>
    </w:pPr>
    <w:r w:rsidRPr="003956F1">
      <w:t>Motion till riksdagen</w:t>
    </w:r>
    <w:r w:rsidRPr="003956F1">
      <w:br/>
    </w:r>
    <w:r w:rsidRPr="003956F1">
      <w:fldChar w:fldCharType="begin" w:fldLock="1"/>
    </w:r>
    <w:r w:rsidRPr="003956F1">
      <w:instrText xml:space="preserve"> DOCPROPERTY "YearUser" *\charformat </w:instrText>
    </w:r>
    <w:r w:rsidRPr="003956F1">
      <w:fldChar w:fldCharType="separate"/>
    </w:r>
    <w:r w:rsidRPr="003956F1">
      <w:t>2013/14</w:t>
    </w:r>
    <w:r w:rsidRPr="003956F1">
      <w:fldChar w:fldCharType="end"/>
    </w:r>
    <w:r w:rsidRPr="003956F1">
      <w:t>:</w:t>
    </w:r>
    <w:r w:rsidRPr="003956F1">
      <w:fldChar w:fldCharType="begin" w:fldLock="1"/>
    </w:r>
    <w:r w:rsidRPr="003956F1">
      <w:instrText xml:space="preserve"> DOCPROPERTY "Motionsnummer" *\charformat </w:instrText>
    </w:r>
    <w:r w:rsidRPr="003956F1">
      <w:fldChar w:fldCharType="separate"/>
    </w:r>
    <w:r w:rsidRPr="003956F1">
      <w:t>MJ450</w:t>
    </w:r>
    <w:r w:rsidRPr="003956F1">
      <w:fldChar w:fldCharType="end"/>
    </w:r>
  </w:p>
  <w:p w:rsidR="009505E1" w:rsidRPr="003956F1" w:rsidRDefault="009505E1">
    <w:pPr>
      <w:pStyle w:val="FSHNormalS5"/>
    </w:pPr>
    <w:r w:rsidRPr="003956F1">
      <w:fldChar w:fldCharType="begin" w:fldLock="1"/>
    </w:r>
    <w:r w:rsidRPr="003956F1">
      <w:instrText xml:space="preserve"> DOCPROPERTY "MotionarText" *\charformat </w:instrText>
    </w:r>
    <w:r w:rsidRPr="003956F1">
      <w:fldChar w:fldCharType="separate"/>
    </w:r>
    <w:r w:rsidRPr="003956F1">
      <w:t>av Michael Svensson (M)</w:t>
    </w:r>
    <w:r w:rsidRPr="003956F1">
      <w:fldChar w:fldCharType="end"/>
    </w:r>
    <w:r w:rsidRPr="003956F1">
      <w:br/>
    </w:r>
    <w:r w:rsidRPr="003956F1">
      <w:fldChar w:fldCharType="begin" w:fldLock="1"/>
    </w:r>
    <w:r w:rsidRPr="003956F1">
      <w:instrText xml:space="preserve"> DOCPROPERTY "SvarFrasKort" *\charformat </w:instrText>
    </w:r>
    <w:r w:rsidRPr="003956F1">
      <w:fldChar w:fldCharType="end"/>
    </w:r>
  </w:p>
  <w:p w:rsidR="009505E1" w:rsidRPr="003956F1" w:rsidRDefault="009505E1">
    <w:pPr>
      <w:pStyle w:val="FSHTitel"/>
    </w:pPr>
    <w:r w:rsidRPr="003956F1">
      <w:fldChar w:fldCharType="begin" w:fldLock="1"/>
    </w:r>
    <w:r w:rsidRPr="003956F1">
      <w:instrText xml:space="preserve"> DOCPROPERTY</w:instrText>
    </w:r>
    <w:r w:rsidRPr="003956F1">
      <w:rPr>
        <w:sz w:val="18"/>
      </w:rPr>
      <w:instrText xml:space="preserve"> "RubrikSvar" *\charformat </w:instrText>
    </w:r>
    <w:r w:rsidRPr="003956F1">
      <w:fldChar w:fldCharType="separate"/>
    </w:r>
    <w:r w:rsidRPr="003956F1">
      <w:t>Utkast av havskräfta</w:t>
    </w:r>
    <w:r w:rsidRPr="003956F1">
      <w:fldChar w:fldCharType="end"/>
    </w:r>
  </w:p>
  <w:p w:rsidR="009505E1" w:rsidRPr="003956F1" w:rsidRDefault="009505E1">
    <w:pPr>
      <w:pStyle w:val="Normal00"/>
    </w:pPr>
  </w:p>
  <w:p w:rsidR="009505E1" w:rsidRPr="003956F1" w:rsidRDefault="009505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1026745">
    <w:abstractNumId w:val="13"/>
  </w:num>
  <w:num w:numId="2" w16cid:durableId="1663122543">
    <w:abstractNumId w:val="11"/>
  </w:num>
  <w:num w:numId="3" w16cid:durableId="610623056">
    <w:abstractNumId w:val="14"/>
  </w:num>
  <w:num w:numId="4" w16cid:durableId="2063749152">
    <w:abstractNumId w:val="8"/>
  </w:num>
  <w:num w:numId="5" w16cid:durableId="803474376">
    <w:abstractNumId w:val="3"/>
  </w:num>
  <w:num w:numId="6" w16cid:durableId="422804214">
    <w:abstractNumId w:val="2"/>
  </w:num>
  <w:num w:numId="7" w16cid:durableId="86772803">
    <w:abstractNumId w:val="1"/>
  </w:num>
  <w:num w:numId="8" w16cid:durableId="375660004">
    <w:abstractNumId w:val="0"/>
  </w:num>
  <w:num w:numId="9" w16cid:durableId="1583370954">
    <w:abstractNumId w:val="9"/>
  </w:num>
  <w:num w:numId="10" w16cid:durableId="1584490984">
    <w:abstractNumId w:val="7"/>
  </w:num>
  <w:num w:numId="11" w16cid:durableId="1189489251">
    <w:abstractNumId w:val="6"/>
  </w:num>
  <w:num w:numId="12" w16cid:durableId="1127357415">
    <w:abstractNumId w:val="5"/>
  </w:num>
  <w:num w:numId="13" w16cid:durableId="583958269">
    <w:abstractNumId w:val="4"/>
  </w:num>
  <w:num w:numId="14" w16cid:durableId="372000748">
    <w:abstractNumId w:val="16"/>
  </w:num>
  <w:num w:numId="15" w16cid:durableId="1713111071">
    <w:abstractNumId w:val="12"/>
  </w:num>
  <w:num w:numId="16" w16cid:durableId="1566061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935676F-EF09-43F1-A2A8-F92C242192BC}"/>
  </w:docVars>
  <w:rsids>
    <w:rsidRoot w:val="007B0350"/>
    <w:rsid w:val="003956F1"/>
    <w:rsid w:val="007B0350"/>
    <w:rsid w:val="009505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9F406B-CA37-446B-A4DD-DCFDC841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1150</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M1646</vt:lpstr>
    </vt:vector>
  </TitlesOfParts>
  <Company>Riksdagen</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M1646</dc:title>
  <dc:subject>M1646</dc:subject>
  <dc:creator>Riksdagen</dc:creator>
  <cp:keywords>Riksdagen</cp:keywords>
  <dc:description>AD-ändringar</dc:description>
  <cp:lastModifiedBy>Lars Brink</cp:lastModifiedBy>
  <cp:revision>2</cp:revision>
  <cp:lastPrinted>2014-01-15T08:48:00Z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Utkast av havskräfta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Utkast av havskräfta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20132014000000000077000016460069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20132014000000000077000016460069</vt:lpwstr>
  </property>
  <property fmtid="{D5CDD505-2E9C-101B-9397-08002B2CF9AE}" pid="50" name="nummer">
    <vt:lpwstr>450</vt:lpwstr>
  </property>
  <property fmtid="{D5CDD505-2E9C-101B-9397-08002B2CF9AE}" pid="51" name="utskottsbeteckning">
    <vt:lpwstr>MJ</vt:lpwstr>
  </property>
  <property fmtid="{D5CDD505-2E9C-101B-9397-08002B2CF9AE}" pid="52" name="GlobalUID">
    <vt:lpwstr>{A19BCDCB-2B43-4A16-AAB8-A583A9A6661E}</vt:lpwstr>
  </property>
  <property fmtid="{D5CDD505-2E9C-101B-9397-08002B2CF9AE}" pid="53" name="Överföringar">
    <vt:i4>0</vt:i4>
  </property>
  <property fmtid="{D5CDD505-2E9C-101B-9397-08002B2CF9AE}" pid="54" name="Checksum">
    <vt:lpwstr>*1015227677682*</vt:lpwstr>
  </property>
  <property fmtid="{D5CDD505-2E9C-101B-9397-08002B2CF9AE}" pid="55" name="skuggnummer">
    <vt:lpwstr>2680</vt:lpwstr>
  </property>
  <property fmtid="{D5CDD505-2E9C-101B-9397-08002B2CF9AE}" pid="56" name="urixVersion">
    <vt:lpwstr>4.6.0.0</vt:lpwstr>
  </property>
  <property fmtid="{D5CDD505-2E9C-101B-9397-08002B2CF9AE}" pid="57" name="urixOrigin">
    <vt:lpwstr>140115 09:49:02.197</vt:lpwstr>
  </property>
  <property fmtid="{D5CDD505-2E9C-101B-9397-08002B2CF9AE}" pid="58" name="urixGuid">
    <vt:lpwstr>{8CF8C82F-5955-45D5-BF77-0BC66E227834}</vt:lpwstr>
  </property>
</Properties>
</file>