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EF7" w:rsidRPr="001830CE" w:rsidRDefault="00A37EF7" w:rsidP="00733A79">
      <w:pPr>
        <w:pStyle w:val="Hemstlrubrik"/>
      </w:pPr>
      <w:r w:rsidRPr="001830CE">
        <w:t>Förslag till riksdagsbeslut</w:t>
      </w:r>
    </w:p>
    <w:p w:rsidR="00A37EF7" w:rsidRPr="001830CE" w:rsidRDefault="00A37EF7" w:rsidP="00A37EF7">
      <w:pPr>
        <w:pStyle w:val="Hemstlatt"/>
      </w:pPr>
      <w:r w:rsidRPr="001830CE">
        <w:t>Riksdagen tillkännager för regeringen som sin mening vad i motionen anförs om insatser för att göra yrkesinriktade utbildningar mer tillgängl</w:t>
      </w:r>
      <w:r w:rsidRPr="001830CE">
        <w:t>i</w:t>
      </w:r>
      <w:r w:rsidRPr="001830CE">
        <w:t>ga för de</w:t>
      </w:r>
      <w:r w:rsidR="00F75E25" w:rsidRPr="001830CE">
        <w:t>m</w:t>
      </w:r>
      <w:r w:rsidRPr="001830CE">
        <w:t xml:space="preserve"> som står längst bort från arbetsmarknaden.</w:t>
      </w:r>
    </w:p>
    <w:p w:rsidR="00E84F25" w:rsidRPr="001830CE" w:rsidRDefault="007C6092" w:rsidP="00E22893">
      <w:pPr>
        <w:pStyle w:val="Rubrik1"/>
      </w:pPr>
      <w:r w:rsidRPr="001830CE">
        <w:t>Motivering</w:t>
      </w:r>
    </w:p>
    <w:p w:rsidR="00A37EF7" w:rsidRPr="001830CE" w:rsidRDefault="00A37EF7" w:rsidP="00A37EF7">
      <w:r w:rsidRPr="001830CE">
        <w:t xml:space="preserve">Trots hög tillväxt under många år har behovet av arbetskraft inte ökat i den omfattning som vore önskvärd. Det är därför angeläget att ge verksamheten inom </w:t>
      </w:r>
      <w:r w:rsidR="00733A79" w:rsidRPr="001830CE">
        <w:t xml:space="preserve">såväl </w:t>
      </w:r>
      <w:r w:rsidRPr="001830CE">
        <w:t>privat som offentlig sektor förutsättningar för att kunna öka sy</w:t>
      </w:r>
      <w:r w:rsidRPr="001830CE">
        <w:t>s</w:t>
      </w:r>
      <w:r w:rsidRPr="001830CE">
        <w:t>selsättningen. Det verkar som om uttrycket jobless growth, tillväxt utan nya arbeten, får ett starkare inslag inte bara i Sverige utan även i andra EU-länder.</w:t>
      </w:r>
    </w:p>
    <w:p w:rsidR="00A37EF7" w:rsidRPr="001830CE" w:rsidRDefault="00A37EF7" w:rsidP="00733A79">
      <w:pPr>
        <w:pStyle w:val="Normaltindrag"/>
      </w:pPr>
      <w:r w:rsidRPr="001830CE">
        <w:t>Alla i arbetsför ålder oavsett kön, ålder, social bakgrund och egna färdi</w:t>
      </w:r>
      <w:r w:rsidRPr="001830CE">
        <w:t>g</w:t>
      </w:r>
      <w:r w:rsidRPr="001830CE">
        <w:t>heter måste få möjlighet till yrkesutbildning och fast anställning för att kunna bestämma över sin egen och sin familjs framtid. Alla de som inte klarar grundskolan med fullgoda betyg får senare betydligt svårare att få fotfäste på arbetsmarknaden. Dessutom måste studiegången anpassas till både arbet</w:t>
      </w:r>
      <w:r w:rsidRPr="001830CE">
        <w:t>s</w:t>
      </w:r>
      <w:r w:rsidRPr="001830CE">
        <w:t>marknadens behov av praktisk hantverksutbildning inom ett antal vårdande och redan befintliga bristyrken och den enskildes förmåga att tillägna sig kunskaper i basämnena, upp till den nivå som krävs i respektive yrke.</w:t>
      </w:r>
    </w:p>
    <w:p w:rsidR="00A37EF7" w:rsidRPr="001830CE" w:rsidRDefault="00A37EF7" w:rsidP="00733A79">
      <w:pPr>
        <w:pStyle w:val="Normaltindrag"/>
      </w:pPr>
      <w:r w:rsidRPr="001830CE">
        <w:t>Den komplexa bilden av utanförskapet handlar om både de som har utbil</w:t>
      </w:r>
      <w:r w:rsidRPr="001830CE">
        <w:t>d</w:t>
      </w:r>
      <w:r w:rsidRPr="001830CE">
        <w:t>ning och de som behöver komplettera den, samt behovet av att se till männ</w:t>
      </w:r>
      <w:r w:rsidRPr="001830CE">
        <w:t>i</w:t>
      </w:r>
      <w:r w:rsidRPr="001830CE">
        <w:t>skans arbetsförmåga och dem som står långt borta från arbetsmarknaden i form av sjuk- eller aktivitetsersättning.</w:t>
      </w:r>
    </w:p>
    <w:p w:rsidR="00D307DB" w:rsidRPr="001830CE" w:rsidRDefault="00A37EF7" w:rsidP="00733A79">
      <w:pPr>
        <w:pStyle w:val="Normaltindrag"/>
      </w:pPr>
      <w:r w:rsidRPr="001830CE">
        <w:t xml:space="preserve">Det är mycket viktigt att alla individer har arbete och en egen försörjning för att känna trygghet och frihet. Inom arbetsmarknadspolitiken ska särskild uppmärksamhet riktas mot dem som står längst från arbetsmarknaden. Det har redan tagits initiativ för de med svag koppling till arbetsmarknaden. Bland annat har utrymme skapats för en satsning på anställningsstöd från och med halvårsskiftet 2005 och taket för den bidragsgrundande lönen för lönebidrag </w:t>
      </w:r>
      <w:r w:rsidRPr="001830CE">
        <w:lastRenderedPageBreak/>
        <w:t>och för stöd till offentlig arbetsgivare som anställer någon i skyddat arbete höjts från 13 700 kr till 15 200 kr. Den kvalificerade yrkesutbildningen har tillfälligt utökats med 1 000 platser under hösten 2005 för att ge möjlighet till utbildning inom de yrkesområden där det råder brist på kvalificerade yrkesu</w:t>
      </w:r>
      <w:r w:rsidRPr="001830CE">
        <w:t>t</w:t>
      </w:r>
      <w:r w:rsidRPr="001830CE">
        <w:t>bildade. Vidare har ytterligare medel anslagits till arbetsmarknadsutbildnin</w:t>
      </w:r>
      <w:r w:rsidRPr="001830CE">
        <w:t>g</w:t>
      </w:r>
      <w:r w:rsidRPr="001830CE">
        <w:t>en i syfte att 2 000 fler utbildningsplatser med inriktning mot bristyrken sk</w:t>
      </w:r>
      <w:r w:rsidRPr="001830CE">
        <w:t>a</w:t>
      </w:r>
      <w:r w:rsidRPr="001830CE">
        <w:t>pas. Detta är bra men inte tillräckligt. Ytterligare insatser behövs för att göra yrkesinriktade utbildningar mer tillgängliga för de som står längst bort från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3A79" w:rsidRPr="001830CE">
        <w:tblPrEx>
          <w:tblCellMar>
            <w:top w:w="0" w:type="dxa"/>
            <w:bottom w:w="0" w:type="dxa"/>
          </w:tblCellMar>
        </w:tblPrEx>
        <w:trPr>
          <w:cantSplit/>
        </w:trPr>
        <w:tc>
          <w:tcPr>
            <w:tcW w:w="3046" w:type="dxa"/>
          </w:tcPr>
          <w:p w:rsidR="00733A79" w:rsidRPr="001830CE" w:rsidRDefault="00733A79" w:rsidP="00733A79">
            <w:pPr>
              <w:pStyle w:val="UnderskriftDatum"/>
              <w:spacing w:before="240"/>
            </w:pPr>
            <w:r w:rsidRPr="001830CE">
              <w:t>Stockholm den 4 oktober 2005</w:t>
            </w:r>
          </w:p>
        </w:tc>
        <w:tc>
          <w:tcPr>
            <w:tcW w:w="3047" w:type="dxa"/>
          </w:tcPr>
          <w:p w:rsidR="00733A79" w:rsidRPr="001830CE" w:rsidRDefault="00733A79" w:rsidP="00733A79">
            <w:pPr>
              <w:pStyle w:val="Underskrifter"/>
              <w:spacing w:before="240"/>
            </w:pPr>
          </w:p>
        </w:tc>
      </w:tr>
      <w:tr w:rsidR="00733A79" w:rsidRPr="001830CE">
        <w:tblPrEx>
          <w:tblCellMar>
            <w:top w:w="0" w:type="dxa"/>
            <w:bottom w:w="0" w:type="dxa"/>
          </w:tblCellMar>
        </w:tblPrEx>
        <w:trPr>
          <w:cantSplit/>
        </w:trPr>
        <w:tc>
          <w:tcPr>
            <w:tcW w:w="3046" w:type="dxa"/>
          </w:tcPr>
          <w:p w:rsidR="00733A79" w:rsidRPr="001830CE" w:rsidRDefault="00733A79" w:rsidP="00733A79">
            <w:pPr>
              <w:pStyle w:val="Underskrifter"/>
            </w:pPr>
            <w:r w:rsidRPr="001830CE">
              <w:t>Siw Wittgren-Ahl (s)</w:t>
            </w:r>
          </w:p>
        </w:tc>
        <w:tc>
          <w:tcPr>
            <w:tcW w:w="3047" w:type="dxa"/>
          </w:tcPr>
          <w:p w:rsidR="00733A79" w:rsidRPr="001830CE" w:rsidRDefault="00733A79" w:rsidP="00733A79">
            <w:pPr>
              <w:pStyle w:val="Underskrifter"/>
            </w:pPr>
            <w:r w:rsidRPr="001830CE">
              <w:t>Ulla Wester (s)</w:t>
            </w:r>
          </w:p>
        </w:tc>
      </w:tr>
    </w:tbl>
    <w:p w:rsidR="00A37EF7" w:rsidRPr="001830CE" w:rsidRDefault="00A37EF7" w:rsidP="00733A79">
      <w:pPr>
        <w:pStyle w:val="Normaltindrag"/>
      </w:pPr>
    </w:p>
    <w:sectPr w:rsidR="00A37EF7" w:rsidRPr="001830CE" w:rsidSect="00733A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CDF" w:rsidRPr="001830CE" w:rsidRDefault="00FE5CDF">
      <w:r w:rsidRPr="001830CE">
        <w:separator/>
      </w:r>
    </w:p>
  </w:endnote>
  <w:endnote w:type="continuationSeparator" w:id="0">
    <w:p w:rsidR="00FE5CDF" w:rsidRPr="001830CE" w:rsidRDefault="00FE5CDF">
      <w:r w:rsidRPr="00183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08" w:rsidRPr="001830CE" w:rsidRDefault="001830CE" w:rsidP="00733A79">
    <w:pPr>
      <w:pStyle w:val="Sidfot"/>
    </w:pPr>
    <w:r w:rsidRPr="001830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832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A79" w:rsidRDefault="00733A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A79" w:rsidRDefault="00733A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30CE" w:rsidRDefault="001830CE" w:rsidP="00733A79">
    <w:pPr>
      <w:pStyle w:val="Sidfot"/>
    </w:pPr>
    <w:r w:rsidRPr="001830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630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A79" w:rsidRDefault="00733A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A79" w:rsidRDefault="00733A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830CE" w:rsidRDefault="001830CE" w:rsidP="00733A79">
    <w:pPr>
      <w:pStyle w:val="Sidfot"/>
    </w:pPr>
    <w:r w:rsidRPr="001830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725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A79" w:rsidRDefault="00733A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A79" w:rsidRDefault="00733A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CDF" w:rsidRPr="001830CE" w:rsidRDefault="00FE5CDF">
      <w:r w:rsidRPr="001830CE">
        <w:separator/>
      </w:r>
    </w:p>
  </w:footnote>
  <w:footnote w:type="continuationSeparator" w:id="0">
    <w:p w:rsidR="00FE5CDF" w:rsidRPr="001830CE" w:rsidRDefault="00FE5CDF">
      <w:r w:rsidRPr="00183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108" w:rsidRPr="001830CE" w:rsidRDefault="001830CE" w:rsidP="00733A79">
    <w:pPr>
      <w:pStyle w:val="Sidhuvud"/>
    </w:pPr>
    <w:r w:rsidRPr="001830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47371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A79" w:rsidRDefault="00733A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A79" w:rsidRDefault="00733A7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830CE" w:rsidRDefault="001830CE" w:rsidP="00733A79">
    <w:pPr>
      <w:pStyle w:val="Sidhuvud"/>
    </w:pPr>
    <w:r w:rsidRPr="001830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2822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A79" w:rsidRDefault="00733A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A79" w:rsidRDefault="00733A7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A79" w:rsidRPr="001830CE" w:rsidRDefault="00733A79">
    <w:pPr>
      <w:pStyle w:val="FSHNormal"/>
      <w:tabs>
        <w:tab w:val="right" w:pos="5840"/>
      </w:tabs>
    </w:pPr>
    <w:r w:rsidRPr="001830CE">
      <w:br/>
    </w:r>
    <w:r w:rsidRPr="001830CE">
      <w:fldChar w:fldCharType="begin" w:fldLock="1"/>
    </w:r>
    <w:r w:rsidRPr="001830CE">
      <w:instrText xml:space="preserve"> DOCPROPERTY</w:instrText>
    </w:r>
    <w:r w:rsidRPr="001830CE">
      <w:rPr>
        <w:sz w:val="18"/>
      </w:rPr>
      <w:instrText xml:space="preserve"> "YearUser" *\charformat </w:instrText>
    </w:r>
    <w:r w:rsidRPr="001830CE">
      <w:fldChar w:fldCharType="separate"/>
    </w:r>
    <w:r w:rsidRPr="001830CE">
      <w:t>2005/06</w:t>
    </w:r>
    <w:r w:rsidRPr="001830CE">
      <w:fldChar w:fldCharType="end"/>
    </w:r>
    <w:r w:rsidRPr="001830CE">
      <w:t xml:space="preserve"> </w:t>
    </w:r>
    <w:r w:rsidRPr="001830CE">
      <w:tab/>
      <w:t xml:space="preserve">mnr: </w:t>
    </w:r>
    <w:r w:rsidRPr="001830CE">
      <w:fldChar w:fldCharType="begin" w:fldLock="1"/>
    </w:r>
    <w:r w:rsidRPr="001830CE">
      <w:instrText xml:space="preserve"> DOCPROPERTY</w:instrText>
    </w:r>
    <w:r w:rsidRPr="001830CE">
      <w:rPr>
        <w:sz w:val="18"/>
      </w:rPr>
      <w:instrText xml:space="preserve"> "Motionsnummer" *\charformat </w:instrText>
    </w:r>
    <w:r w:rsidRPr="001830CE">
      <w:fldChar w:fldCharType="separate"/>
    </w:r>
    <w:r w:rsidRPr="001830CE">
      <w:t>Ub571</w:t>
    </w:r>
    <w:r w:rsidRPr="001830CE">
      <w:fldChar w:fldCharType="end"/>
    </w:r>
    <w:r w:rsidRPr="001830CE">
      <w:br/>
    </w:r>
    <w:r w:rsidRPr="001830CE">
      <w:fldChar w:fldCharType="begin" w:fldLock="1"/>
    </w:r>
    <w:r w:rsidRPr="001830CE">
      <w:instrText xml:space="preserve"> DOCPROPERTY</w:instrText>
    </w:r>
    <w:r w:rsidRPr="001830CE">
      <w:rPr>
        <w:sz w:val="18"/>
      </w:rPr>
      <w:instrText xml:space="preserve"> "Samling" *\charformat </w:instrText>
    </w:r>
    <w:r w:rsidRPr="001830CE">
      <w:fldChar w:fldCharType="end"/>
    </w:r>
    <w:r w:rsidRPr="001830CE">
      <w:tab/>
      <w:t xml:space="preserve">pnr: </w:t>
    </w:r>
    <w:r w:rsidRPr="001830CE">
      <w:fldChar w:fldCharType="begin" w:fldLock="1"/>
    </w:r>
    <w:r w:rsidRPr="001830CE">
      <w:instrText xml:space="preserve"> DOCPROPERTY</w:instrText>
    </w:r>
    <w:r w:rsidRPr="001830CE">
      <w:rPr>
        <w:sz w:val="18"/>
      </w:rPr>
      <w:instrText xml:space="preserve"> "Partinummer" *\charformat </w:instrText>
    </w:r>
    <w:r w:rsidRPr="001830CE">
      <w:fldChar w:fldCharType="separate"/>
    </w:r>
    <w:r w:rsidRPr="001830CE">
      <w:t>s49114</w:t>
    </w:r>
    <w:r w:rsidRPr="001830CE">
      <w:fldChar w:fldCharType="end"/>
    </w:r>
  </w:p>
  <w:p w:rsidR="00733A79" w:rsidRPr="001830CE" w:rsidRDefault="00733A79">
    <w:pPr>
      <w:pStyle w:val="FSHRub1"/>
    </w:pPr>
    <w:r w:rsidRPr="001830CE">
      <w:t>Motion till riksdagen</w:t>
    </w:r>
    <w:r w:rsidRPr="001830CE">
      <w:br/>
    </w:r>
    <w:r w:rsidRPr="001830CE">
      <w:fldChar w:fldCharType="begin" w:fldLock="1"/>
    </w:r>
    <w:r w:rsidRPr="001830CE">
      <w:instrText xml:space="preserve"> DOCPROPERTY "YearUser" *\charformat </w:instrText>
    </w:r>
    <w:r w:rsidRPr="001830CE">
      <w:fldChar w:fldCharType="separate"/>
    </w:r>
    <w:r w:rsidRPr="001830CE">
      <w:t>2005/06</w:t>
    </w:r>
    <w:r w:rsidRPr="001830CE">
      <w:fldChar w:fldCharType="end"/>
    </w:r>
    <w:r w:rsidRPr="001830CE">
      <w:t>:</w:t>
    </w:r>
    <w:r w:rsidRPr="001830CE">
      <w:fldChar w:fldCharType="begin" w:fldLock="1"/>
    </w:r>
    <w:r w:rsidRPr="001830CE">
      <w:instrText xml:space="preserve"> DOCPROPERTY "Motionsnummer" *\charformat </w:instrText>
    </w:r>
    <w:r w:rsidRPr="001830CE">
      <w:fldChar w:fldCharType="separate"/>
    </w:r>
    <w:r w:rsidRPr="001830CE">
      <w:t>Ub571</w:t>
    </w:r>
    <w:r w:rsidRPr="001830CE">
      <w:fldChar w:fldCharType="end"/>
    </w:r>
  </w:p>
  <w:p w:rsidR="00733A79" w:rsidRPr="001830CE" w:rsidRDefault="00733A79">
    <w:pPr>
      <w:pStyle w:val="FSHNormalS5"/>
    </w:pPr>
    <w:r w:rsidRPr="001830CE">
      <w:fldChar w:fldCharType="begin" w:fldLock="1"/>
    </w:r>
    <w:r w:rsidRPr="001830CE">
      <w:instrText xml:space="preserve"> DOCPROPERTY "MotionarText" *\charformat </w:instrText>
    </w:r>
    <w:r w:rsidRPr="001830CE">
      <w:fldChar w:fldCharType="separate"/>
    </w:r>
    <w:r w:rsidRPr="001830CE">
      <w:t>av Siw Wittgren-Ahl och Ulla Wester (s)</w:t>
    </w:r>
    <w:r w:rsidRPr="001830CE">
      <w:fldChar w:fldCharType="end"/>
    </w:r>
    <w:r w:rsidRPr="001830CE">
      <w:br/>
    </w:r>
    <w:r w:rsidRPr="001830CE">
      <w:fldChar w:fldCharType="begin" w:fldLock="1"/>
    </w:r>
    <w:r w:rsidRPr="001830CE">
      <w:instrText xml:space="preserve"> DOCPROPERTY "SvarFrasKort" *\charformat </w:instrText>
    </w:r>
    <w:r w:rsidRPr="001830CE">
      <w:fldChar w:fldCharType="end"/>
    </w:r>
  </w:p>
  <w:p w:rsidR="00733A79" w:rsidRPr="001830CE" w:rsidRDefault="00733A79">
    <w:pPr>
      <w:pStyle w:val="FSHTitel"/>
    </w:pPr>
    <w:r w:rsidRPr="001830CE">
      <w:fldChar w:fldCharType="begin" w:fldLock="1"/>
    </w:r>
    <w:r w:rsidRPr="001830CE">
      <w:instrText xml:space="preserve"> DOCPROPERTY</w:instrText>
    </w:r>
    <w:r w:rsidRPr="001830CE">
      <w:rPr>
        <w:sz w:val="18"/>
      </w:rPr>
      <w:instrText xml:space="preserve"> "RubrikSvar" *\charformat </w:instrText>
    </w:r>
    <w:r w:rsidRPr="001830CE">
      <w:fldChar w:fldCharType="separate"/>
    </w:r>
    <w:r w:rsidRPr="001830CE">
      <w:t>Yrkesinriktade utbildningar</w:t>
    </w:r>
    <w:r w:rsidRPr="001830CE">
      <w:fldChar w:fldCharType="end"/>
    </w:r>
  </w:p>
  <w:p w:rsidR="00733A79" w:rsidRPr="001830CE" w:rsidRDefault="00733A79" w:rsidP="00733A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1822135">
    <w:abstractNumId w:val="13"/>
  </w:num>
  <w:num w:numId="2" w16cid:durableId="539367047">
    <w:abstractNumId w:val="10"/>
  </w:num>
  <w:num w:numId="3" w16cid:durableId="1642152600">
    <w:abstractNumId w:val="11"/>
  </w:num>
  <w:num w:numId="4" w16cid:durableId="150023273">
    <w:abstractNumId w:val="12"/>
  </w:num>
  <w:num w:numId="5" w16cid:durableId="36052118">
    <w:abstractNumId w:val="8"/>
  </w:num>
  <w:num w:numId="6" w16cid:durableId="1451245433">
    <w:abstractNumId w:val="3"/>
  </w:num>
  <w:num w:numId="7" w16cid:durableId="1403715947">
    <w:abstractNumId w:val="2"/>
  </w:num>
  <w:num w:numId="8" w16cid:durableId="606885623">
    <w:abstractNumId w:val="1"/>
  </w:num>
  <w:num w:numId="9" w16cid:durableId="222832507">
    <w:abstractNumId w:val="0"/>
  </w:num>
  <w:num w:numId="10" w16cid:durableId="1560702265">
    <w:abstractNumId w:val="9"/>
  </w:num>
  <w:num w:numId="11" w16cid:durableId="1614553038">
    <w:abstractNumId w:val="7"/>
  </w:num>
  <w:num w:numId="12" w16cid:durableId="1395083914">
    <w:abstractNumId w:val="6"/>
  </w:num>
  <w:num w:numId="13" w16cid:durableId="1297567268">
    <w:abstractNumId w:val="5"/>
  </w:num>
  <w:num w:numId="14" w16cid:durableId="1897626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5D6DD0"/>
    <w:rsid w:val="00043269"/>
    <w:rsid w:val="00064BC3"/>
    <w:rsid w:val="00066775"/>
    <w:rsid w:val="00072FB9"/>
    <w:rsid w:val="000B0789"/>
    <w:rsid w:val="000C0321"/>
    <w:rsid w:val="00100531"/>
    <w:rsid w:val="001830CE"/>
    <w:rsid w:val="001D2784"/>
    <w:rsid w:val="00201DFB"/>
    <w:rsid w:val="00204A63"/>
    <w:rsid w:val="00212FF1"/>
    <w:rsid w:val="00230193"/>
    <w:rsid w:val="0025068A"/>
    <w:rsid w:val="002818D3"/>
    <w:rsid w:val="002D11A8"/>
    <w:rsid w:val="00445271"/>
    <w:rsid w:val="004A0504"/>
    <w:rsid w:val="004E38D9"/>
    <w:rsid w:val="005D6DD0"/>
    <w:rsid w:val="00733A79"/>
    <w:rsid w:val="00740D6D"/>
    <w:rsid w:val="00794149"/>
    <w:rsid w:val="007B67A7"/>
    <w:rsid w:val="007C6092"/>
    <w:rsid w:val="00A053C6"/>
    <w:rsid w:val="00A37EF7"/>
    <w:rsid w:val="00B13BF0"/>
    <w:rsid w:val="00C1285C"/>
    <w:rsid w:val="00C27B7D"/>
    <w:rsid w:val="00D1174F"/>
    <w:rsid w:val="00D307DB"/>
    <w:rsid w:val="00DC6C70"/>
    <w:rsid w:val="00E22893"/>
    <w:rsid w:val="00E360DE"/>
    <w:rsid w:val="00E75D28"/>
    <w:rsid w:val="00E84F25"/>
    <w:rsid w:val="00EC2276"/>
    <w:rsid w:val="00F65108"/>
    <w:rsid w:val="00F75E25"/>
    <w:rsid w:val="00FE5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8FA6E2-3B30-40BD-99E5-BD5A6D4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3A79"/>
    <w:pPr>
      <w:spacing w:after="250"/>
    </w:pPr>
  </w:style>
  <w:style w:type="paragraph" w:customStyle="1" w:styleId="Hemstlatt">
    <w:name w:val="Hemstl_att"/>
    <w:aliases w:val="HemstPunkt,HemstPunktFlera,HemställansPunkt,Förslagstext"/>
    <w:basedOn w:val="Normal"/>
    <w:next w:val="Normal"/>
    <w:rsid w:val="00F75E2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307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392</Words>
  <Characters>2251</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Ub571</vt:lpstr>
    </vt:vector>
  </TitlesOfParts>
  <Company>Riksdagen</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Ub571</dc:title>
  <dc:subject>Ub571</dc:subject>
  <dc:creator>Riksdagen</dc:creator>
  <cp:keywords>Riksdagen</cp:keywords>
  <dc:description/>
  <cp:lastModifiedBy>Lars Brink</cp:lastModifiedBy>
  <cp:revision>2</cp:revision>
  <cp:lastPrinted>2006-01-02T11:50:00Z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Yrkesinriktade utbildningar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Yrkesinriktade utbildningar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Ulla Wester (s)</vt:lpwstr>
  </property>
  <property fmtid="{D5CDD505-2E9C-101B-9397-08002B2CF9AE}" pid="26" name="MotionarLista">
    <vt:lpwstr>Wittgren-Ahl, Siw (s)\Wester,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20052006000000000115000491140069</vt:lpwstr>
  </property>
  <property fmtid="{D5CDD505-2E9C-101B-9397-08002B2CF9AE}" pid="47" name="datum">
    <vt:lpwstr>051004</vt:lpwstr>
  </property>
  <property fmtid="{D5CDD505-2E9C-101B-9397-08002B2CF9AE}" pid="48" name="avsändar-e-post">
    <vt:lpwstr>ewa.forslund@riksdagen.se</vt:lpwstr>
  </property>
  <property fmtid="{D5CDD505-2E9C-101B-9397-08002B2CF9AE}" pid="49" name="id">
    <vt:lpwstr>20052006000000000115000491140069</vt:lpwstr>
  </property>
  <property fmtid="{D5CDD505-2E9C-101B-9397-08002B2CF9AE}" pid="50" name="nummer">
    <vt:lpwstr>571</vt:lpwstr>
  </property>
  <property fmtid="{D5CDD505-2E9C-101B-9397-08002B2CF9AE}" pid="51" name="utskottsbeteckning">
    <vt:lpwstr>Ub</vt:lpwstr>
  </property>
</Properties>
</file>