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B61FF699A934A00A8FB66552FF3F357"/>
        </w:placeholder>
        <w:text/>
      </w:sdtPr>
      <w:sdtEndPr/>
      <w:sdtContent>
        <w:p w:rsidRPr="009B062B" w:rsidR="00AF30DD" w:rsidP="002838BC" w:rsidRDefault="00AF30DD" w14:paraId="1344301B" w14:textId="77777777">
          <w:pPr>
            <w:pStyle w:val="Rubrik1"/>
            <w:spacing w:after="300"/>
          </w:pPr>
          <w:r w:rsidRPr="009B062B">
            <w:t>Förslag till riksdagsbeslut</w:t>
          </w:r>
        </w:p>
      </w:sdtContent>
    </w:sdt>
    <w:sdt>
      <w:sdtPr>
        <w:alias w:val="Yrkande 1"/>
        <w:tag w:val="2d7eea92-70e9-4ee3-92af-629b4afb6156"/>
        <w:id w:val="-1565334521"/>
        <w:lock w:val="sdtLocked"/>
      </w:sdtPr>
      <w:sdtEndPr/>
      <w:sdtContent>
        <w:p w:rsidR="00A714F3" w:rsidRDefault="00C643A6" w14:paraId="50BF2E21" w14:textId="77777777">
          <w:pPr>
            <w:pStyle w:val="Frslagstext"/>
            <w:numPr>
              <w:ilvl w:val="0"/>
              <w:numId w:val="0"/>
            </w:numPr>
          </w:pPr>
          <w:r>
            <w:t>Riksdagen ställer sig bakom det som anförs i motionen om en vägfärja (frigående eller linfärja) mellan Skokloster i Håbo kommun och Västersjö i Knivsta kommun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CBB3BE1F9B463C900C6EE12CA3AF9A"/>
        </w:placeholder>
        <w:text/>
      </w:sdtPr>
      <w:sdtEndPr/>
      <w:sdtContent>
        <w:p w:rsidRPr="009B062B" w:rsidR="006D79C9" w:rsidP="00333E95" w:rsidRDefault="006D79C9" w14:paraId="34081AA0" w14:textId="77777777">
          <w:pPr>
            <w:pStyle w:val="Rubrik1"/>
          </w:pPr>
          <w:r>
            <w:t>Motivering</w:t>
          </w:r>
        </w:p>
      </w:sdtContent>
    </w:sdt>
    <w:p w:rsidR="00481695" w:rsidP="00CD4735" w:rsidRDefault="45E0B5E9" w14:paraId="35F232C9" w14:textId="77777777">
      <w:pPr>
        <w:pStyle w:val="Normalutanindragellerluft"/>
      </w:pPr>
      <w:r>
        <w:t xml:space="preserve">Många invånare i Uppsala län arbetspendlar både inom länet och till kringliggande län. Därför är det av särskild vikt med en verklighetsanpassad infrastruktur, inte minst för att underlätta arbetspendling och för att bättre knyta ihop arbetsmarknadsregionen och </w:t>
      </w:r>
      <w:r w:rsidRPr="00CD4735">
        <w:rPr>
          <w:spacing w:val="-2"/>
        </w:rPr>
        <w:t>Uppsala läns olika delar. I dag måste den som ska färdas mellan Västersjö och Skokloster</w:t>
      </w:r>
      <w:r>
        <w:t xml:space="preserve"> avverka drygt fem mil på små slingriga vägar. Detta trots att det endast är några 100 meter vattenvägen mellan dessa orter.</w:t>
      </w:r>
    </w:p>
    <w:p w:rsidR="00481695" w:rsidP="00481695" w:rsidRDefault="00481695" w14:paraId="27930783" w14:textId="77777777">
      <w:r w:rsidRPr="00481695">
        <w:t>Att inrätta en fast förbindelse mellan Knivsta kommun och Håbo kommun skulle främja tillväxten, stärka arbetsmarknadsregionen, främja ökat bostadsbyggande och innebära tydliga förbättringar för miljön. Dessutom skulle invånarna i Håbo kommun komma närmre akutsjukvården vid Akademiska sjukhuset. Regeringen bör därför överväga möjligheten att inrätta en fast förbindelse i form av en vägfärja (frigående eller linfärja) mellan Håbo kommun och Knivsta kommun.</w:t>
      </w:r>
      <w:r w:rsidR="00D63CAF">
        <w:t xml:space="preserve"> </w:t>
      </w:r>
    </w:p>
    <w:sdt>
      <w:sdtPr>
        <w:rPr>
          <w:i/>
          <w:noProof/>
        </w:rPr>
        <w:alias w:val="CC_Underskrifter"/>
        <w:tag w:val="CC_Underskrifter"/>
        <w:id w:val="583496634"/>
        <w:lock w:val="sdtContentLocked"/>
        <w:placeholder>
          <w:docPart w:val="33EB9323D89149AA9C61632521824C47"/>
        </w:placeholder>
      </w:sdtPr>
      <w:sdtEndPr>
        <w:rPr>
          <w:i w:val="0"/>
          <w:noProof w:val="0"/>
        </w:rPr>
      </w:sdtEndPr>
      <w:sdtContent>
        <w:p w:rsidR="002838BC" w:rsidP="002838BC" w:rsidRDefault="002838BC" w14:paraId="4A2AFB7E" w14:textId="77777777"/>
        <w:p w:rsidRPr="008E0FE2" w:rsidR="004801AC" w:rsidP="002838BC" w:rsidRDefault="00CD4735" w14:paraId="61E765D3" w14:textId="59560F6A"/>
      </w:sdtContent>
    </w:sdt>
    <w:tbl>
      <w:tblPr>
        <w:tblW w:w="5000" w:type="pct"/>
        <w:tblLook w:val="04A0" w:firstRow="1" w:lastRow="0" w:firstColumn="1" w:lastColumn="0" w:noHBand="0" w:noVBand="1"/>
        <w:tblCaption w:val="underskrifter"/>
      </w:tblPr>
      <w:tblGrid>
        <w:gridCol w:w="4252"/>
        <w:gridCol w:w="4252"/>
      </w:tblGrid>
      <w:tr w:rsidR="004874F7" w14:paraId="1E7CF23D" w14:textId="77777777">
        <w:trPr>
          <w:cantSplit/>
        </w:trPr>
        <w:tc>
          <w:tcPr>
            <w:tcW w:w="50" w:type="pct"/>
            <w:vAlign w:val="bottom"/>
          </w:tcPr>
          <w:p w:rsidR="004874F7" w:rsidRDefault="007B7F8A" w14:paraId="65E028C6" w14:textId="77777777">
            <w:pPr>
              <w:pStyle w:val="Underskrifter"/>
            </w:pPr>
            <w:r>
              <w:t>Ulrika Karlsson (M)</w:t>
            </w:r>
          </w:p>
        </w:tc>
        <w:tc>
          <w:tcPr>
            <w:tcW w:w="50" w:type="pct"/>
            <w:vAlign w:val="bottom"/>
          </w:tcPr>
          <w:p w:rsidR="004874F7" w:rsidRDefault="007B7F8A" w14:paraId="63891F26" w14:textId="77777777">
            <w:pPr>
              <w:pStyle w:val="Underskrifter"/>
            </w:pPr>
            <w:r>
              <w:t>Jessika Roswall (M)</w:t>
            </w:r>
          </w:p>
        </w:tc>
      </w:tr>
    </w:tbl>
    <w:p w:rsidR="00BE071C" w:rsidRDefault="00BE071C" w14:paraId="100C142B" w14:textId="77777777"/>
    <w:sectPr w:rsidR="00BE07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D7F2" w14:textId="77777777" w:rsidR="005A4F9C" w:rsidRDefault="005A4F9C" w:rsidP="000C1CAD">
      <w:pPr>
        <w:spacing w:line="240" w:lineRule="auto"/>
      </w:pPr>
      <w:r>
        <w:separator/>
      </w:r>
    </w:p>
  </w:endnote>
  <w:endnote w:type="continuationSeparator" w:id="0">
    <w:p w14:paraId="6AC9D48C" w14:textId="77777777" w:rsidR="005A4F9C" w:rsidRDefault="005A4F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69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F8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ADAF" w14:textId="77777777" w:rsidR="00C96DE1" w:rsidRDefault="00C96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2036" w14:textId="77777777" w:rsidR="005A4F9C" w:rsidRDefault="005A4F9C" w:rsidP="000C1CAD">
      <w:pPr>
        <w:spacing w:line="240" w:lineRule="auto"/>
      </w:pPr>
      <w:r>
        <w:separator/>
      </w:r>
    </w:p>
  </w:footnote>
  <w:footnote w:type="continuationSeparator" w:id="0">
    <w:p w14:paraId="6923BDCB" w14:textId="77777777" w:rsidR="005A4F9C" w:rsidRDefault="005A4F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A3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31F0A9" wp14:editId="0DEA6D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6F99A5" w14:textId="77777777" w:rsidR="00262EA3" w:rsidRDefault="00CD4735" w:rsidP="008103B5">
                          <w:pPr>
                            <w:jc w:val="right"/>
                          </w:pPr>
                          <w:sdt>
                            <w:sdtPr>
                              <w:alias w:val="CC_Noformat_Partikod"/>
                              <w:tag w:val="CC_Noformat_Partikod"/>
                              <w:id w:val="-53464382"/>
                              <w:placeholder>
                                <w:docPart w:val="2871AD576D6845D793F594F28EC66E4C"/>
                              </w:placeholder>
                              <w:text/>
                            </w:sdtPr>
                            <w:sdtEndPr/>
                            <w:sdtContent>
                              <w:r w:rsidR="00481695">
                                <w:t>M</w:t>
                              </w:r>
                            </w:sdtContent>
                          </w:sdt>
                          <w:sdt>
                            <w:sdtPr>
                              <w:alias w:val="CC_Noformat_Partinummer"/>
                              <w:tag w:val="CC_Noformat_Partinummer"/>
                              <w:id w:val="-1709555926"/>
                              <w:placeholder>
                                <w:docPart w:val="5ED2D19701584540830C8683F624518A"/>
                              </w:placeholder>
                              <w:text/>
                            </w:sdtPr>
                            <w:sdtEndPr/>
                            <w:sdtContent>
                              <w:r w:rsidR="00481695">
                                <w:t>2385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31F0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6F99A5" w14:textId="77777777" w:rsidR="00262EA3" w:rsidRDefault="00CD4735" w:rsidP="008103B5">
                    <w:pPr>
                      <w:jc w:val="right"/>
                    </w:pPr>
                    <w:sdt>
                      <w:sdtPr>
                        <w:alias w:val="CC_Noformat_Partikod"/>
                        <w:tag w:val="CC_Noformat_Partikod"/>
                        <w:id w:val="-53464382"/>
                        <w:placeholder>
                          <w:docPart w:val="2871AD576D6845D793F594F28EC66E4C"/>
                        </w:placeholder>
                        <w:text/>
                      </w:sdtPr>
                      <w:sdtEndPr/>
                      <w:sdtContent>
                        <w:r w:rsidR="00481695">
                          <w:t>M</w:t>
                        </w:r>
                      </w:sdtContent>
                    </w:sdt>
                    <w:sdt>
                      <w:sdtPr>
                        <w:alias w:val="CC_Noformat_Partinummer"/>
                        <w:tag w:val="CC_Noformat_Partinummer"/>
                        <w:id w:val="-1709555926"/>
                        <w:placeholder>
                          <w:docPart w:val="5ED2D19701584540830C8683F624518A"/>
                        </w:placeholder>
                        <w:text/>
                      </w:sdtPr>
                      <w:sdtEndPr/>
                      <w:sdtContent>
                        <w:r w:rsidR="00481695">
                          <w:t>2385</w:t>
                        </w:r>
                      </w:sdtContent>
                    </w:sdt>
                  </w:p>
                </w:txbxContent>
              </v:textbox>
              <w10:wrap anchorx="page"/>
            </v:shape>
          </w:pict>
        </mc:Fallback>
      </mc:AlternateContent>
    </w:r>
  </w:p>
  <w:p w14:paraId="4D3340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EB31" w14:textId="77777777" w:rsidR="00262EA3" w:rsidRDefault="00262EA3" w:rsidP="008563AC">
    <w:pPr>
      <w:jc w:val="right"/>
    </w:pPr>
  </w:p>
  <w:p w14:paraId="19A7AC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A11B" w14:textId="77777777" w:rsidR="00262EA3" w:rsidRDefault="00CD47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747C88" wp14:editId="10DA65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A3A90" w14:textId="77777777" w:rsidR="00262EA3" w:rsidRDefault="00CD4735" w:rsidP="00A314CF">
    <w:pPr>
      <w:pStyle w:val="FSHNormal"/>
      <w:spacing w:before="40"/>
    </w:pPr>
    <w:sdt>
      <w:sdtPr>
        <w:alias w:val="CC_Noformat_Motionstyp"/>
        <w:tag w:val="CC_Noformat_Motionstyp"/>
        <w:id w:val="1162973129"/>
        <w:lock w:val="sdtContentLocked"/>
        <w15:appearance w15:val="hidden"/>
        <w:text/>
      </w:sdtPr>
      <w:sdtEndPr/>
      <w:sdtContent>
        <w:r w:rsidR="00C96DE1">
          <w:t>Enskild motion</w:t>
        </w:r>
      </w:sdtContent>
    </w:sdt>
    <w:r w:rsidR="00821B36">
      <w:t xml:space="preserve"> </w:t>
    </w:r>
    <w:sdt>
      <w:sdtPr>
        <w:alias w:val="CC_Noformat_Partikod"/>
        <w:tag w:val="CC_Noformat_Partikod"/>
        <w:id w:val="1471015553"/>
        <w:text/>
      </w:sdtPr>
      <w:sdtEndPr/>
      <w:sdtContent>
        <w:r w:rsidR="00481695">
          <w:t>M</w:t>
        </w:r>
      </w:sdtContent>
    </w:sdt>
    <w:sdt>
      <w:sdtPr>
        <w:alias w:val="CC_Noformat_Partinummer"/>
        <w:tag w:val="CC_Noformat_Partinummer"/>
        <w:id w:val="-2014525982"/>
        <w:text/>
      </w:sdtPr>
      <w:sdtEndPr/>
      <w:sdtContent>
        <w:r w:rsidR="00481695">
          <w:t>2385</w:t>
        </w:r>
      </w:sdtContent>
    </w:sdt>
  </w:p>
  <w:p w14:paraId="1D05712B" w14:textId="77777777" w:rsidR="00262EA3" w:rsidRPr="008227B3" w:rsidRDefault="00CD47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343B4" w14:textId="77777777" w:rsidR="00262EA3" w:rsidRPr="008227B3" w:rsidRDefault="00CD47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D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DE1">
          <w:t>:2884</w:t>
        </w:r>
      </w:sdtContent>
    </w:sdt>
  </w:p>
  <w:p w14:paraId="67D93C5C" w14:textId="77777777" w:rsidR="00262EA3" w:rsidRDefault="00CD4735" w:rsidP="00E03A3D">
    <w:pPr>
      <w:pStyle w:val="Motionr"/>
    </w:pPr>
    <w:sdt>
      <w:sdtPr>
        <w:alias w:val="CC_Noformat_Avtext"/>
        <w:tag w:val="CC_Noformat_Avtext"/>
        <w:id w:val="-2020768203"/>
        <w:lock w:val="sdtContentLocked"/>
        <w15:appearance w15:val="hidden"/>
        <w:text/>
      </w:sdtPr>
      <w:sdtEndPr/>
      <w:sdtContent>
        <w:r w:rsidR="00C96DE1">
          <w:t>av Ulrika Karlsson och Jessika Roswall (båda M)</w:t>
        </w:r>
      </w:sdtContent>
    </w:sdt>
  </w:p>
  <w:sdt>
    <w:sdtPr>
      <w:alias w:val="CC_Noformat_Rubtext"/>
      <w:tag w:val="CC_Noformat_Rubtext"/>
      <w:id w:val="-218060500"/>
      <w:lock w:val="sdtLocked"/>
      <w:text/>
    </w:sdtPr>
    <w:sdtEndPr/>
    <w:sdtContent>
      <w:p w14:paraId="13ED8BE3" w14:textId="77777777" w:rsidR="00262EA3" w:rsidRDefault="00481695" w:rsidP="00283E0F">
        <w:pPr>
          <w:pStyle w:val="FSHRub2"/>
        </w:pPr>
        <w:r>
          <w:t>Förbindelse mellan Håbo kommun och Knivsta kommun</w:t>
        </w:r>
      </w:p>
    </w:sdtContent>
  </w:sdt>
  <w:sdt>
    <w:sdtPr>
      <w:alias w:val="CC_Boilerplate_3"/>
      <w:tag w:val="CC_Boilerplate_3"/>
      <w:id w:val="1606463544"/>
      <w:lock w:val="sdtContentLocked"/>
      <w15:appearance w15:val="hidden"/>
      <w:text w:multiLine="1"/>
    </w:sdtPr>
    <w:sdtEndPr/>
    <w:sdtContent>
      <w:p w14:paraId="1B1C3D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16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87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8B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95"/>
    <w:rsid w:val="004822AA"/>
    <w:rsid w:val="0048365E"/>
    <w:rsid w:val="004836FD"/>
    <w:rsid w:val="00483D90"/>
    <w:rsid w:val="00483FB9"/>
    <w:rsid w:val="004840CE"/>
    <w:rsid w:val="004843B4"/>
    <w:rsid w:val="00484B1B"/>
    <w:rsid w:val="004854D7"/>
    <w:rsid w:val="004860AB"/>
    <w:rsid w:val="004869AE"/>
    <w:rsid w:val="004874F7"/>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9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62"/>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8A"/>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5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F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5B"/>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AF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F3"/>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6D"/>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7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71C"/>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3A6"/>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DE1"/>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3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AF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A83"/>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5E0B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CA163C"/>
  <w15:chartTrackingRefBased/>
  <w15:docId w15:val="{77952EE5-7A14-4AB5-B5D7-6DB6EBEC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7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1FF699A934A00A8FB66552FF3F357"/>
        <w:category>
          <w:name w:val="Allmänt"/>
          <w:gallery w:val="placeholder"/>
        </w:category>
        <w:types>
          <w:type w:val="bbPlcHdr"/>
        </w:types>
        <w:behaviors>
          <w:behavior w:val="content"/>
        </w:behaviors>
        <w:guid w:val="{3A504BD8-09C3-4D93-B15E-7744C92A3E42}"/>
      </w:docPartPr>
      <w:docPartBody>
        <w:p w:rsidR="009262D1" w:rsidRDefault="009262D1">
          <w:pPr>
            <w:pStyle w:val="4B61FF699A934A00A8FB66552FF3F357"/>
          </w:pPr>
          <w:r w:rsidRPr="005A0A93">
            <w:rPr>
              <w:rStyle w:val="Platshllartext"/>
            </w:rPr>
            <w:t>Förslag till riksdagsbeslut</w:t>
          </w:r>
        </w:p>
      </w:docPartBody>
    </w:docPart>
    <w:docPart>
      <w:docPartPr>
        <w:name w:val="6ECBB3BE1F9B463C900C6EE12CA3AF9A"/>
        <w:category>
          <w:name w:val="Allmänt"/>
          <w:gallery w:val="placeholder"/>
        </w:category>
        <w:types>
          <w:type w:val="bbPlcHdr"/>
        </w:types>
        <w:behaviors>
          <w:behavior w:val="content"/>
        </w:behaviors>
        <w:guid w:val="{2098BEFA-8281-4591-81B9-FB896F48B525}"/>
      </w:docPartPr>
      <w:docPartBody>
        <w:p w:rsidR="009262D1" w:rsidRDefault="009262D1">
          <w:pPr>
            <w:pStyle w:val="6ECBB3BE1F9B463C900C6EE12CA3AF9A"/>
          </w:pPr>
          <w:r w:rsidRPr="005A0A93">
            <w:rPr>
              <w:rStyle w:val="Platshllartext"/>
            </w:rPr>
            <w:t>Motivering</w:t>
          </w:r>
        </w:p>
      </w:docPartBody>
    </w:docPart>
    <w:docPart>
      <w:docPartPr>
        <w:name w:val="2871AD576D6845D793F594F28EC66E4C"/>
        <w:category>
          <w:name w:val="Allmänt"/>
          <w:gallery w:val="placeholder"/>
        </w:category>
        <w:types>
          <w:type w:val="bbPlcHdr"/>
        </w:types>
        <w:behaviors>
          <w:behavior w:val="content"/>
        </w:behaviors>
        <w:guid w:val="{094BBE65-58D7-4700-8329-B4F581652D35}"/>
      </w:docPartPr>
      <w:docPartBody>
        <w:p w:rsidR="009262D1" w:rsidRDefault="009262D1">
          <w:pPr>
            <w:pStyle w:val="2871AD576D6845D793F594F28EC66E4C"/>
          </w:pPr>
          <w:r>
            <w:rPr>
              <w:rStyle w:val="Platshllartext"/>
            </w:rPr>
            <w:t xml:space="preserve"> </w:t>
          </w:r>
        </w:p>
      </w:docPartBody>
    </w:docPart>
    <w:docPart>
      <w:docPartPr>
        <w:name w:val="5ED2D19701584540830C8683F624518A"/>
        <w:category>
          <w:name w:val="Allmänt"/>
          <w:gallery w:val="placeholder"/>
        </w:category>
        <w:types>
          <w:type w:val="bbPlcHdr"/>
        </w:types>
        <w:behaviors>
          <w:behavior w:val="content"/>
        </w:behaviors>
        <w:guid w:val="{8422D581-D536-4A23-898C-32B0C9F58DF3}"/>
      </w:docPartPr>
      <w:docPartBody>
        <w:p w:rsidR="009262D1" w:rsidRDefault="009262D1">
          <w:pPr>
            <w:pStyle w:val="5ED2D19701584540830C8683F624518A"/>
          </w:pPr>
          <w:r>
            <w:t xml:space="preserve"> </w:t>
          </w:r>
        </w:p>
      </w:docPartBody>
    </w:docPart>
    <w:docPart>
      <w:docPartPr>
        <w:name w:val="33EB9323D89149AA9C61632521824C47"/>
        <w:category>
          <w:name w:val="Allmänt"/>
          <w:gallery w:val="placeholder"/>
        </w:category>
        <w:types>
          <w:type w:val="bbPlcHdr"/>
        </w:types>
        <w:behaviors>
          <w:behavior w:val="content"/>
        </w:behaviors>
        <w:guid w:val="{6E2D8745-FE00-427B-B54B-EDC705E63CE3}"/>
      </w:docPartPr>
      <w:docPartBody>
        <w:p w:rsidR="003E7F87" w:rsidRDefault="003E7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D1"/>
    <w:rsid w:val="003E7F87"/>
    <w:rsid w:val="005D45D0"/>
    <w:rsid w:val="00926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61FF699A934A00A8FB66552FF3F357">
    <w:name w:val="4B61FF699A934A00A8FB66552FF3F357"/>
  </w:style>
  <w:style w:type="paragraph" w:customStyle="1" w:styleId="6ECBB3BE1F9B463C900C6EE12CA3AF9A">
    <w:name w:val="6ECBB3BE1F9B463C900C6EE12CA3AF9A"/>
  </w:style>
  <w:style w:type="paragraph" w:customStyle="1" w:styleId="2871AD576D6845D793F594F28EC66E4C">
    <w:name w:val="2871AD576D6845D793F594F28EC66E4C"/>
  </w:style>
  <w:style w:type="paragraph" w:customStyle="1" w:styleId="5ED2D19701584540830C8683F624518A">
    <w:name w:val="5ED2D19701584540830C8683F6245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6E96A-CD75-4C10-8CA9-8B9043B5BB2E}"/>
</file>

<file path=customXml/itemProps2.xml><?xml version="1.0" encoding="utf-8"?>
<ds:datastoreItem xmlns:ds="http://schemas.openxmlformats.org/officeDocument/2006/customXml" ds:itemID="{DCCEF911-0970-4767-914A-274AADF07C73}"/>
</file>

<file path=customXml/itemProps3.xml><?xml version="1.0" encoding="utf-8"?>
<ds:datastoreItem xmlns:ds="http://schemas.openxmlformats.org/officeDocument/2006/customXml" ds:itemID="{7628E851-E135-414E-8E5B-AEDAAC373628}"/>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1048</Characters>
  <Application>Microsoft Office Word</Application>
  <DocSecurity>0</DocSecurity>
  <Lines>22</Lines>
  <Paragraphs>8</Paragraphs>
  <ScaleCrop>false</ScaleCrop>
  <HeadingPairs>
    <vt:vector size="2" baseType="variant">
      <vt:variant>
        <vt:lpstr>Rubrik</vt:lpstr>
      </vt:variant>
      <vt:variant>
        <vt:i4>1</vt:i4>
      </vt:variant>
    </vt:vector>
  </HeadingPairs>
  <TitlesOfParts>
    <vt:vector size="1" baseType="lpstr">
      <vt:lpstr>M2385 Förbindelse mellan Håbo kommun och Knivsta kommun</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