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3A3C" w:rsidRPr="00FC3A3C" w:rsidRDefault="00FC3A3C">
      <w:pPr>
        <w:pStyle w:val="Frslagsrubrik"/>
      </w:pPr>
      <w:r w:rsidRPr="00FC3A3C">
        <w:t>Förslag till riksdagsbeslut</w:t>
      </w:r>
    </w:p>
    <w:p w:rsidR="00FC3A3C" w:rsidRPr="00FC3A3C" w:rsidRDefault="00FC3A3C">
      <w:pPr>
        <w:pStyle w:val="Hemstlatt"/>
        <w:ind w:left="0"/>
      </w:pPr>
      <w:r w:rsidRPr="00FC3A3C">
        <w:t>Riksdagen tillkännager för regeringen som sin mening vad som anförs i motionen om att se över reglerna för föräldrape</w:t>
      </w:r>
      <w:r w:rsidRPr="00FC3A3C">
        <w:t>n</w:t>
      </w:r>
      <w:r w:rsidRPr="00FC3A3C">
        <w:t>ning.</w:t>
      </w:r>
    </w:p>
    <w:p w:rsidR="00FC3A3C" w:rsidRPr="00FC3A3C" w:rsidRDefault="00FC3A3C">
      <w:pPr>
        <w:pStyle w:val="Rubrik1"/>
      </w:pPr>
      <w:r w:rsidRPr="00FC3A3C">
        <w:t>Motivering</w:t>
      </w:r>
    </w:p>
    <w:p w:rsidR="00FC3A3C" w:rsidRPr="00FC3A3C" w:rsidRDefault="00FC3A3C">
      <w:r w:rsidRPr="00FC3A3C">
        <w:t>Även ensamstående vårdnadshavare kan bli sjuka. En allvarlig sjukdom eller ett vanligt ryggskott kan göra det mycket svårt för dem att ta hand om sina barn. Som det rådande regelverket ser ut i dag tillåter det inte ensamstående vårdnadshavare att tillfälligt överlåta föräldrapenning till någon utomstående – en möjlighet som finns för alla familjer med två vårdnadshavare. Detta missgynnar inte bara dessa föräldrar utan framför allt deras barn.</w:t>
      </w:r>
    </w:p>
    <w:p w:rsidR="00FC3A3C" w:rsidRPr="00FC3A3C" w:rsidRDefault="00FC3A3C">
      <w:pPr>
        <w:pStyle w:val="Normaltindrag"/>
      </w:pPr>
      <w:r w:rsidRPr="00FC3A3C">
        <w:t>Om en förälder blir allvarligt sjuk innebär det ett trauma för hela familjen. Om föräldern är ensamstående innebär det dubbla problem. Tillsynen av småbarn i en familj med två föräldrar kan lösas genom att den andra föräldern tar föräldrapenningen eller överlåter den till tredje part, kanske en närstående mor- eller farförälder. Det är en bra och självklar lösning som gör att familjen kan släppa några orosmoment. En ensamstående förälder med ensam vårdnad står inför andra möjligheter. Hon får nämligen inte</w:t>
      </w:r>
      <w:r w:rsidRPr="00FC3A3C">
        <w:t xml:space="preserve"> överlåta sin föräldrape</w:t>
      </w:r>
      <w:r w:rsidRPr="00FC3A3C">
        <w:t>n</w:t>
      </w:r>
      <w:r w:rsidRPr="00FC3A3C">
        <w:t>ning till en yrkesverksam släkting i dagens system.</w:t>
      </w:r>
    </w:p>
    <w:p w:rsidR="00FC3A3C" w:rsidRPr="00FC3A3C" w:rsidRDefault="00FC3A3C">
      <w:pPr>
        <w:pStyle w:val="Normaltindrag"/>
      </w:pPr>
      <w:r w:rsidRPr="00FC3A3C">
        <w:t>Det är alltså olika regler för dem med ensam vårdnad och dem med gemensam vårdnad. Ensamstående föräldrar skapar ofta starka nätverk kring sina barn. Dock finns det ingen möjlighet för vänner och familj att lämna sina arbeten och vara utan ekonomisk ersättning för att hjälpa till.</w:t>
      </w:r>
    </w:p>
    <w:p w:rsidR="00FC3A3C" w:rsidRPr="00FC3A3C" w:rsidRDefault="00FC3A3C">
      <w:pPr>
        <w:pStyle w:val="Normaltindrag"/>
      </w:pPr>
      <w:r w:rsidRPr="00FC3A3C">
        <w:t>Observera att det är de ordinarie 480 dagarna med föräldrapenning det handlar om, inte några nya som behöver finansieras i statsbudgeten.</w:t>
      </w:r>
    </w:p>
    <w:p w:rsidR="00FC3A3C" w:rsidRPr="00FC3A3C" w:rsidRDefault="00FC3A3C">
      <w:pPr>
        <w:pStyle w:val="Normaltindrag"/>
      </w:pPr>
      <w:r w:rsidRPr="00FC3A3C">
        <w:t xml:space="preserve">I Sverige lever ca 160 000 barn med en förälder som har ensam vårdnad. Regering och riksdag måste omedelbart verka för att dessa barns rätt likställs med andra barns. Därför bör reglerna ändras så att nästa förälder som hamnar </w:t>
      </w:r>
      <w:r w:rsidRPr="00FC3A3C">
        <w:lastRenderedPageBreak/>
        <w:t>i denna svåra sits kan hitta en bra lösning för sina barn utifrån samma föru</w:t>
      </w:r>
      <w:r w:rsidRPr="00FC3A3C">
        <w:t>t</w:t>
      </w:r>
      <w:r w:rsidRPr="00FC3A3C">
        <w:t>sättningar som en familj med två föräldrar har.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3A3C">
        <w:trPr>
          <w:cantSplit/>
        </w:trPr>
        <w:tc>
          <w:tcPr>
            <w:tcW w:w="3046" w:type="dxa"/>
          </w:tcPr>
          <w:p w:rsidR="00FC3A3C" w:rsidRPr="00FC3A3C" w:rsidRDefault="00FC3A3C">
            <w:pPr>
              <w:pStyle w:val="UnderskriftDatum"/>
              <w:spacing w:before="240"/>
            </w:pPr>
            <w:r w:rsidRPr="00FC3A3C">
              <w:t>Stockholm den 1 oktober 2009</w:t>
            </w:r>
          </w:p>
        </w:tc>
        <w:tc>
          <w:tcPr>
            <w:tcW w:w="3047" w:type="dxa"/>
          </w:tcPr>
          <w:p w:rsidR="00FC3A3C" w:rsidRPr="00FC3A3C" w:rsidRDefault="00FC3A3C">
            <w:pPr>
              <w:pStyle w:val="Underskrifter"/>
              <w:spacing w:before="240"/>
            </w:pPr>
          </w:p>
        </w:tc>
      </w:tr>
      <w:tr w:rsidR="00000000" w:rsidRPr="00FC3A3C">
        <w:trPr>
          <w:cantSplit/>
        </w:trPr>
        <w:tc>
          <w:tcPr>
            <w:tcW w:w="3046" w:type="dxa"/>
          </w:tcPr>
          <w:p w:rsidR="00FC3A3C" w:rsidRPr="00FC3A3C" w:rsidRDefault="00FC3A3C">
            <w:pPr>
              <w:pStyle w:val="Underskrifter"/>
            </w:pPr>
            <w:r w:rsidRPr="00FC3A3C">
              <w:t>Inger Jarl Beck (s)</w:t>
            </w:r>
          </w:p>
        </w:tc>
        <w:tc>
          <w:tcPr>
            <w:tcW w:w="3046" w:type="dxa"/>
          </w:tcPr>
          <w:p w:rsidR="00FC3A3C" w:rsidRPr="00FC3A3C" w:rsidRDefault="00FC3A3C">
            <w:pPr>
              <w:pStyle w:val="Underskrifter"/>
            </w:pPr>
            <w:r w:rsidRPr="00FC3A3C">
              <w:t>Kerstin Engle (s)</w:t>
            </w:r>
          </w:p>
        </w:tc>
      </w:tr>
    </w:tbl>
    <w:p w:rsidR="00FC3A3C" w:rsidRPr="00FC3A3C" w:rsidRDefault="00FC3A3C">
      <w:pPr>
        <w:pStyle w:val="Normaltindrag"/>
      </w:pPr>
    </w:p>
    <w:sectPr w:rsidR="00000000" w:rsidRPr="00FC3A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3A3C" w:rsidRPr="00FC3A3C" w:rsidRDefault="00FC3A3C">
      <w:r w:rsidRPr="00FC3A3C">
        <w:separator/>
      </w:r>
    </w:p>
  </w:endnote>
  <w:endnote w:type="continuationSeparator" w:id="0">
    <w:p w:rsidR="00FC3A3C" w:rsidRPr="00FC3A3C" w:rsidRDefault="00FC3A3C">
      <w:r w:rsidRPr="00FC3A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A3C" w:rsidRPr="00FC3A3C" w:rsidRDefault="00FC3A3C">
    <w:pPr>
      <w:pStyle w:val="Sidfot"/>
    </w:pPr>
    <w:r w:rsidRPr="00FC3A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55452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A3C" w:rsidRDefault="00FC3A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3A3C" w:rsidRDefault="00FC3A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A3C" w:rsidRPr="00FC3A3C" w:rsidRDefault="00FC3A3C">
    <w:pPr>
      <w:pStyle w:val="Sidfot"/>
    </w:pPr>
    <w:r w:rsidRPr="00FC3A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5607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A3C" w:rsidRDefault="00FC3A3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3A3C" w:rsidRDefault="00FC3A3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A3C" w:rsidRPr="00FC3A3C" w:rsidRDefault="00FC3A3C">
    <w:pPr>
      <w:pStyle w:val="Sidfot"/>
    </w:pPr>
    <w:r w:rsidRPr="00FC3A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09647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A3C" w:rsidRDefault="00FC3A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3A3C" w:rsidRDefault="00FC3A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3A3C" w:rsidRPr="00FC3A3C" w:rsidRDefault="00FC3A3C">
      <w:r w:rsidRPr="00FC3A3C">
        <w:separator/>
      </w:r>
    </w:p>
  </w:footnote>
  <w:footnote w:type="continuationSeparator" w:id="0">
    <w:p w:rsidR="00FC3A3C" w:rsidRPr="00FC3A3C" w:rsidRDefault="00FC3A3C">
      <w:r w:rsidRPr="00FC3A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A3C" w:rsidRPr="00FC3A3C" w:rsidRDefault="00FC3A3C">
    <w:pPr>
      <w:pStyle w:val="Sidhuvud"/>
    </w:pPr>
    <w:r w:rsidRPr="00FC3A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11552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A3C" w:rsidRDefault="00FC3A3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3A3C" w:rsidRDefault="00FC3A3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A3C" w:rsidRPr="00FC3A3C" w:rsidRDefault="00FC3A3C">
    <w:pPr>
      <w:pStyle w:val="Sidhuvud"/>
    </w:pPr>
    <w:r w:rsidRPr="00FC3A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12997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A3C" w:rsidRDefault="00FC3A3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3A3C" w:rsidRDefault="00FC3A3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A3C" w:rsidRPr="00FC3A3C" w:rsidRDefault="00FC3A3C">
    <w:pPr>
      <w:pStyle w:val="FSHNormal"/>
      <w:tabs>
        <w:tab w:val="right" w:pos="5840"/>
      </w:tabs>
    </w:pPr>
    <w:r w:rsidRPr="00FC3A3C">
      <w:br/>
    </w:r>
    <w:r w:rsidRPr="00FC3A3C">
      <w:fldChar w:fldCharType="begin" w:fldLock="1"/>
    </w:r>
    <w:r w:rsidRPr="00FC3A3C">
      <w:instrText xml:space="preserve"> DOCPROPERTY</w:instrText>
    </w:r>
    <w:r w:rsidRPr="00FC3A3C">
      <w:rPr>
        <w:sz w:val="18"/>
      </w:rPr>
      <w:instrText xml:space="preserve"> "YearUser" *\charformat </w:instrText>
    </w:r>
    <w:r w:rsidRPr="00FC3A3C">
      <w:fldChar w:fldCharType="separate"/>
    </w:r>
    <w:r w:rsidRPr="00FC3A3C">
      <w:t>2009/10</w:t>
    </w:r>
    <w:r w:rsidRPr="00FC3A3C">
      <w:fldChar w:fldCharType="end"/>
    </w:r>
    <w:r w:rsidRPr="00FC3A3C">
      <w:t xml:space="preserve"> </w:t>
    </w:r>
    <w:r w:rsidRPr="00FC3A3C">
      <w:tab/>
      <w:t xml:space="preserve">mnr: </w:t>
    </w:r>
    <w:r w:rsidRPr="00FC3A3C">
      <w:fldChar w:fldCharType="begin" w:fldLock="1"/>
    </w:r>
    <w:r w:rsidRPr="00FC3A3C">
      <w:instrText xml:space="preserve"> DOCPROPERTY</w:instrText>
    </w:r>
    <w:r w:rsidRPr="00FC3A3C">
      <w:rPr>
        <w:sz w:val="18"/>
      </w:rPr>
      <w:instrText xml:space="preserve"> "Motionsnummer" *\charformat </w:instrText>
    </w:r>
    <w:r w:rsidRPr="00FC3A3C">
      <w:fldChar w:fldCharType="separate"/>
    </w:r>
    <w:r w:rsidRPr="00FC3A3C">
      <w:t>Sf315</w:t>
    </w:r>
    <w:r w:rsidRPr="00FC3A3C">
      <w:fldChar w:fldCharType="end"/>
    </w:r>
    <w:r w:rsidRPr="00FC3A3C">
      <w:br/>
    </w:r>
    <w:r w:rsidRPr="00FC3A3C">
      <w:fldChar w:fldCharType="begin" w:fldLock="1"/>
    </w:r>
    <w:r w:rsidRPr="00FC3A3C">
      <w:instrText xml:space="preserve"> DOCPROPERTY</w:instrText>
    </w:r>
    <w:r w:rsidRPr="00FC3A3C">
      <w:rPr>
        <w:sz w:val="18"/>
      </w:rPr>
      <w:instrText xml:space="preserve"> "Samling" *\charformat </w:instrText>
    </w:r>
    <w:r w:rsidRPr="00FC3A3C">
      <w:fldChar w:fldCharType="end"/>
    </w:r>
    <w:r w:rsidRPr="00FC3A3C">
      <w:tab/>
      <w:t xml:space="preserve">pnr: </w:t>
    </w:r>
    <w:r w:rsidRPr="00FC3A3C">
      <w:fldChar w:fldCharType="begin" w:fldLock="1"/>
    </w:r>
    <w:r w:rsidRPr="00FC3A3C">
      <w:instrText xml:space="preserve"> DOCPROPERTY</w:instrText>
    </w:r>
    <w:r w:rsidRPr="00FC3A3C">
      <w:rPr>
        <w:sz w:val="18"/>
      </w:rPr>
      <w:instrText xml:space="preserve"> "Partinummer" *\charformat </w:instrText>
    </w:r>
    <w:r w:rsidRPr="00FC3A3C">
      <w:fldChar w:fldCharType="separate"/>
    </w:r>
    <w:r w:rsidRPr="00FC3A3C">
      <w:t>s38031</w:t>
    </w:r>
    <w:r w:rsidRPr="00FC3A3C">
      <w:fldChar w:fldCharType="end"/>
    </w:r>
  </w:p>
  <w:p w:rsidR="00FC3A3C" w:rsidRPr="00FC3A3C" w:rsidRDefault="00FC3A3C">
    <w:pPr>
      <w:pStyle w:val="FSHRub1"/>
    </w:pPr>
    <w:r w:rsidRPr="00FC3A3C">
      <w:t>Motion till riksdagen</w:t>
    </w:r>
    <w:r w:rsidRPr="00FC3A3C">
      <w:br/>
    </w:r>
    <w:r w:rsidRPr="00FC3A3C">
      <w:fldChar w:fldCharType="begin" w:fldLock="1"/>
    </w:r>
    <w:r w:rsidRPr="00FC3A3C">
      <w:instrText xml:space="preserve"> DOCPROPERTY "YearUser" *\charformat </w:instrText>
    </w:r>
    <w:r w:rsidRPr="00FC3A3C">
      <w:fldChar w:fldCharType="separate"/>
    </w:r>
    <w:r w:rsidRPr="00FC3A3C">
      <w:t>2009/10</w:t>
    </w:r>
    <w:r w:rsidRPr="00FC3A3C">
      <w:fldChar w:fldCharType="end"/>
    </w:r>
    <w:r w:rsidRPr="00FC3A3C">
      <w:t>:</w:t>
    </w:r>
    <w:r w:rsidRPr="00FC3A3C">
      <w:fldChar w:fldCharType="begin" w:fldLock="1"/>
    </w:r>
    <w:r w:rsidRPr="00FC3A3C">
      <w:instrText xml:space="preserve"> DOCPROPERTY "Motionsnummer" *\charformat </w:instrText>
    </w:r>
    <w:r w:rsidRPr="00FC3A3C">
      <w:fldChar w:fldCharType="separate"/>
    </w:r>
    <w:r w:rsidRPr="00FC3A3C">
      <w:t>Sf315</w:t>
    </w:r>
    <w:r w:rsidRPr="00FC3A3C">
      <w:fldChar w:fldCharType="end"/>
    </w:r>
  </w:p>
  <w:p w:rsidR="00FC3A3C" w:rsidRPr="00FC3A3C" w:rsidRDefault="00FC3A3C">
    <w:pPr>
      <w:pStyle w:val="FSHNormalS5"/>
    </w:pPr>
    <w:r w:rsidRPr="00FC3A3C">
      <w:fldChar w:fldCharType="begin" w:fldLock="1"/>
    </w:r>
    <w:r w:rsidRPr="00FC3A3C">
      <w:instrText xml:space="preserve"> DOCPROPERTY "MotionarText" *\charformat </w:instrText>
    </w:r>
    <w:r w:rsidRPr="00FC3A3C">
      <w:fldChar w:fldCharType="separate"/>
    </w:r>
    <w:r w:rsidRPr="00FC3A3C">
      <w:t>av Inger Jarl Beck och Kerstin Engle (s)</w:t>
    </w:r>
    <w:r w:rsidRPr="00FC3A3C">
      <w:fldChar w:fldCharType="end"/>
    </w:r>
    <w:r w:rsidRPr="00FC3A3C">
      <w:br/>
    </w:r>
    <w:r w:rsidRPr="00FC3A3C">
      <w:fldChar w:fldCharType="begin" w:fldLock="1"/>
    </w:r>
    <w:r w:rsidRPr="00FC3A3C">
      <w:instrText xml:space="preserve"> DOCPROPERTY "SvarFrasKort" *\charformat </w:instrText>
    </w:r>
    <w:r w:rsidRPr="00FC3A3C">
      <w:fldChar w:fldCharType="end"/>
    </w:r>
  </w:p>
  <w:p w:rsidR="00FC3A3C" w:rsidRPr="00FC3A3C" w:rsidRDefault="00FC3A3C">
    <w:pPr>
      <w:pStyle w:val="FSHTitel"/>
    </w:pPr>
    <w:r w:rsidRPr="00FC3A3C">
      <w:fldChar w:fldCharType="begin" w:fldLock="1"/>
    </w:r>
    <w:r w:rsidRPr="00FC3A3C">
      <w:instrText xml:space="preserve"> DOCPROPERTY</w:instrText>
    </w:r>
    <w:r w:rsidRPr="00FC3A3C">
      <w:rPr>
        <w:sz w:val="18"/>
      </w:rPr>
      <w:instrText xml:space="preserve"> "RubrikSvar" *\charformat </w:instrText>
    </w:r>
    <w:r w:rsidRPr="00FC3A3C">
      <w:fldChar w:fldCharType="separate"/>
    </w:r>
    <w:r w:rsidRPr="00FC3A3C">
      <w:t>Föräldrapenning</w:t>
    </w:r>
    <w:r w:rsidRPr="00FC3A3C">
      <w:fldChar w:fldCharType="end"/>
    </w:r>
  </w:p>
  <w:p w:rsidR="00FC3A3C" w:rsidRPr="00FC3A3C" w:rsidRDefault="00FC3A3C">
    <w:pPr>
      <w:pStyle w:val="Normal00"/>
    </w:pPr>
  </w:p>
  <w:p w:rsidR="00FC3A3C" w:rsidRPr="00FC3A3C" w:rsidRDefault="00FC3A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7494606">
    <w:abstractNumId w:val="8"/>
  </w:num>
  <w:num w:numId="2" w16cid:durableId="957639571">
    <w:abstractNumId w:val="9"/>
  </w:num>
  <w:num w:numId="3" w16cid:durableId="862401439">
    <w:abstractNumId w:val="8"/>
  </w:num>
  <w:num w:numId="4" w16cid:durableId="649215352">
    <w:abstractNumId w:val="9"/>
  </w:num>
  <w:num w:numId="5" w16cid:durableId="1932546165">
    <w:abstractNumId w:val="13"/>
  </w:num>
  <w:num w:numId="6" w16cid:durableId="1338926770">
    <w:abstractNumId w:val="10"/>
  </w:num>
  <w:num w:numId="7" w16cid:durableId="329138339">
    <w:abstractNumId w:val="11"/>
  </w:num>
  <w:num w:numId="8" w16cid:durableId="1689718397">
    <w:abstractNumId w:val="12"/>
  </w:num>
  <w:num w:numId="9" w16cid:durableId="2074694879">
    <w:abstractNumId w:val="8"/>
  </w:num>
  <w:num w:numId="10" w16cid:durableId="1147892566">
    <w:abstractNumId w:val="3"/>
  </w:num>
  <w:num w:numId="11" w16cid:durableId="131868146">
    <w:abstractNumId w:val="2"/>
  </w:num>
  <w:num w:numId="12" w16cid:durableId="1546335336">
    <w:abstractNumId w:val="1"/>
  </w:num>
  <w:num w:numId="13" w16cid:durableId="858474136">
    <w:abstractNumId w:val="0"/>
  </w:num>
  <w:num w:numId="14" w16cid:durableId="1904682960">
    <w:abstractNumId w:val="9"/>
  </w:num>
  <w:num w:numId="15" w16cid:durableId="255410650">
    <w:abstractNumId w:val="7"/>
  </w:num>
  <w:num w:numId="16" w16cid:durableId="2128040876">
    <w:abstractNumId w:val="6"/>
  </w:num>
  <w:num w:numId="17" w16cid:durableId="979269233">
    <w:abstractNumId w:val="5"/>
  </w:num>
  <w:num w:numId="18" w16cid:durableId="426079688">
    <w:abstractNumId w:val="4"/>
  </w:num>
  <w:num w:numId="19" w16cid:durableId="959914709">
    <w:abstractNumId w:val="11"/>
  </w:num>
  <w:num w:numId="20" w16cid:durableId="49351414">
    <w:abstractNumId w:val="10"/>
  </w:num>
  <w:num w:numId="21" w16cid:durableId="747770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CCAC6468-8162-4A2D-A13D-54F31474AE3C},{57CD29E7-110F-4BBE-9894-3DBADDDF9B12}"/>
  </w:docVars>
  <w:rsids>
    <w:rsidRoot w:val="00E60A5B"/>
    <w:rsid w:val="00E60A5B"/>
    <w:rsid w:val="00FC3A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CFABCF9-A860-4927-8AC2-D2991C6E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1721</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s38031</vt:lpstr>
    </vt:vector>
  </TitlesOfParts>
  <Company>Riksdagen</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s38031</dc:title>
  <dc:subject>s38031</dc:subject>
  <dc:creator>Riksdagen</dc:creator>
  <cp:keywords>Riksdagen</cp:keywords>
  <dc:description>Nya formatmallshantering för förslag+urix bakåtkomp+könamn</dc:description>
  <cp:lastModifiedBy>Lars Brink</cp:lastModifiedBy>
  <cp:revision>2</cp:revision>
  <cp:lastPrinted>2010-01-25T07:48:00Z</cp:lastPrinted>
  <dcterms:created xsi:type="dcterms:W3CDTF">2025-12-17T20:59:00Z</dcterms:created>
  <dcterms:modified xsi:type="dcterms:W3CDTF">2025-12-17T20:59:00Z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Föräldrapenning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Jarl Beck och Kerstin Engle (s)</vt:lpwstr>
  </property>
  <property fmtid="{D5CDD505-2E9C-101B-9397-08002B2CF9AE}" pid="26" name="MotionarLista">
    <vt:lpwstr>Jarl Beck, Inger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20092010000000000115000380310069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20092010000000000115000380310069</vt:lpwstr>
  </property>
  <property fmtid="{D5CDD505-2E9C-101B-9397-08002B2CF9AE}" pid="50" name="nummer">
    <vt:lpwstr>315</vt:lpwstr>
  </property>
  <property fmtid="{D5CDD505-2E9C-101B-9397-08002B2CF9AE}" pid="51" name="utskottsbeteckning">
    <vt:lpwstr>Sf</vt:lpwstr>
  </property>
  <property fmtid="{D5CDD505-2E9C-101B-9397-08002B2CF9AE}" pid="52" name="GlobalUID">
    <vt:lpwstr>{8837F5C7-E508-4D56-847B-5FD374BFDDEA}</vt:lpwstr>
  </property>
  <property fmtid="{D5CDD505-2E9C-101B-9397-08002B2CF9AE}" pid="53" name="Överföringar">
    <vt:i4>0</vt:i4>
  </property>
  <property fmtid="{D5CDD505-2E9C-101B-9397-08002B2CF9AE}" pid="54" name="Checksum">
    <vt:lpwstr>*1011992582251*</vt:lpwstr>
  </property>
  <property fmtid="{D5CDD505-2E9C-101B-9397-08002B2CF9AE}" pid="55" name="skuggnummer">
    <vt:lpwstr>2006</vt:lpwstr>
  </property>
  <property fmtid="{D5CDD505-2E9C-101B-9397-08002B2CF9AE}" pid="56" name="urixVersion">
    <vt:lpwstr>4.1.0.6</vt:lpwstr>
  </property>
  <property fmtid="{D5CDD505-2E9C-101B-9397-08002B2CF9AE}" pid="57" name="urixOrigin">
    <vt:lpwstr>100125 08:49:07.720</vt:lpwstr>
  </property>
  <property fmtid="{D5CDD505-2E9C-101B-9397-08002B2CF9AE}" pid="58" name="urixGuid">
    <vt:lpwstr>{2D437BA1-3606-4F35-9292-B458D7A60658}</vt:lpwstr>
  </property>
</Properties>
</file>