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D944FFA" w14:textId="77777777">
      <w:pPr>
        <w:pStyle w:val="Normalutanindragellerluft"/>
      </w:pPr>
      <w:bookmarkStart w:name="_GoBack" w:id="0"/>
      <w:bookmarkEnd w:id="0"/>
    </w:p>
    <w:sdt>
      <w:sdtPr>
        <w:alias w:val="CC_Boilerplate_4"/>
        <w:tag w:val="CC_Boilerplate_4"/>
        <w:id w:val="-1644581176"/>
        <w:lock w:val="sdtLocked"/>
        <w:placeholder>
          <w:docPart w:val="CB0B253175BB4816B59DD365138F9AE2"/>
        </w:placeholder>
        <w15:appearance w15:val="hidden"/>
        <w:text/>
      </w:sdtPr>
      <w:sdtEndPr/>
      <w:sdtContent>
        <w:p w:rsidR="00AF30DD" w:rsidP="00CC4C93" w:rsidRDefault="00AF30DD" w14:paraId="1D944FFB" w14:textId="77777777">
          <w:pPr>
            <w:pStyle w:val="Rubrik1"/>
          </w:pPr>
          <w:r>
            <w:t>Förslag till riksdagsbeslut</w:t>
          </w:r>
        </w:p>
      </w:sdtContent>
    </w:sdt>
    <w:sdt>
      <w:sdtPr>
        <w:alias w:val="Förslag 1"/>
        <w:tag w:val="32743ffe-03b4-4ed0-bc87-a5d261c4760f"/>
        <w:id w:val="-2076729457"/>
        <w:lock w:val="sdtLocked"/>
      </w:sdtPr>
      <w:sdtEndPr/>
      <w:sdtContent>
        <w:p w:rsidR="00116393" w:rsidRDefault="009D0D2D" w14:paraId="1D944FFC" w14:textId="1AE5659E">
          <w:pPr>
            <w:pStyle w:val="Frslagstext"/>
          </w:pPr>
          <w:r>
            <w:t>Riksdagen tillkännager för regeringen som sin mening vad som anförs i motionen om att undantagen i turordningsreglerna i lagen om anställningsskydd (LAS) bör ses över.</w:t>
          </w:r>
        </w:p>
      </w:sdtContent>
    </w:sdt>
    <w:p w:rsidR="00AF30DD" w:rsidP="00AF30DD" w:rsidRDefault="000156D9" w14:paraId="1D944FFD" w14:textId="77777777">
      <w:pPr>
        <w:pStyle w:val="Rubrik1"/>
      </w:pPr>
      <w:bookmarkStart w:name="MotionsStart" w:id="1"/>
      <w:bookmarkEnd w:id="1"/>
      <w:r>
        <w:t>Motivering</w:t>
      </w:r>
    </w:p>
    <w:p w:rsidR="00A95AF2" w:rsidP="00A95AF2" w:rsidRDefault="00A95AF2" w14:paraId="1D944FFE" w14:textId="77777777">
      <w:pPr>
        <w:pStyle w:val="Normalutanindragellerluft"/>
      </w:pPr>
      <w:r>
        <w:t>Idag kan vi konstatera att undantagen från turordningsregeln i lagen om anställningsskydd (LAS) har fått förödande konsekvenser. Vi ser att det skapar utrymme för diskriminering av vissa grupper.</w:t>
      </w:r>
    </w:p>
    <w:p w:rsidR="00A95AF2" w:rsidP="00A95AF2" w:rsidRDefault="00A95AF2" w14:paraId="1D944FFF" w14:textId="77777777">
      <w:pPr>
        <w:pStyle w:val="Normalutanindragellerluft"/>
      </w:pPr>
      <w:r>
        <w:t>De grupper som får undantas från turordningen har visat sig vara gravida och föräldralediga kvinnor. Kvinnor sägs upp från sina tjänster och blir därmed diskriminerade på arbetsmarknaden på grund av sin graviditet och föräldraledighet.</w:t>
      </w:r>
    </w:p>
    <w:p w:rsidR="00AF30DD" w:rsidP="00A95AF2" w:rsidRDefault="00A95AF2" w14:paraId="1D945000" w14:textId="77777777">
      <w:pPr>
        <w:pStyle w:val="Normalutanindragellerluft"/>
      </w:pPr>
      <w:r>
        <w:t>En översyn bör göras av undantagen från turordningsreglerna och dess konsekvenser för diskriminering av vissa grupper inom arbetslivet.</w:t>
      </w:r>
    </w:p>
    <w:sdt>
      <w:sdtPr>
        <w:alias w:val="CC_Underskrifter"/>
        <w:tag w:val="CC_Underskrifter"/>
        <w:id w:val="583496634"/>
        <w:lock w:val="sdtContentLocked"/>
        <w:placeholder>
          <w:docPart w:val="D0D8B2646A114E578E3A5432D3DA80FA"/>
        </w:placeholder>
        <w15:appearance w15:val="hidden"/>
      </w:sdtPr>
      <w:sdtEndPr/>
      <w:sdtContent>
        <w:p w:rsidRPr="009E153C" w:rsidR="00865E70" w:rsidP="00194FED" w:rsidRDefault="009C7EDC" w14:paraId="1D94500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Phia Andersson (S)</w:t>
            </w:r>
          </w:p>
        </w:tc>
        <w:tc>
          <w:tcPr>
            <w:tcW w:w="50" w:type="pct"/>
            <w:vAlign w:val="bottom"/>
          </w:tcPr>
          <w:p>
            <w:pPr>
              <w:pStyle w:val="Underskrifter"/>
            </w:pPr>
            <w:r>
              <w:t>Petter Löberg (S)</w:t>
            </w:r>
          </w:p>
        </w:tc>
      </w:tr>
    </w:tbl>
    <w:p w:rsidR="00BC3A26" w:rsidRDefault="00BC3A26" w14:paraId="1D945005" w14:textId="77777777"/>
    <w:sectPr w:rsidR="00BC3A2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945007" w14:textId="77777777" w:rsidR="00A95AF2" w:rsidRDefault="00A95AF2" w:rsidP="000C1CAD">
      <w:pPr>
        <w:spacing w:line="240" w:lineRule="auto"/>
      </w:pPr>
      <w:r>
        <w:separator/>
      </w:r>
    </w:p>
  </w:endnote>
  <w:endnote w:type="continuationSeparator" w:id="0">
    <w:p w14:paraId="1D945008" w14:textId="77777777" w:rsidR="00A95AF2" w:rsidRDefault="00A95A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4500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45013" w14:textId="77777777" w:rsidR="009B7C27" w:rsidRDefault="009B7C27">
    <w:pPr>
      <w:pStyle w:val="Sidfot"/>
    </w:pPr>
    <w:r>
      <w:fldChar w:fldCharType="begin"/>
    </w:r>
    <w:r>
      <w:instrText xml:space="preserve"> PRINTDATE  \@ "yyyy-MM-dd HH:mm"  \* MERGEFORMAT </w:instrText>
    </w:r>
    <w:r>
      <w:fldChar w:fldCharType="separate"/>
    </w:r>
    <w:r>
      <w:rPr>
        <w:noProof/>
      </w:rPr>
      <w:t>2014-11-05 16:01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945005" w14:textId="77777777" w:rsidR="00A95AF2" w:rsidRDefault="00A95AF2" w:rsidP="000C1CAD">
      <w:pPr>
        <w:spacing w:line="240" w:lineRule="auto"/>
      </w:pPr>
      <w:r>
        <w:separator/>
      </w:r>
    </w:p>
  </w:footnote>
  <w:footnote w:type="continuationSeparator" w:id="0">
    <w:p w14:paraId="1D945006" w14:textId="77777777" w:rsidR="00A95AF2" w:rsidRDefault="00A95AF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D94500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455F4" w14:paraId="1D94500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727</w:t>
        </w:r>
      </w:sdtContent>
    </w:sdt>
  </w:p>
  <w:p w:rsidR="00467151" w:rsidP="00283E0F" w:rsidRDefault="007455F4" w14:paraId="1D945010" w14:textId="77777777">
    <w:pPr>
      <w:pStyle w:val="FSHRub2"/>
    </w:pPr>
    <w:sdt>
      <w:sdtPr>
        <w:alias w:val="CC_Noformat_Avtext"/>
        <w:tag w:val="CC_Noformat_Avtext"/>
        <w:id w:val="1389603703"/>
        <w:lock w:val="sdtContentLocked"/>
        <w15:appearance w15:val="hidden"/>
        <w:text/>
      </w:sdtPr>
      <w:sdtEndPr/>
      <w:sdtContent>
        <w:r>
          <w:t>av Phia Andersson och Petter Löberg (S)</w:t>
        </w:r>
      </w:sdtContent>
    </w:sdt>
  </w:p>
  <w:sdt>
    <w:sdtPr>
      <w:alias w:val="CC_Noformat_Rubtext"/>
      <w:tag w:val="CC_Noformat_Rubtext"/>
      <w:id w:val="1800419874"/>
      <w:lock w:val="sdtContentLocked"/>
      <w15:appearance w15:val="hidden"/>
      <w:text/>
    </w:sdtPr>
    <w:sdtEndPr/>
    <w:sdtContent>
      <w:p w:rsidR="00467151" w:rsidP="00283E0F" w:rsidRDefault="00A95AF2" w14:paraId="1D945011" w14:textId="77777777">
        <w:pPr>
          <w:pStyle w:val="FSHRub2"/>
        </w:pPr>
        <w:r>
          <w:t>Översyn av turordningsreglerna i LAS</w:t>
        </w:r>
      </w:p>
    </w:sdtContent>
  </w:sdt>
  <w:sdt>
    <w:sdtPr>
      <w:alias w:val="CC_Boilerplate_3"/>
      <w:tag w:val="CC_Boilerplate_3"/>
      <w:id w:val="-1567486118"/>
      <w:lock w:val="sdtContentLocked"/>
      <w15:appearance w15:val="hidden"/>
      <w:text w:multiLine="1"/>
    </w:sdtPr>
    <w:sdtEndPr/>
    <w:sdtContent>
      <w:p w:rsidR="00467151" w:rsidP="00283E0F" w:rsidRDefault="00467151" w14:paraId="1D94501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D446256-93E1-471B-A894-776C34936FBA},{8E611C1B-0D8B-41FD-8F6D-A9F755E3F142}"/>
  </w:docVars>
  <w:rsids>
    <w:rsidRoot w:val="00A95AF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639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4FED"/>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36AA"/>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55F4"/>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B7C27"/>
    <w:rsid w:val="009C58BB"/>
    <w:rsid w:val="009C6FEF"/>
    <w:rsid w:val="009C7EDC"/>
    <w:rsid w:val="009D0D2D"/>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65FB"/>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5AF2"/>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A26"/>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0E73"/>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944FFA"/>
  <w15:chartTrackingRefBased/>
  <w15:docId w15:val="{8C09481D-F7B5-481B-AC79-EDF143B83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B0B253175BB4816B59DD365138F9AE2"/>
        <w:category>
          <w:name w:val="Allmänt"/>
          <w:gallery w:val="placeholder"/>
        </w:category>
        <w:types>
          <w:type w:val="bbPlcHdr"/>
        </w:types>
        <w:behaviors>
          <w:behavior w:val="content"/>
        </w:behaviors>
        <w:guid w:val="{DABD4B5B-B058-433D-8C30-4D20EB321254}"/>
      </w:docPartPr>
      <w:docPartBody>
        <w:p w:rsidR="005E0765" w:rsidRDefault="005E0765">
          <w:pPr>
            <w:pStyle w:val="CB0B253175BB4816B59DD365138F9AE2"/>
          </w:pPr>
          <w:r w:rsidRPr="009A726D">
            <w:rPr>
              <w:rStyle w:val="Platshllartext"/>
            </w:rPr>
            <w:t>Klicka här för att ange text.</w:t>
          </w:r>
        </w:p>
      </w:docPartBody>
    </w:docPart>
    <w:docPart>
      <w:docPartPr>
        <w:name w:val="D0D8B2646A114E578E3A5432D3DA80FA"/>
        <w:category>
          <w:name w:val="Allmänt"/>
          <w:gallery w:val="placeholder"/>
        </w:category>
        <w:types>
          <w:type w:val="bbPlcHdr"/>
        </w:types>
        <w:behaviors>
          <w:behavior w:val="content"/>
        </w:behaviors>
        <w:guid w:val="{E8C2CE49-4848-4C6B-80AA-157BB00ABD39}"/>
      </w:docPartPr>
      <w:docPartBody>
        <w:p w:rsidR="005E0765" w:rsidRDefault="005E0765">
          <w:pPr>
            <w:pStyle w:val="D0D8B2646A114E578E3A5432D3DA80F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765"/>
    <w:rsid w:val="005E07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B0B253175BB4816B59DD365138F9AE2">
    <w:name w:val="CB0B253175BB4816B59DD365138F9AE2"/>
  </w:style>
  <w:style w:type="paragraph" w:customStyle="1" w:styleId="0D7601DBE7844142AFEB29F1F77ADD51">
    <w:name w:val="0D7601DBE7844142AFEB29F1F77ADD51"/>
  </w:style>
  <w:style w:type="paragraph" w:customStyle="1" w:styleId="D0D8B2646A114E578E3A5432D3DA80FA">
    <w:name w:val="D0D8B2646A114E578E3A5432D3DA80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739</RubrikLookup>
    <MotionGuid xmlns="00d11361-0b92-4bae-a181-288d6a55b763">0965cd17-9d2c-4399-a88c-cc5c04376c6c</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CC5EC0-E5A9-4270-8D17-22099B2F4812}"/>
</file>

<file path=customXml/itemProps2.xml><?xml version="1.0" encoding="utf-8"?>
<ds:datastoreItem xmlns:ds="http://schemas.openxmlformats.org/officeDocument/2006/customXml" ds:itemID="{C964CAA6-A280-4571-BCEE-1071A6730524}"/>
</file>

<file path=customXml/itemProps3.xml><?xml version="1.0" encoding="utf-8"?>
<ds:datastoreItem xmlns:ds="http://schemas.openxmlformats.org/officeDocument/2006/customXml" ds:itemID="{32A1D390-12E4-47DE-8E9C-EB28BF3CDD0F}"/>
</file>

<file path=customXml/itemProps4.xml><?xml version="1.0" encoding="utf-8"?>
<ds:datastoreItem xmlns:ds="http://schemas.openxmlformats.org/officeDocument/2006/customXml" ds:itemID="{83A3090B-EC75-4D3E-9767-A2D2CF59A0BA}"/>
</file>

<file path=docProps/app.xml><?xml version="1.0" encoding="utf-8"?>
<Properties xmlns="http://schemas.openxmlformats.org/officeDocument/2006/extended-properties" xmlns:vt="http://schemas.openxmlformats.org/officeDocument/2006/docPropsVTypes">
  <Template>GranskaMot</Template>
  <TotalTime>6</TotalTime>
  <Pages>1</Pages>
  <Words>117</Words>
  <Characters>706</Characters>
  <Application>Microsoft Office Word</Application>
  <DocSecurity>0</DocSecurity>
  <Lines>17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201415S6078 Översyn av turordningsreglerna i LAS</vt:lpstr>
      <vt:lpstr/>
    </vt:vector>
  </TitlesOfParts>
  <Company>Riksdagen</Company>
  <LinksUpToDate>false</LinksUpToDate>
  <CharactersWithSpaces>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201415S6078 Översyn av turordningsreglerna i LAS</dc:title>
  <dc:subject/>
  <dc:creator>It-avdelningen</dc:creator>
  <cp:keywords/>
  <dc:description/>
  <cp:lastModifiedBy>Eva Lindqvist</cp:lastModifiedBy>
  <cp:revision>7</cp:revision>
  <cp:lastPrinted>2014-11-05T15:01:00Z</cp:lastPrinted>
  <dcterms:created xsi:type="dcterms:W3CDTF">2014-10-28T14:01:00Z</dcterms:created>
  <dcterms:modified xsi:type="dcterms:W3CDTF">2015-09-01T11:46:00Z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*TE3546E89451C*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http://filur.riksdagen.se/drop/DropOffLibrary/TE3546E89451C.docx</vt:lpwstr>
  </property>
</Properties>
</file>