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0DC6E3" w14:textId="436F1B0C" w:rsidR="007F44BC" w:rsidRDefault="007F44BC" w:rsidP="00DA0661">
      <w:pPr>
        <w:pStyle w:val="Rubrik"/>
      </w:pPr>
      <w:bookmarkStart w:id="0" w:name="Start"/>
      <w:bookmarkEnd w:id="0"/>
      <w:r>
        <w:t>Svar på fråga 2019/20:1645 av Björn Söder (SD)</w:t>
      </w:r>
      <w:r>
        <w:br/>
        <w:t>Terrorklassning av AFA</w:t>
      </w:r>
    </w:p>
    <w:p w14:paraId="6493B201" w14:textId="43431D8A" w:rsidR="007F44BC" w:rsidRDefault="007F44BC" w:rsidP="007F44BC">
      <w:pPr>
        <w:pStyle w:val="Brdtext"/>
      </w:pPr>
      <w:r>
        <w:t xml:space="preserve">Björn Söder har frågat mig om regeringen och jag avser att, i likhet med USA, terrorklassa Antifascistisk aktion (AFA). </w:t>
      </w:r>
    </w:p>
    <w:p w14:paraId="1120AB68" w14:textId="43EA4920" w:rsidR="007F44BC" w:rsidRDefault="00A159FD" w:rsidP="007F44BC">
      <w:pPr>
        <w:pStyle w:val="Brdtext"/>
      </w:pPr>
      <w:r>
        <w:t xml:space="preserve">Sverige agerar inom ramen för internationella samarbeten när det gäller sanktioner mot terrorism. </w:t>
      </w:r>
      <w:r w:rsidR="0037198D">
        <w:t xml:space="preserve">Genom samarbetet i EU genomför Sverige de </w:t>
      </w:r>
      <w:r w:rsidR="0090246A" w:rsidRPr="0090246A">
        <w:t>två sanktionsregimer</w:t>
      </w:r>
      <w:r w:rsidR="0037198D">
        <w:t xml:space="preserve"> </w:t>
      </w:r>
      <w:r w:rsidR="0090246A" w:rsidRPr="0090246A">
        <w:t>för att motverka internationell terrorism</w:t>
      </w:r>
      <w:r w:rsidR="0037198D" w:rsidRPr="0037198D">
        <w:t xml:space="preserve"> </w:t>
      </w:r>
      <w:r w:rsidR="0037198D">
        <w:t xml:space="preserve">som </w:t>
      </w:r>
      <w:r w:rsidR="0037198D" w:rsidRPr="0090246A">
        <w:t xml:space="preserve">FN:s säkerhetsråd </w:t>
      </w:r>
      <w:r w:rsidR="0037198D">
        <w:t>har infört</w:t>
      </w:r>
      <w:r w:rsidR="0090246A" w:rsidRPr="0090246A">
        <w:t xml:space="preserve">. </w:t>
      </w:r>
      <w:r w:rsidR="007F44BC">
        <w:t xml:space="preserve">Antifascistisk aktion (AFA) är inte listat som en terroristorganisation av varken FN eller EU och därigenom inte heller av Sverige. </w:t>
      </w:r>
    </w:p>
    <w:p w14:paraId="7ED75166" w14:textId="0E7B7DE9" w:rsidR="00C11FD7" w:rsidRDefault="00C11FD7" w:rsidP="007F44BC">
      <w:pPr>
        <w:pStyle w:val="Brdtext"/>
      </w:pPr>
      <w:r w:rsidRPr="00C11FD7">
        <w:t xml:space="preserve">En av Säkerhetspolisens huvuduppgifter är att </w:t>
      </w:r>
      <w:r w:rsidR="003E1E18">
        <w:t xml:space="preserve">bekämpa </w:t>
      </w:r>
      <w:r>
        <w:t>terroristbrott. Detta uppdrag gäller oavsett</w:t>
      </w:r>
      <w:r w:rsidR="00A20E14">
        <w:t xml:space="preserve"> </w:t>
      </w:r>
      <w:r>
        <w:t>vilke</w:t>
      </w:r>
      <w:r w:rsidR="005E528D">
        <w:t xml:space="preserve">t ideologiskt motiv </w:t>
      </w:r>
      <w:r w:rsidR="00127535">
        <w:t xml:space="preserve">eller </w:t>
      </w:r>
      <w:r w:rsidR="005E528D">
        <w:t xml:space="preserve">eventuell </w:t>
      </w:r>
      <w:r w:rsidR="00A20E14">
        <w:t xml:space="preserve">organisation som ligger bakom. </w:t>
      </w:r>
      <w:r w:rsidR="00871BA5">
        <w:t>Säkerhets</w:t>
      </w:r>
      <w:r w:rsidR="00127535">
        <w:softHyphen/>
      </w:r>
      <w:r w:rsidR="00871BA5">
        <w:t xml:space="preserve">polisen följer också </w:t>
      </w:r>
      <w:r w:rsidR="00127535">
        <w:t xml:space="preserve">de våldsbejakande extremistmiljöerna som använder våld </w:t>
      </w:r>
      <w:r w:rsidR="001E31C8">
        <w:t>eller begår andra brott</w:t>
      </w:r>
      <w:r w:rsidR="00127535">
        <w:t xml:space="preserve"> för att nå sina politiska mål. </w:t>
      </w:r>
      <w:r w:rsidR="005E528D">
        <w:t>Säkerhetspolisens fokus är</w:t>
      </w:r>
      <w:r w:rsidR="00773059">
        <w:t xml:space="preserve"> på </w:t>
      </w:r>
      <w:r w:rsidR="00127535" w:rsidRPr="00127535">
        <w:t xml:space="preserve">brottsligheten, inte på </w:t>
      </w:r>
      <w:r w:rsidR="00127535">
        <w:t xml:space="preserve">vilka </w:t>
      </w:r>
      <w:r w:rsidR="00127535" w:rsidRPr="00127535">
        <w:t>ideologier</w:t>
      </w:r>
      <w:r w:rsidR="00127535">
        <w:t xml:space="preserve"> som åberopas eller</w:t>
      </w:r>
      <w:r w:rsidR="00127535" w:rsidRPr="00127535">
        <w:t xml:space="preserve"> </w:t>
      </w:r>
      <w:r w:rsidR="00127535">
        <w:t xml:space="preserve">huruvida en organisation har klassats som en terroristorganisation eller ej. </w:t>
      </w:r>
    </w:p>
    <w:p w14:paraId="394AFFEB" w14:textId="329A094B" w:rsidR="0009646B" w:rsidRDefault="0009646B" w:rsidP="0009646B">
      <w:pPr>
        <w:pStyle w:val="Brdtext"/>
      </w:pPr>
      <w:r>
        <w:t>Enligt Nationellt centrum för terrorhot</w:t>
      </w:r>
      <w:bookmarkStart w:id="1" w:name="_GoBack"/>
      <w:bookmarkEnd w:id="1"/>
      <w:r>
        <w:t>bedömning</w:t>
      </w:r>
      <w:r w:rsidR="000D1CA7">
        <w:t xml:space="preserve"> (NCT)</w:t>
      </w:r>
      <w:r>
        <w:t xml:space="preserve"> </w:t>
      </w:r>
      <w:r w:rsidRPr="0009646B">
        <w:t xml:space="preserve">bedöms terrorattentatshotet </w:t>
      </w:r>
      <w:r w:rsidR="000D1CA7">
        <w:t xml:space="preserve">mot Sverige </w:t>
      </w:r>
      <w:r>
        <w:t xml:space="preserve">under 2020 </w:t>
      </w:r>
      <w:r w:rsidRPr="0009646B">
        <w:t>främst utgöras av islamistiskt och högerextremistiskt motiverad terrorism.</w:t>
      </w:r>
      <w:r w:rsidR="008E376D">
        <w:t xml:space="preserve"> </w:t>
      </w:r>
    </w:p>
    <w:p w14:paraId="51C97671" w14:textId="6625200A" w:rsidR="0009646B" w:rsidRDefault="007F44BC" w:rsidP="0009646B">
      <w:pPr>
        <w:pStyle w:val="Brdtext"/>
        <w:rPr>
          <w:lang w:val="de-DE"/>
        </w:rPr>
      </w:pPr>
      <w:r w:rsidRPr="0009646B">
        <w:rPr>
          <w:lang w:val="de-DE"/>
        </w:rPr>
        <w:t xml:space="preserve">Stockholm </w:t>
      </w:r>
      <w:r w:rsidRPr="00C9486D">
        <w:t xml:space="preserve">den </w:t>
      </w:r>
      <w:sdt>
        <w:sdtPr>
          <w:id w:val="-1225218591"/>
          <w:placeholder>
            <w:docPart w:val="71F0824D1D8D49DD88D5BEA6A86B02E7"/>
          </w:placeholder>
          <w:dataBinding w:prefixMappings="xmlns:ns0='http://lp/documentinfo/RK' " w:xpath="/ns0:DocumentInfo[1]/ns0:BaseInfo[1]/ns0:HeaderDate[1]" w:storeItemID="{9D21D1B9-9D6A-4FF4-AD9F-24C0A3D8BE41}"/>
          <w:date w:fullDate="2020-08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4D10" w:rsidRPr="00C9486D">
            <w:t>12 augusti 2020</w:t>
          </w:r>
        </w:sdtContent>
      </w:sdt>
    </w:p>
    <w:p w14:paraId="1292400E" w14:textId="77777777" w:rsidR="0009646B" w:rsidRDefault="0009646B" w:rsidP="00DB48AB">
      <w:pPr>
        <w:pStyle w:val="Brdtext"/>
        <w:rPr>
          <w:lang w:val="de-DE"/>
        </w:rPr>
      </w:pPr>
    </w:p>
    <w:p w14:paraId="7524BE2E" w14:textId="0E920338" w:rsidR="007F44BC" w:rsidRPr="00B74D10" w:rsidRDefault="00B74D10" w:rsidP="00DB48AB">
      <w:pPr>
        <w:pStyle w:val="Brdtext"/>
        <w:rPr>
          <w:lang w:val="de-DE"/>
        </w:rPr>
      </w:pPr>
      <w:r w:rsidRPr="00B74D10">
        <w:rPr>
          <w:lang w:val="de-DE"/>
        </w:rPr>
        <w:t>Mikael Damberg</w:t>
      </w:r>
    </w:p>
    <w:sectPr w:rsidR="007F44BC" w:rsidRPr="00B74D1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C3CF2" w14:textId="77777777" w:rsidR="000775FB" w:rsidRDefault="000775FB" w:rsidP="00A87A54">
      <w:pPr>
        <w:spacing w:after="0" w:line="240" w:lineRule="auto"/>
      </w:pPr>
      <w:r>
        <w:separator/>
      </w:r>
    </w:p>
  </w:endnote>
  <w:endnote w:type="continuationSeparator" w:id="0">
    <w:p w14:paraId="1B7DA3F8" w14:textId="77777777" w:rsidR="000775FB" w:rsidRDefault="000775F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DB793B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821A4AE" w14:textId="4A78414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5F77D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6AA613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685EB5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CFD0A6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E22047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B2EDBA7" w14:textId="77777777" w:rsidTr="00C26068">
      <w:trPr>
        <w:trHeight w:val="227"/>
      </w:trPr>
      <w:tc>
        <w:tcPr>
          <w:tcW w:w="4074" w:type="dxa"/>
        </w:tcPr>
        <w:p w14:paraId="2283E2C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9F1D2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FAD781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1F7F8" w14:textId="77777777" w:rsidR="000775FB" w:rsidRDefault="000775FB" w:rsidP="00A87A54">
      <w:pPr>
        <w:spacing w:after="0" w:line="240" w:lineRule="auto"/>
      </w:pPr>
      <w:r>
        <w:separator/>
      </w:r>
    </w:p>
  </w:footnote>
  <w:footnote w:type="continuationSeparator" w:id="0">
    <w:p w14:paraId="4CAEF651" w14:textId="77777777" w:rsidR="000775FB" w:rsidRDefault="000775F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F44BC" w14:paraId="202390D5" w14:textId="77777777" w:rsidTr="00C93EBA">
      <w:trPr>
        <w:trHeight w:val="227"/>
      </w:trPr>
      <w:tc>
        <w:tcPr>
          <w:tcW w:w="5534" w:type="dxa"/>
        </w:tcPr>
        <w:p w14:paraId="1253EDB1" w14:textId="77777777" w:rsidR="007F44BC" w:rsidRPr="007D73AB" w:rsidRDefault="007F44BC">
          <w:pPr>
            <w:pStyle w:val="Sidhuvud"/>
          </w:pPr>
        </w:p>
      </w:tc>
      <w:tc>
        <w:tcPr>
          <w:tcW w:w="3170" w:type="dxa"/>
          <w:vAlign w:val="bottom"/>
        </w:tcPr>
        <w:p w14:paraId="38D262BD" w14:textId="77777777" w:rsidR="007F44BC" w:rsidRPr="007D73AB" w:rsidRDefault="007F44BC" w:rsidP="00340DE0">
          <w:pPr>
            <w:pStyle w:val="Sidhuvud"/>
          </w:pPr>
        </w:p>
      </w:tc>
      <w:tc>
        <w:tcPr>
          <w:tcW w:w="1134" w:type="dxa"/>
        </w:tcPr>
        <w:p w14:paraId="7A22B26A" w14:textId="77777777" w:rsidR="007F44BC" w:rsidRDefault="007F44BC" w:rsidP="005A703A">
          <w:pPr>
            <w:pStyle w:val="Sidhuvud"/>
          </w:pPr>
        </w:p>
      </w:tc>
    </w:tr>
    <w:tr w:rsidR="007F44BC" w14:paraId="2BD13645" w14:textId="77777777" w:rsidTr="00C93EBA">
      <w:trPr>
        <w:trHeight w:val="1928"/>
      </w:trPr>
      <w:tc>
        <w:tcPr>
          <w:tcW w:w="5534" w:type="dxa"/>
        </w:tcPr>
        <w:p w14:paraId="0F780CD4" w14:textId="77777777" w:rsidR="007F44BC" w:rsidRPr="00340DE0" w:rsidRDefault="007F44B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5DEA9CC" wp14:editId="4A24A72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B90E581" w14:textId="77777777" w:rsidR="007F44BC" w:rsidRPr="00710A6C" w:rsidRDefault="007F44BC" w:rsidP="00EE3C0F">
          <w:pPr>
            <w:pStyle w:val="Sidhuvud"/>
            <w:rPr>
              <w:b/>
            </w:rPr>
          </w:pPr>
        </w:p>
        <w:p w14:paraId="50C13A16" w14:textId="77777777" w:rsidR="007F44BC" w:rsidRDefault="007F44BC" w:rsidP="00EE3C0F">
          <w:pPr>
            <w:pStyle w:val="Sidhuvud"/>
          </w:pPr>
        </w:p>
        <w:p w14:paraId="1FDE4EFD" w14:textId="77777777" w:rsidR="007F44BC" w:rsidRDefault="007F44BC" w:rsidP="00EE3C0F">
          <w:pPr>
            <w:pStyle w:val="Sidhuvud"/>
          </w:pPr>
        </w:p>
        <w:p w14:paraId="2E88F017" w14:textId="77777777" w:rsidR="007F44BC" w:rsidRDefault="007F44B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C313C63566447F8A6FA398E9533BF1"/>
            </w:placeholder>
            <w:dataBinding w:prefixMappings="xmlns:ns0='http://lp/documentinfo/RK' " w:xpath="/ns0:DocumentInfo[1]/ns0:BaseInfo[1]/ns0:Dnr[1]" w:storeItemID="{9D21D1B9-9D6A-4FF4-AD9F-24C0A3D8BE41}"/>
            <w:text/>
          </w:sdtPr>
          <w:sdtEndPr/>
          <w:sdtContent>
            <w:p w14:paraId="566F7453" w14:textId="77777777" w:rsidR="007F44BC" w:rsidRDefault="00874285" w:rsidP="00EE3C0F">
              <w:pPr>
                <w:pStyle w:val="Sidhuvud"/>
              </w:pPr>
              <w:r>
                <w:t>Ju2020/02438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D1E924C4E9646A5BA6DA2BD914691B7"/>
            </w:placeholder>
            <w:showingPlcHdr/>
            <w:dataBinding w:prefixMappings="xmlns:ns0='http://lp/documentinfo/RK' " w:xpath="/ns0:DocumentInfo[1]/ns0:BaseInfo[1]/ns0:DocNumber[1]" w:storeItemID="{9D21D1B9-9D6A-4FF4-AD9F-24C0A3D8BE41}"/>
            <w:text/>
          </w:sdtPr>
          <w:sdtEndPr/>
          <w:sdtContent>
            <w:p w14:paraId="0CCE896B" w14:textId="77777777" w:rsidR="007F44BC" w:rsidRDefault="007F44B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A7A8B9C" w14:textId="77777777" w:rsidR="007F44BC" w:rsidRDefault="007F44BC" w:rsidP="00EE3C0F">
          <w:pPr>
            <w:pStyle w:val="Sidhuvud"/>
          </w:pPr>
        </w:p>
      </w:tc>
      <w:tc>
        <w:tcPr>
          <w:tcW w:w="1134" w:type="dxa"/>
        </w:tcPr>
        <w:p w14:paraId="7A4AD348" w14:textId="77777777" w:rsidR="007F44BC" w:rsidRDefault="007F44BC" w:rsidP="0094502D">
          <w:pPr>
            <w:pStyle w:val="Sidhuvud"/>
          </w:pPr>
        </w:p>
        <w:p w14:paraId="23987BC7" w14:textId="77777777" w:rsidR="007F44BC" w:rsidRPr="0094502D" w:rsidRDefault="007F44BC" w:rsidP="00EC71A6">
          <w:pPr>
            <w:pStyle w:val="Sidhuvud"/>
          </w:pPr>
        </w:p>
      </w:tc>
    </w:tr>
    <w:tr w:rsidR="007F44BC" w14:paraId="1BADB58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59CA4AB20114C3ABF28BC3CEE5CFCC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41BB8A8" w14:textId="77777777" w:rsidR="00B74D10" w:rsidRPr="00B74D10" w:rsidRDefault="00B74D10" w:rsidP="00340DE0">
              <w:pPr>
                <w:pStyle w:val="Sidhuvud"/>
                <w:rPr>
                  <w:b/>
                </w:rPr>
              </w:pPr>
              <w:r w:rsidRPr="00B74D10">
                <w:rPr>
                  <w:b/>
                </w:rPr>
                <w:t>Justitiedepartementet</w:t>
              </w:r>
            </w:p>
            <w:p w14:paraId="0687B25E" w14:textId="77777777" w:rsidR="007F44BC" w:rsidRPr="00340DE0" w:rsidRDefault="00B74D10" w:rsidP="00340DE0">
              <w:pPr>
                <w:pStyle w:val="Sidhuvud"/>
              </w:pPr>
              <w:r w:rsidRPr="00B74D10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742CFBFB7A9489F8ACE5244079D4A75"/>
          </w:placeholder>
          <w:dataBinding w:prefixMappings="xmlns:ns0='http://lp/documentinfo/RK' " w:xpath="/ns0:DocumentInfo[1]/ns0:BaseInfo[1]/ns0:Recipient[1]" w:storeItemID="{9D21D1B9-9D6A-4FF4-AD9F-24C0A3D8BE41}"/>
          <w:text w:multiLine="1"/>
        </w:sdtPr>
        <w:sdtEndPr/>
        <w:sdtContent>
          <w:tc>
            <w:tcPr>
              <w:tcW w:w="3170" w:type="dxa"/>
            </w:tcPr>
            <w:p w14:paraId="1ED26F81" w14:textId="77777777" w:rsidR="007F44BC" w:rsidRDefault="007F44B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A0C79EA" w14:textId="77777777" w:rsidR="007F44BC" w:rsidRDefault="007F44BC" w:rsidP="003E6020">
          <w:pPr>
            <w:pStyle w:val="Sidhuvud"/>
          </w:pPr>
        </w:p>
      </w:tc>
    </w:tr>
  </w:tbl>
  <w:p w14:paraId="7219429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trackRevisions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4BC"/>
    <w:rsid w:val="00000290"/>
    <w:rsid w:val="00000D14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775FB"/>
    <w:rsid w:val="00080631"/>
    <w:rsid w:val="00082374"/>
    <w:rsid w:val="000862E0"/>
    <w:rsid w:val="000873C3"/>
    <w:rsid w:val="00093408"/>
    <w:rsid w:val="00093BBF"/>
    <w:rsid w:val="0009435C"/>
    <w:rsid w:val="0009646B"/>
    <w:rsid w:val="000A13CA"/>
    <w:rsid w:val="000A456A"/>
    <w:rsid w:val="000A5E43"/>
    <w:rsid w:val="000B56A9"/>
    <w:rsid w:val="000C61D1"/>
    <w:rsid w:val="000D1CA7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27535"/>
    <w:rsid w:val="00130EC3"/>
    <w:rsid w:val="001318F5"/>
    <w:rsid w:val="001331B1"/>
    <w:rsid w:val="00134837"/>
    <w:rsid w:val="00135111"/>
    <w:rsid w:val="001428E2"/>
    <w:rsid w:val="00154BAF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6E78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1C8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6AB"/>
    <w:rsid w:val="00271D00"/>
    <w:rsid w:val="00274AA3"/>
    <w:rsid w:val="00275872"/>
    <w:rsid w:val="00281106"/>
    <w:rsid w:val="00282263"/>
    <w:rsid w:val="00282417"/>
    <w:rsid w:val="00282D27"/>
    <w:rsid w:val="00283EF2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198D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E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250"/>
    <w:rsid w:val="00520A46"/>
    <w:rsid w:val="00521192"/>
    <w:rsid w:val="0052127C"/>
    <w:rsid w:val="00522920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28D"/>
    <w:rsid w:val="005E5CE7"/>
    <w:rsid w:val="005E790C"/>
    <w:rsid w:val="005F08C5"/>
    <w:rsid w:val="005F65EF"/>
    <w:rsid w:val="00604782"/>
    <w:rsid w:val="00605718"/>
    <w:rsid w:val="00605C66"/>
    <w:rsid w:val="00606310"/>
    <w:rsid w:val="006077F9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3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99E"/>
    <w:rsid w:val="00750C93"/>
    <w:rsid w:val="00754E24"/>
    <w:rsid w:val="00757B3B"/>
    <w:rsid w:val="007618C5"/>
    <w:rsid w:val="00764FA6"/>
    <w:rsid w:val="00765294"/>
    <w:rsid w:val="00773059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4BC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1BA5"/>
    <w:rsid w:val="008730FD"/>
    <w:rsid w:val="00873DA1"/>
    <w:rsid w:val="00874285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76D"/>
    <w:rsid w:val="008E65A8"/>
    <w:rsid w:val="008E77D6"/>
    <w:rsid w:val="0090246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59FD"/>
    <w:rsid w:val="00A2019A"/>
    <w:rsid w:val="00A20E14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154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C42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6E1"/>
    <w:rsid w:val="00B640A8"/>
    <w:rsid w:val="00B64962"/>
    <w:rsid w:val="00B66AC0"/>
    <w:rsid w:val="00B71634"/>
    <w:rsid w:val="00B73091"/>
    <w:rsid w:val="00B74D10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FD7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486D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4677A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7B6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71D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2CD41C"/>
  <w15:docId w15:val="{E4B9D396-411D-4FFE-9B2C-FEE23C24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C313C63566447F8A6FA398E9533B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AB6595-FCD4-4D7F-BF45-0B72BDBE23E0}"/>
      </w:docPartPr>
      <w:docPartBody>
        <w:p w:rsidR="003E002B" w:rsidRDefault="00A75702" w:rsidP="00A75702">
          <w:pPr>
            <w:pStyle w:val="87C313C63566447F8A6FA398E9533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1E924C4E9646A5BA6DA2BD914691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157A6A-46A5-4A95-AB01-80CEC4A10B3B}"/>
      </w:docPartPr>
      <w:docPartBody>
        <w:p w:rsidR="003E002B" w:rsidRDefault="00A75702" w:rsidP="00A75702">
          <w:pPr>
            <w:pStyle w:val="2D1E924C4E9646A5BA6DA2BD914691B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9CA4AB20114C3ABF28BC3CEE5CF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6F6BF-4F5F-4012-A1D3-340D698A6FCD}"/>
      </w:docPartPr>
      <w:docPartBody>
        <w:p w:rsidR="003E002B" w:rsidRDefault="00A75702" w:rsidP="00A75702">
          <w:pPr>
            <w:pStyle w:val="659CA4AB20114C3ABF28BC3CEE5CFCC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742CFBFB7A9489F8ACE5244079D4A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9D1FB-BC05-428C-8292-60D98EFE9390}"/>
      </w:docPartPr>
      <w:docPartBody>
        <w:p w:rsidR="003E002B" w:rsidRDefault="00A75702" w:rsidP="00A75702">
          <w:pPr>
            <w:pStyle w:val="B742CFBFB7A9489F8ACE5244079D4A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F0824D1D8D49DD88D5BEA6A86B02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B30E9-D30A-43AD-85CE-EC1EB04D6189}"/>
      </w:docPartPr>
      <w:docPartBody>
        <w:p w:rsidR="003E002B" w:rsidRDefault="00A75702" w:rsidP="00A75702">
          <w:pPr>
            <w:pStyle w:val="71F0824D1D8D49DD88D5BEA6A86B02E7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02"/>
    <w:rsid w:val="000757C6"/>
    <w:rsid w:val="003E002B"/>
    <w:rsid w:val="00A7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30FCFC789614E2BB580CB886E391C90">
    <w:name w:val="830FCFC789614E2BB580CB886E391C90"/>
    <w:rsid w:val="00A75702"/>
  </w:style>
  <w:style w:type="character" w:styleId="Platshllartext">
    <w:name w:val="Placeholder Text"/>
    <w:basedOn w:val="Standardstycketeckensnitt"/>
    <w:uiPriority w:val="99"/>
    <w:semiHidden/>
    <w:rsid w:val="00A75702"/>
    <w:rPr>
      <w:noProof w:val="0"/>
      <w:color w:val="808080"/>
    </w:rPr>
  </w:style>
  <w:style w:type="paragraph" w:customStyle="1" w:styleId="B47249C7DE2143D2A0347F95285E9427">
    <w:name w:val="B47249C7DE2143D2A0347F95285E9427"/>
    <w:rsid w:val="00A75702"/>
  </w:style>
  <w:style w:type="paragraph" w:customStyle="1" w:styleId="BC6F551890ED40829AD51D2905CADC9E">
    <w:name w:val="BC6F551890ED40829AD51D2905CADC9E"/>
    <w:rsid w:val="00A75702"/>
  </w:style>
  <w:style w:type="paragraph" w:customStyle="1" w:styleId="69303E7C4225426B96904A600470E158">
    <w:name w:val="69303E7C4225426B96904A600470E158"/>
    <w:rsid w:val="00A75702"/>
  </w:style>
  <w:style w:type="paragraph" w:customStyle="1" w:styleId="87C313C63566447F8A6FA398E9533BF1">
    <w:name w:val="87C313C63566447F8A6FA398E9533BF1"/>
    <w:rsid w:val="00A75702"/>
  </w:style>
  <w:style w:type="paragraph" w:customStyle="1" w:styleId="2D1E924C4E9646A5BA6DA2BD914691B7">
    <w:name w:val="2D1E924C4E9646A5BA6DA2BD914691B7"/>
    <w:rsid w:val="00A75702"/>
  </w:style>
  <w:style w:type="paragraph" w:customStyle="1" w:styleId="97CF52D7D4074656B06B17F74490C143">
    <w:name w:val="97CF52D7D4074656B06B17F74490C143"/>
    <w:rsid w:val="00A75702"/>
  </w:style>
  <w:style w:type="paragraph" w:customStyle="1" w:styleId="38D4AC44C5D24C48A8A1F97CA96E9848">
    <w:name w:val="38D4AC44C5D24C48A8A1F97CA96E9848"/>
    <w:rsid w:val="00A75702"/>
  </w:style>
  <w:style w:type="paragraph" w:customStyle="1" w:styleId="2B8FC1A6BF354EAFA4C7C5C89E21F8FC">
    <w:name w:val="2B8FC1A6BF354EAFA4C7C5C89E21F8FC"/>
    <w:rsid w:val="00A75702"/>
  </w:style>
  <w:style w:type="paragraph" w:customStyle="1" w:styleId="659CA4AB20114C3ABF28BC3CEE5CFCC7">
    <w:name w:val="659CA4AB20114C3ABF28BC3CEE5CFCC7"/>
    <w:rsid w:val="00A75702"/>
  </w:style>
  <w:style w:type="paragraph" w:customStyle="1" w:styleId="B742CFBFB7A9489F8ACE5244079D4A75">
    <w:name w:val="B742CFBFB7A9489F8ACE5244079D4A75"/>
    <w:rsid w:val="00A75702"/>
  </w:style>
  <w:style w:type="paragraph" w:customStyle="1" w:styleId="2D1E924C4E9646A5BA6DA2BD914691B71">
    <w:name w:val="2D1E924C4E9646A5BA6DA2BD914691B71"/>
    <w:rsid w:val="00A757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59CA4AB20114C3ABF28BC3CEE5CFCC71">
    <w:name w:val="659CA4AB20114C3ABF28BC3CEE5CFCC71"/>
    <w:rsid w:val="00A7570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7F611CF19A54A33B48E8B6659717928">
    <w:name w:val="A7F611CF19A54A33B48E8B6659717928"/>
    <w:rsid w:val="00A75702"/>
  </w:style>
  <w:style w:type="paragraph" w:customStyle="1" w:styleId="691B47210EE24FD2895A70A3546D120A">
    <w:name w:val="691B47210EE24FD2895A70A3546D120A"/>
    <w:rsid w:val="00A75702"/>
  </w:style>
  <w:style w:type="paragraph" w:customStyle="1" w:styleId="957A7EC3F3714EEAAE4A10E9D0C07253">
    <w:name w:val="957A7EC3F3714EEAAE4A10E9D0C07253"/>
    <w:rsid w:val="00A75702"/>
  </w:style>
  <w:style w:type="paragraph" w:customStyle="1" w:styleId="9FEF1384F5064D5387778CB7528F17E3">
    <w:name w:val="9FEF1384F5064D5387778CB7528F17E3"/>
    <w:rsid w:val="00A75702"/>
  </w:style>
  <w:style w:type="paragraph" w:customStyle="1" w:styleId="EE301B1F44BA4ED58BBC56BBA1F8FC3B">
    <w:name w:val="EE301B1F44BA4ED58BBC56BBA1F8FC3B"/>
    <w:rsid w:val="00A75702"/>
  </w:style>
  <w:style w:type="paragraph" w:customStyle="1" w:styleId="71F0824D1D8D49DD88D5BEA6A86B02E7">
    <w:name w:val="71F0824D1D8D49DD88D5BEA6A86B02E7"/>
    <w:rsid w:val="00A75702"/>
  </w:style>
  <w:style w:type="paragraph" w:customStyle="1" w:styleId="11F355684F9C40DBA580FD33C574968D">
    <w:name w:val="11F355684F9C40DBA580FD33C574968D"/>
    <w:rsid w:val="00A757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2020-08-12T00:00:00</HeaderDate>
    <Office/>
    <Dnr>Ju2020/02438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FD6C2FF3845F5C4D9134F80A16578247" ma:contentTypeVersion="26" ma:contentTypeDescription="Skapa nytt dokument med möjlighet att välja RK-mall" ma:contentTypeScope="" ma:versionID="161874b91ef06038432b789f6f64d49b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5429eb68-8afa-474e-a293-a9fa933f1d84" targetNamespace="http://schemas.microsoft.com/office/2006/metadata/properties" ma:root="true" ma:fieldsID="81a116dcd6ae280bc7d2339443f7d136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5429eb68-8afa-474e-a293-a9fa933f1d84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edf08d5f-4a1a-4e9c-aae5-0babdd7c43bc}" ma:internalName="TaxCatchAll" ma:showField="CatchAllData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edf08d5f-4a1a-4e9c-aae5-0babdd7c43bc}" ma:internalName="TaxCatchAllLabel" ma:readOnly="true" ma:showField="CatchAllDataLabel" ma:web="fa3c89c9-6f5e-4893-96ff-f1f2c0e50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9eb68-8afa-474e-a293-a9fa933f1d8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5429eb68-8afa-474e-a293-a9fa933f1d84">HA4PY7VCZNDV-1255755190-7834</_dlc_DocId>
    <_dlc_DocIdUrl xmlns="5429eb68-8afa-474e-a293-a9fa933f1d84">
      <Url>https://dhs.sp.regeringskansliet.se/yta/ju-po/_layouts/15/DocIdRedir.aspx?ID=HA4PY7VCZNDV-1255755190-7834</Url>
      <Description>HA4PY7VCZNDV-1255755190-7834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189d7704-192a-474d-ba25-8aef6383be94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639C3-CE47-443B-A549-153A7C9C83AE}"/>
</file>

<file path=customXml/itemProps2.xml><?xml version="1.0" encoding="utf-8"?>
<ds:datastoreItem xmlns:ds="http://schemas.openxmlformats.org/officeDocument/2006/customXml" ds:itemID="{4CF77CC8-765A-4C69-92CD-EA1D9A18B8F4}"/>
</file>

<file path=customXml/itemProps3.xml><?xml version="1.0" encoding="utf-8"?>
<ds:datastoreItem xmlns:ds="http://schemas.openxmlformats.org/officeDocument/2006/customXml" ds:itemID="{9D21D1B9-9D6A-4FF4-AD9F-24C0A3D8BE41}"/>
</file>

<file path=customXml/itemProps4.xml><?xml version="1.0" encoding="utf-8"?>
<ds:datastoreItem xmlns:ds="http://schemas.openxmlformats.org/officeDocument/2006/customXml" ds:itemID="{4CF77CC8-765A-4C69-92CD-EA1D9A18B8F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DB4F03-46A3-4A41-9489-C06C4DAE0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4BC080F-DC23-423F-A3C5-27BF3D0694B8}">
  <ds:schemaRefs>
    <ds:schemaRef ds:uri="9c9941df-7074-4a92-bf99-225d24d78d61"/>
    <ds:schemaRef ds:uri="4e9c2f0c-7bf8-49af-8356-cbf363fc78a7"/>
    <ds:schemaRef ds:uri="http://purl.org/dc/elements/1.1/"/>
    <ds:schemaRef ds:uri="cc625d36-bb37-4650-91b9-0c9615929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429eb68-8afa-474e-a293-a9fa933f1d84"/>
    <ds:schemaRef ds:uri="http://purl.org/dc/dcmitype/"/>
    <ds:schemaRef ds:uri="18f3d968-6251-40b0-9f11-012b293496c2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D4BC080F-DC23-423F-A3C5-27BF3D0694B8}"/>
</file>

<file path=customXml/itemProps8.xml><?xml version="1.0" encoding="utf-8"?>
<ds:datastoreItem xmlns:ds="http://schemas.openxmlformats.org/officeDocument/2006/customXml" ds:itemID="{CACBF1F1-1D61-48C4-A6F5-7B003FEE0F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201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fråga1645 terrorklassning av AFA efter delning.docx</dc:title>
  <dc:subject/>
  <dc:creator>Karin Wenander</dc:creator>
  <cp:keywords/>
  <dc:description/>
  <cp:lastModifiedBy>Karin Wenander</cp:lastModifiedBy>
  <cp:revision>4</cp:revision>
  <cp:lastPrinted>2020-07-07T09:25:00Z</cp:lastPrinted>
  <dcterms:created xsi:type="dcterms:W3CDTF">2020-07-08T14:46:00Z</dcterms:created>
  <dcterms:modified xsi:type="dcterms:W3CDTF">2020-07-14T08:26:00Z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a7c480b0-3d31-4c41-9897-536efc868034</vt:lpwstr>
  </property>
</Properties>
</file>