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4E43" w:rsidRPr="00290AB6" w:rsidRDefault="00A14E43">
      <w:pPr>
        <w:pStyle w:val="Frslagsrubrik"/>
      </w:pPr>
      <w:r w:rsidRPr="00290AB6">
        <w:t>Förslag till riksdagsbeslut</w:t>
      </w:r>
    </w:p>
    <w:p w:rsidR="00A14E43" w:rsidRPr="00290AB6" w:rsidRDefault="00A14E43">
      <w:pPr>
        <w:pStyle w:val="Hemstlatt"/>
        <w:ind w:left="0"/>
      </w:pPr>
      <w:r w:rsidRPr="00290AB6">
        <w:t>Riksdagen tillkännager för regeringen som sin mening vad som anförs i motionen om att stärka yrkesprogrammen på gymnasiet genom att införa en tvåårig gymnasial utbildning med mer yrkespra</w:t>
      </w:r>
      <w:r w:rsidRPr="00290AB6">
        <w:t>k</w:t>
      </w:r>
      <w:r w:rsidRPr="00290AB6">
        <w:t>tik.</w:t>
      </w:r>
    </w:p>
    <w:p w:rsidR="00A14E43" w:rsidRPr="00290AB6" w:rsidRDefault="00A14E43">
      <w:pPr>
        <w:pStyle w:val="Rubrik1"/>
      </w:pPr>
      <w:r w:rsidRPr="00290AB6">
        <w:t>Motivering</w:t>
      </w:r>
    </w:p>
    <w:p w:rsidR="00A14E43" w:rsidRPr="00290AB6" w:rsidRDefault="00A14E43">
      <w:r w:rsidRPr="00290AB6">
        <w:t>Ungdomar som misslyckas med gymnasieskolan är de som får störst problem på arbetsmarknaden. Den gymnasiereform som genomfördes i mitten av 1990-talet innebar att den teoretiska undervisningen på de praktiskt, yrkesi</w:t>
      </w:r>
      <w:r w:rsidRPr="00290AB6">
        <w:t>n</w:t>
      </w:r>
      <w:r w:rsidRPr="00290AB6">
        <w:t>riktade linjerna ökade. De förlängdes också från två till tre år. Syftet var att öka jämlikheten och rättvisan. Men resultatet blev ökad utslagning. De som har störst svårigheter i skolan går ut med ofullständiga betyg och riskerar därmed att hamna i långtidsarbetslöshet.</w:t>
      </w:r>
    </w:p>
    <w:p w:rsidR="00A14E43" w:rsidRPr="00290AB6" w:rsidRDefault="00A14E43">
      <w:pPr>
        <w:pStyle w:val="Normaltindrag"/>
      </w:pPr>
      <w:r w:rsidRPr="00290AB6">
        <w:t>Forskning pekar på att effekten av att bygga ut de yrkesförberedande u</w:t>
      </w:r>
      <w:r w:rsidRPr="00290AB6">
        <w:t>t</w:t>
      </w:r>
      <w:r w:rsidRPr="00290AB6">
        <w:t>bildningarna med ett år har ökat utslagningen för dem som är svaga i teoreti</w:t>
      </w:r>
      <w:r w:rsidRPr="00290AB6">
        <w:t>s</w:t>
      </w:r>
      <w:r w:rsidRPr="00290AB6">
        <w:t>ka ämnen. Samtidigt finns det i flera branscher stora behov av kompetent pers</w:t>
      </w:r>
      <w:r w:rsidRPr="00290AB6">
        <w:t>o</w:t>
      </w:r>
      <w:r w:rsidRPr="00290AB6">
        <w:t>nal med praktisk kunskap. För att bättre rusta alla unga för framtiden och dessutom tillsäkra svenska företag arbetskraft är kvaliteten i yrkesförb</w:t>
      </w:r>
      <w:r w:rsidRPr="00290AB6">
        <w:t>e</w:t>
      </w:r>
      <w:r w:rsidRPr="00290AB6">
        <w:t>reda</w:t>
      </w:r>
      <w:r w:rsidRPr="00290AB6">
        <w:t>n</w:t>
      </w:r>
      <w:r w:rsidRPr="00290AB6">
        <w:t>de utbildningar avgörande.</w:t>
      </w:r>
    </w:p>
    <w:p w:rsidR="00A14E43" w:rsidRPr="00290AB6" w:rsidRDefault="00A14E43">
      <w:pPr>
        <w:pStyle w:val="Normaltindrag"/>
      </w:pPr>
      <w:r w:rsidRPr="00290AB6">
        <w:t>Därför föreslår jag att en tvåårig yrkesförberedande utbildning införs, med ett frivilligt tredje år som kan läsas in i efterhand.</w:t>
      </w:r>
    </w:p>
    <w:p w:rsidR="00A14E43" w:rsidRPr="00290AB6" w:rsidRDefault="00A14E43">
      <w:pPr>
        <w:pStyle w:val="Normaltindrag"/>
      </w:pPr>
      <w:r w:rsidRPr="00290AB6">
        <w:t>Alliansen har sjösatt flera viktiga förändringar som rör yrkesutbildningarna i den nya gymnasieskolan, som infördes hösten 2011. Ny yrkesexamen, mer tid för yrkesämnen och gymnasial lärlingsutbildning har införts.</w:t>
      </w:r>
    </w:p>
    <w:p w:rsidR="00A14E43" w:rsidRPr="00290AB6" w:rsidRDefault="00A14E43">
      <w:pPr>
        <w:pStyle w:val="Normaltindrag"/>
      </w:pPr>
      <w:r w:rsidRPr="00290AB6">
        <w:t>De elever som inte väljer lärlingsspåret på yrkesprogrammet får endast 15 veckors praktik, vilket jämfört med övriga länder inom EU är lite för ett y</w:t>
      </w:r>
      <w:r w:rsidRPr="00290AB6">
        <w:t>r</w:t>
      </w:r>
      <w:r w:rsidRPr="00290AB6">
        <w:t xml:space="preserve">kesprogram. Jag föreslår därför att minst 25 veckors praktik ska ingå som </w:t>
      </w:r>
      <w:r w:rsidRPr="00290AB6">
        <w:lastRenderedPageBreak/>
        <w:t>miniminivå i yrkesprogram. Ett problem är att många skolor redan i dag har svårt att hitta praktikplatser. Elever med utländsk bakgrund har svårast att hitta praktikplats, särskilt pojkar. Detta faktum lyftes fram som ett argument i gymnasieutredningen att inte utöka antalet praktikveckor. Min uppfattning är dock att praktiken är en så viktig väg in på arbetsmarknaden för dem som går yrkesinriktade program att vi bör höja ambitionsni</w:t>
      </w:r>
      <w:r w:rsidRPr="00290AB6">
        <w:t>vån och utreda hur vi kan stimulera arbetsgivare att ta emot praktikanter.</w:t>
      </w:r>
    </w:p>
    <w:p w:rsidR="00A14E43" w:rsidRPr="00290AB6" w:rsidRDefault="00A14E43">
      <w:pPr>
        <w:pStyle w:val="Normaltindrag"/>
      </w:pPr>
      <w:r w:rsidRPr="00290AB6">
        <w:t>Gymnasieutredningen föreslog att de 15 praktikveckorna inte får vara fö</w:t>
      </w:r>
      <w:r w:rsidRPr="00290AB6">
        <w:t>r</w:t>
      </w:r>
      <w:r w:rsidRPr="00290AB6">
        <w:t>lagda till skolan. Men skolan kan fortfarande göra undantag och förlägga prakt</w:t>
      </w:r>
      <w:r w:rsidRPr="00290AB6">
        <w:t>i</w:t>
      </w:r>
      <w:r w:rsidRPr="00290AB6">
        <w:t>ken på skolan. Forskning visar att kopplingen mellan skola och arbetsliv är avgörande, inte minst för de som redan har svag anknytning till arbet</w:t>
      </w:r>
      <w:r w:rsidRPr="00290AB6">
        <w:t>s</w:t>
      </w:r>
      <w:r w:rsidRPr="00290AB6">
        <w:t>marknaden. Därför är det av största vikt att arbetsplatsförlagt lärande på y</w:t>
      </w:r>
      <w:r w:rsidRPr="00290AB6">
        <w:t>r</w:t>
      </w:r>
      <w:r w:rsidRPr="00290AB6">
        <w:t>kespr</w:t>
      </w:r>
      <w:r w:rsidRPr="00290AB6">
        <w:t>o</w:t>
      </w:r>
      <w:r w:rsidRPr="00290AB6">
        <w:t>grammen äger rum på en arbetsplats och att antalet veckor ökar. Det behöver ses över hur företag kan motiveras att ta emot praktikanter genom någon form av kompensation. En idé skulle kunna vara ett skat</w:t>
      </w:r>
      <w:r w:rsidRPr="00290AB6">
        <w:t>teavdrag för att täcka ök</w:t>
      </w:r>
      <w:r w:rsidRPr="00290AB6">
        <w:t>a</w:t>
      </w:r>
      <w:r w:rsidRPr="00290AB6">
        <w:t>de kostnader. Hur detta skulle kunna se ut behöver utredas närmare.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90AB6">
        <w:trPr>
          <w:cantSplit/>
        </w:trPr>
        <w:tc>
          <w:tcPr>
            <w:tcW w:w="3046" w:type="dxa"/>
          </w:tcPr>
          <w:p w:rsidR="00A14E43" w:rsidRPr="00290AB6" w:rsidRDefault="00A14E43">
            <w:pPr>
              <w:pStyle w:val="UnderskriftDatum"/>
              <w:spacing w:before="240"/>
            </w:pPr>
            <w:r w:rsidRPr="00290AB6">
              <w:t>Stockholm den 30 september 2013</w:t>
            </w:r>
          </w:p>
        </w:tc>
        <w:tc>
          <w:tcPr>
            <w:tcW w:w="3047" w:type="dxa"/>
          </w:tcPr>
          <w:p w:rsidR="00A14E43" w:rsidRPr="00290AB6" w:rsidRDefault="00A14E43">
            <w:pPr>
              <w:pStyle w:val="Underskrifter"/>
              <w:spacing w:before="240"/>
            </w:pPr>
          </w:p>
        </w:tc>
      </w:tr>
      <w:tr w:rsidR="00000000" w:rsidRPr="00290AB6">
        <w:trPr>
          <w:cantSplit/>
        </w:trPr>
        <w:tc>
          <w:tcPr>
            <w:tcW w:w="3046" w:type="dxa"/>
          </w:tcPr>
          <w:p w:rsidR="00A14E43" w:rsidRPr="00290AB6" w:rsidRDefault="00A14E43">
            <w:pPr>
              <w:pStyle w:val="Underskrifter"/>
            </w:pPr>
            <w:r w:rsidRPr="00290AB6">
              <w:t>Andreas Carlson (KD)</w:t>
            </w:r>
          </w:p>
        </w:tc>
        <w:tc>
          <w:tcPr>
            <w:tcW w:w="3046" w:type="dxa"/>
          </w:tcPr>
          <w:p w:rsidR="00A14E43" w:rsidRPr="00290AB6" w:rsidRDefault="00A14E43">
            <w:pPr>
              <w:pStyle w:val="Underskrifter"/>
            </w:pPr>
          </w:p>
        </w:tc>
      </w:tr>
    </w:tbl>
    <w:p w:rsidR="00A14E43" w:rsidRPr="00290AB6" w:rsidRDefault="00A14E43">
      <w:pPr>
        <w:pStyle w:val="Normaltindrag"/>
      </w:pPr>
    </w:p>
    <w:sectPr w:rsidR="00A14E43" w:rsidRPr="00290AB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4E43" w:rsidRPr="00290AB6" w:rsidRDefault="00A14E43">
      <w:r w:rsidRPr="00290AB6">
        <w:separator/>
      </w:r>
    </w:p>
  </w:endnote>
  <w:endnote w:type="continuationSeparator" w:id="0">
    <w:p w:rsidR="00A14E43" w:rsidRPr="00290AB6" w:rsidRDefault="00A14E43">
      <w:r w:rsidRPr="00290A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E43" w:rsidRPr="00290AB6" w:rsidRDefault="00290AB6">
    <w:pPr>
      <w:pStyle w:val="Sidfot"/>
    </w:pPr>
    <w:r w:rsidRPr="00290AB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19169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E43" w:rsidRDefault="00A14E4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4E43" w:rsidRDefault="00A14E4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E43" w:rsidRPr="00290AB6" w:rsidRDefault="00290AB6">
    <w:pPr>
      <w:pStyle w:val="Sidfot"/>
    </w:pPr>
    <w:r w:rsidRPr="00290AB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05659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E43" w:rsidRDefault="00A14E4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4E43" w:rsidRDefault="00A14E4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E43" w:rsidRPr="00290AB6" w:rsidRDefault="00290AB6">
    <w:pPr>
      <w:pStyle w:val="Sidfot"/>
    </w:pPr>
    <w:r w:rsidRPr="00290AB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53863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E43" w:rsidRDefault="00A14E4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4E43" w:rsidRDefault="00A14E4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4E43" w:rsidRPr="00290AB6" w:rsidRDefault="00A14E43">
      <w:r w:rsidRPr="00290AB6">
        <w:separator/>
      </w:r>
    </w:p>
  </w:footnote>
  <w:footnote w:type="continuationSeparator" w:id="0">
    <w:p w:rsidR="00A14E43" w:rsidRPr="00290AB6" w:rsidRDefault="00A14E43">
      <w:r w:rsidRPr="00290A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E43" w:rsidRPr="00290AB6" w:rsidRDefault="00290AB6">
    <w:pPr>
      <w:pStyle w:val="Sidhuvud"/>
    </w:pPr>
    <w:r w:rsidRPr="00290AB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4515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E43" w:rsidRDefault="00A14E4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4E43" w:rsidRDefault="00A14E4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E43" w:rsidRPr="00290AB6" w:rsidRDefault="00290AB6">
    <w:pPr>
      <w:pStyle w:val="Sidhuvud"/>
    </w:pPr>
    <w:r w:rsidRPr="00290AB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24285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E43" w:rsidRDefault="00A14E4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4E43" w:rsidRDefault="00A14E4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E43" w:rsidRPr="00290AB6" w:rsidRDefault="00A14E43">
    <w:pPr>
      <w:pStyle w:val="FSHNormal"/>
      <w:tabs>
        <w:tab w:val="right" w:pos="5840"/>
      </w:tabs>
    </w:pPr>
    <w:r w:rsidRPr="00290AB6">
      <w:br/>
    </w:r>
    <w:r w:rsidRPr="00290AB6">
      <w:fldChar w:fldCharType="begin" w:fldLock="1"/>
    </w:r>
    <w:r w:rsidRPr="00290AB6">
      <w:instrText xml:space="preserve"> DOCPROPERTY</w:instrText>
    </w:r>
    <w:r w:rsidRPr="00290AB6">
      <w:rPr>
        <w:sz w:val="18"/>
      </w:rPr>
      <w:instrText xml:space="preserve"> "YearUser" *\charformat </w:instrText>
    </w:r>
    <w:r w:rsidRPr="00290AB6">
      <w:fldChar w:fldCharType="separate"/>
    </w:r>
    <w:r w:rsidRPr="00290AB6">
      <w:t>2013/14</w:t>
    </w:r>
    <w:r w:rsidRPr="00290AB6">
      <w:fldChar w:fldCharType="end"/>
    </w:r>
    <w:r w:rsidRPr="00290AB6">
      <w:t xml:space="preserve"> </w:t>
    </w:r>
    <w:r w:rsidRPr="00290AB6">
      <w:tab/>
      <w:t xml:space="preserve">mnr: </w:t>
    </w:r>
    <w:r w:rsidRPr="00290AB6">
      <w:fldChar w:fldCharType="begin" w:fldLock="1"/>
    </w:r>
    <w:r w:rsidRPr="00290AB6">
      <w:instrText xml:space="preserve"> DOCPROPERTY</w:instrText>
    </w:r>
    <w:r w:rsidRPr="00290AB6">
      <w:rPr>
        <w:sz w:val="18"/>
      </w:rPr>
      <w:instrText xml:space="preserve"> "Motionsnummer" *\charformat </w:instrText>
    </w:r>
    <w:r w:rsidRPr="00290AB6">
      <w:fldChar w:fldCharType="separate"/>
    </w:r>
    <w:r w:rsidRPr="00290AB6">
      <w:t>Ub223</w:t>
    </w:r>
    <w:r w:rsidRPr="00290AB6">
      <w:fldChar w:fldCharType="end"/>
    </w:r>
    <w:r w:rsidRPr="00290AB6">
      <w:br/>
    </w:r>
    <w:r w:rsidRPr="00290AB6">
      <w:fldChar w:fldCharType="begin" w:fldLock="1"/>
    </w:r>
    <w:r w:rsidRPr="00290AB6">
      <w:instrText xml:space="preserve"> DOCPROPERTY</w:instrText>
    </w:r>
    <w:r w:rsidRPr="00290AB6">
      <w:rPr>
        <w:sz w:val="18"/>
      </w:rPr>
      <w:instrText xml:space="preserve"> "Samling" *\charformat </w:instrText>
    </w:r>
    <w:r w:rsidRPr="00290AB6">
      <w:fldChar w:fldCharType="end"/>
    </w:r>
    <w:r w:rsidRPr="00290AB6">
      <w:tab/>
      <w:t xml:space="preserve">pnr: </w:t>
    </w:r>
    <w:r w:rsidRPr="00290AB6">
      <w:fldChar w:fldCharType="begin" w:fldLock="1"/>
    </w:r>
    <w:r w:rsidRPr="00290AB6">
      <w:instrText xml:space="preserve"> DOCPROPERTY</w:instrText>
    </w:r>
    <w:r w:rsidRPr="00290AB6">
      <w:rPr>
        <w:sz w:val="18"/>
      </w:rPr>
      <w:instrText xml:space="preserve"> "Partinummer" *\charformat </w:instrText>
    </w:r>
    <w:r w:rsidRPr="00290AB6">
      <w:fldChar w:fldCharType="separate"/>
    </w:r>
    <w:r w:rsidRPr="00290AB6">
      <w:t>KD561</w:t>
    </w:r>
    <w:r w:rsidRPr="00290AB6">
      <w:fldChar w:fldCharType="end"/>
    </w:r>
  </w:p>
  <w:p w:rsidR="00A14E43" w:rsidRPr="00290AB6" w:rsidRDefault="00A14E43">
    <w:pPr>
      <w:pStyle w:val="FSHRub1"/>
    </w:pPr>
    <w:r w:rsidRPr="00290AB6">
      <w:t>Motion till riksdagen</w:t>
    </w:r>
    <w:r w:rsidRPr="00290AB6">
      <w:br/>
    </w:r>
    <w:r w:rsidRPr="00290AB6">
      <w:fldChar w:fldCharType="begin" w:fldLock="1"/>
    </w:r>
    <w:r w:rsidRPr="00290AB6">
      <w:instrText xml:space="preserve"> DOCPROPERTY "YearUser" *\charformat </w:instrText>
    </w:r>
    <w:r w:rsidRPr="00290AB6">
      <w:fldChar w:fldCharType="separate"/>
    </w:r>
    <w:r w:rsidRPr="00290AB6">
      <w:t>2013/14</w:t>
    </w:r>
    <w:r w:rsidRPr="00290AB6">
      <w:fldChar w:fldCharType="end"/>
    </w:r>
    <w:r w:rsidRPr="00290AB6">
      <w:t>:</w:t>
    </w:r>
    <w:r w:rsidRPr="00290AB6">
      <w:fldChar w:fldCharType="begin" w:fldLock="1"/>
    </w:r>
    <w:r w:rsidRPr="00290AB6">
      <w:instrText xml:space="preserve"> DOCPROPERTY "Motionsnummer" *\charformat </w:instrText>
    </w:r>
    <w:r w:rsidRPr="00290AB6">
      <w:fldChar w:fldCharType="separate"/>
    </w:r>
    <w:r w:rsidRPr="00290AB6">
      <w:t>Ub223</w:t>
    </w:r>
    <w:r w:rsidRPr="00290AB6">
      <w:fldChar w:fldCharType="end"/>
    </w:r>
  </w:p>
  <w:p w:rsidR="00A14E43" w:rsidRPr="00290AB6" w:rsidRDefault="00A14E43">
    <w:pPr>
      <w:pStyle w:val="FSHNormalS5"/>
    </w:pPr>
    <w:r w:rsidRPr="00290AB6">
      <w:fldChar w:fldCharType="begin" w:fldLock="1"/>
    </w:r>
    <w:r w:rsidRPr="00290AB6">
      <w:instrText xml:space="preserve"> DOCPROPERTY "MotionarText" *\charformat </w:instrText>
    </w:r>
    <w:r w:rsidRPr="00290AB6">
      <w:fldChar w:fldCharType="separate"/>
    </w:r>
    <w:r w:rsidRPr="00290AB6">
      <w:t>av Andreas Carlson (KD)</w:t>
    </w:r>
    <w:r w:rsidRPr="00290AB6">
      <w:fldChar w:fldCharType="end"/>
    </w:r>
    <w:r w:rsidRPr="00290AB6">
      <w:br/>
    </w:r>
    <w:r w:rsidRPr="00290AB6">
      <w:fldChar w:fldCharType="begin" w:fldLock="1"/>
    </w:r>
    <w:r w:rsidRPr="00290AB6">
      <w:instrText xml:space="preserve"> DOCPROPERTY "SvarFrasKort" *\charformat </w:instrText>
    </w:r>
    <w:r w:rsidRPr="00290AB6">
      <w:fldChar w:fldCharType="end"/>
    </w:r>
  </w:p>
  <w:p w:rsidR="00A14E43" w:rsidRPr="00290AB6" w:rsidRDefault="00A14E43">
    <w:pPr>
      <w:pStyle w:val="FSHTitel"/>
    </w:pPr>
    <w:r w:rsidRPr="00290AB6">
      <w:fldChar w:fldCharType="begin" w:fldLock="1"/>
    </w:r>
    <w:r w:rsidRPr="00290AB6">
      <w:instrText xml:space="preserve"> DOCPROPERTY</w:instrText>
    </w:r>
    <w:r w:rsidRPr="00290AB6">
      <w:rPr>
        <w:sz w:val="18"/>
      </w:rPr>
      <w:instrText xml:space="preserve"> "RubrikSvar" *\charformat </w:instrText>
    </w:r>
    <w:r w:rsidRPr="00290AB6">
      <w:fldChar w:fldCharType="separate"/>
    </w:r>
    <w:r w:rsidRPr="00290AB6">
      <w:t>Stärk yrkesprogrammen på gymnasiet</w:t>
    </w:r>
    <w:r w:rsidRPr="00290AB6">
      <w:fldChar w:fldCharType="end"/>
    </w:r>
  </w:p>
  <w:p w:rsidR="00A14E43" w:rsidRPr="00290AB6" w:rsidRDefault="00A14E43">
    <w:pPr>
      <w:pStyle w:val="Normal00"/>
    </w:pPr>
  </w:p>
  <w:p w:rsidR="00A14E43" w:rsidRPr="00290AB6" w:rsidRDefault="00A14E4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89954681">
    <w:abstractNumId w:val="13"/>
  </w:num>
  <w:num w:numId="2" w16cid:durableId="1938564384">
    <w:abstractNumId w:val="11"/>
  </w:num>
  <w:num w:numId="3" w16cid:durableId="102456201">
    <w:abstractNumId w:val="14"/>
  </w:num>
  <w:num w:numId="4" w16cid:durableId="1564371543">
    <w:abstractNumId w:val="8"/>
  </w:num>
  <w:num w:numId="5" w16cid:durableId="1620188039">
    <w:abstractNumId w:val="3"/>
  </w:num>
  <w:num w:numId="6" w16cid:durableId="1041982572">
    <w:abstractNumId w:val="2"/>
  </w:num>
  <w:num w:numId="7" w16cid:durableId="1032606465">
    <w:abstractNumId w:val="1"/>
  </w:num>
  <w:num w:numId="8" w16cid:durableId="613486727">
    <w:abstractNumId w:val="0"/>
  </w:num>
  <w:num w:numId="9" w16cid:durableId="1292439750">
    <w:abstractNumId w:val="9"/>
  </w:num>
  <w:num w:numId="10" w16cid:durableId="1074427832">
    <w:abstractNumId w:val="7"/>
  </w:num>
  <w:num w:numId="11" w16cid:durableId="654719590">
    <w:abstractNumId w:val="6"/>
  </w:num>
  <w:num w:numId="12" w16cid:durableId="490491551">
    <w:abstractNumId w:val="5"/>
  </w:num>
  <w:num w:numId="13" w16cid:durableId="2073649026">
    <w:abstractNumId w:val="4"/>
  </w:num>
  <w:num w:numId="14" w16cid:durableId="1459833528">
    <w:abstractNumId w:val="16"/>
  </w:num>
  <w:num w:numId="15" w16cid:durableId="892237474">
    <w:abstractNumId w:val="12"/>
  </w:num>
  <w:num w:numId="16" w16cid:durableId="9189641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09"/>
    <w:docVar w:name="PersonGUIDs" w:val="{303E3A44-44EA-4BFF-AFDD-AC550DCCD00D}"/>
  </w:docVars>
  <w:rsids>
    <w:rsidRoot w:val="006B17F0"/>
    <w:rsid w:val="00290AB6"/>
    <w:rsid w:val="006B17F0"/>
    <w:rsid w:val="00A14E4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C2C2B98-A2B3-4422-88C1-6AC4BD931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437</Words>
  <Characters>2506</Characters>
  <Application>Microsoft Office Word</Application>
  <DocSecurity>4</DocSecurity>
  <Lines>46</Lines>
  <Paragraphs>12</Paragraphs>
  <ScaleCrop>false</ScaleCrop>
  <HeadingPairs>
    <vt:vector size="2" baseType="variant">
      <vt:variant>
        <vt:lpstr>Rubrik</vt:lpstr>
      </vt:variant>
      <vt:variant>
        <vt:i4>1</vt:i4>
      </vt:variant>
    </vt:vector>
  </HeadingPairs>
  <TitlesOfParts>
    <vt:vector size="1" baseType="lpstr">
      <vt:lpstr>KD561</vt:lpstr>
    </vt:vector>
  </TitlesOfParts>
  <Company>Riksdagen</Company>
  <LinksUpToDate>false</LinksUpToDate>
  <CharactersWithSpaces>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KD561</dc:title>
  <dc:subject>KD561</dc:subject>
  <dc:creator>Riksdagen</dc:creator>
  <cp:keywords>Riksdagen</cp:keywords>
  <dc:description>AD-ändringar</dc:description>
  <cp:lastModifiedBy>Lars Brink</cp:lastModifiedBy>
  <cp:revision>2</cp:revision>
  <cp:lastPrinted>2013-10-17T11:53:00Z</cp:lastPrinted>
  <dcterms:created xsi:type="dcterms:W3CDTF">2025-12-18T00:08:00Z</dcterms:created>
  <dcterms:modified xsi:type="dcterms:W3CDTF">2025-12-18T00:08:00Z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mot2000_606_2013-09-09</vt:lpwstr>
  </property>
  <property fmtid="{D5CDD505-2E9C-101B-9397-08002B2CF9AE}" pid="3" name="version">
    <vt:lpwstr>mot2000_606_2013-09-09</vt:lpwstr>
  </property>
  <property fmtid="{D5CDD505-2E9C-101B-9397-08002B2CF9AE}" pid="4" name="dokumenttyp">
    <vt:lpwstr>motion</vt:lpwstr>
  </property>
  <property fmtid="{D5CDD505-2E9C-101B-9397-08002B2CF9AE}" pid="5" name="Sekr">
    <vt:lpwstr>JuFo</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Stärk yrkesprogrammen på gymnasiet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Stärk yrkesprogrammen på gymnasiet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KD561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Andreas Carlson (KD)</vt:lpwstr>
  </property>
  <property fmtid="{D5CDD505-2E9C-101B-9397-08002B2CF9AE}" pid="26" name="MotionarLista">
    <vt:lpwstr>Carlson, Andreas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Carlson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Ub223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ja0822aa</vt:lpwstr>
  </property>
  <property fmtid="{D5CDD505-2E9C-101B-9397-08002B2CF9AE}" pid="46" name="MotionID">
    <vt:lpwstr>20132014000000750068000005610069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20132014000000750068000005610069</vt:lpwstr>
  </property>
  <property fmtid="{D5CDD505-2E9C-101B-9397-08002B2CF9AE}" pid="50" name="nummer">
    <vt:lpwstr>223</vt:lpwstr>
  </property>
  <property fmtid="{D5CDD505-2E9C-101B-9397-08002B2CF9AE}" pid="51" name="utskottsbeteckning">
    <vt:lpwstr>Ub</vt:lpwstr>
  </property>
  <property fmtid="{D5CDD505-2E9C-101B-9397-08002B2CF9AE}" pid="52" name="GlobalUID">
    <vt:lpwstr>{A1F25A60-A20B-41C3-84F2-917754033186}</vt:lpwstr>
  </property>
  <property fmtid="{D5CDD505-2E9C-101B-9397-08002B2CF9AE}" pid="53" name="Överföringar">
    <vt:i4>0</vt:i4>
  </property>
  <property fmtid="{D5CDD505-2E9C-101B-9397-08002B2CF9AE}" pid="54" name="Checksum">
    <vt:lpwstr>*1003156616902*</vt:lpwstr>
  </property>
  <property fmtid="{D5CDD505-2E9C-101B-9397-08002B2CF9AE}" pid="55" name="skuggnummer">
    <vt:lpwstr>347</vt:lpwstr>
  </property>
  <property fmtid="{D5CDD505-2E9C-101B-9397-08002B2CF9AE}" pid="56" name="urixVersion">
    <vt:lpwstr>4.6.0.0</vt:lpwstr>
  </property>
  <property fmtid="{D5CDD505-2E9C-101B-9397-08002B2CF9AE}" pid="57" name="urixOrigin">
    <vt:lpwstr>131017 13:53:33.748</vt:lpwstr>
  </property>
  <property fmtid="{D5CDD505-2E9C-101B-9397-08002B2CF9AE}" pid="58" name="urixGuid">
    <vt:lpwstr>{6089571F-C3FE-4A96-9431-B8610B4D4646}</vt:lpwstr>
  </property>
</Properties>
</file>